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05C04A" w14:textId="5BED1C44" w:rsidR="00A578B7" w:rsidRPr="00A578B7" w:rsidRDefault="00A578B7" w:rsidP="00A578B7">
      <w:pPr>
        <w:pStyle w:val="FR1"/>
        <w:jc w:val="center"/>
        <w:rPr>
          <w:rFonts w:ascii="Times New Roman" w:hAnsi="Times New Roman" w:cs="Times New Roman"/>
          <w:b/>
          <w:i w:val="0"/>
        </w:rPr>
      </w:pPr>
      <w:r w:rsidRPr="00A578B7">
        <w:rPr>
          <w:rFonts w:ascii="Times New Roman" w:hAnsi="Times New Roman" w:cs="Times New Roman"/>
          <w:b/>
          <w:i w:val="0"/>
        </w:rPr>
        <w:t>Типовая форма договора участия в долевом строительстве</w:t>
      </w:r>
    </w:p>
    <w:p w14:paraId="63AEB1FE" w14:textId="77777777" w:rsidR="00A578B7" w:rsidRPr="00A578B7" w:rsidRDefault="00A578B7" w:rsidP="00A578B7">
      <w:pPr>
        <w:pStyle w:val="FR1"/>
        <w:jc w:val="center"/>
        <w:rPr>
          <w:rFonts w:ascii="Times New Roman" w:hAnsi="Times New Roman" w:cs="Times New Roman"/>
          <w:b/>
          <w:i w:val="0"/>
        </w:rPr>
      </w:pPr>
    </w:p>
    <w:p w14:paraId="2C7B86A3" w14:textId="680CF896" w:rsidR="00A578B7" w:rsidRDefault="00A578B7" w:rsidP="00CE3CE3">
      <w:pPr>
        <w:pStyle w:val="FR1"/>
        <w:spacing w:before="0"/>
        <w:ind w:left="0"/>
        <w:jc w:val="both"/>
        <w:rPr>
          <w:rFonts w:ascii="Times New Roman" w:hAnsi="Times New Roman" w:cs="Times New Roman"/>
          <w:b/>
          <w:i w:val="0"/>
        </w:rPr>
      </w:pPr>
      <w:r w:rsidRPr="00A578B7">
        <w:rPr>
          <w:rFonts w:ascii="Times New Roman" w:hAnsi="Times New Roman" w:cs="Times New Roman"/>
          <w:b/>
          <w:i w:val="0"/>
        </w:rPr>
        <w:t>Настоящий договор не является публичной офертой. Некоторые условия типового договора участия в долевом строительстве могут измениться в зависимости от особенностей строящегося объекта, способов оплаты цены договора, выполнения либо невыполнения застройщиком внутренней отделки помещения и иных факторов. В некоторых случаях Договор участия в долевом строительстве с конкретным участником долевого строительства может отличаться от указанного типового договора, например, при приобретении участником долевого строительства объекта долевого строительства в рассрочку, в случае использования дольщиком кредитных средств, предоставленных конкретным Банком, в случае участия выгодоприобретателя, несовершеннолетних лиц и т.д</w:t>
      </w:r>
      <w:r w:rsidR="003A77B9">
        <w:rPr>
          <w:rFonts w:ascii="Times New Roman" w:hAnsi="Times New Roman" w:cs="Times New Roman"/>
          <w:b/>
          <w:i w:val="0"/>
        </w:rPr>
        <w:t>.</w:t>
      </w:r>
    </w:p>
    <w:p w14:paraId="19E8EE50" w14:textId="77777777" w:rsidR="00A578B7" w:rsidRDefault="00A578B7" w:rsidP="005420A0">
      <w:pPr>
        <w:pStyle w:val="FR1"/>
        <w:spacing w:before="0"/>
        <w:ind w:left="0"/>
        <w:jc w:val="center"/>
        <w:rPr>
          <w:rFonts w:ascii="Times New Roman" w:hAnsi="Times New Roman" w:cs="Times New Roman"/>
          <w:b/>
          <w:i w:val="0"/>
        </w:rPr>
      </w:pPr>
    </w:p>
    <w:p w14:paraId="20BDECBC" w14:textId="2681D313" w:rsidR="005420A0" w:rsidRPr="008F3141" w:rsidRDefault="005420A0" w:rsidP="005420A0">
      <w:pPr>
        <w:pStyle w:val="FR1"/>
        <w:spacing w:before="0"/>
        <w:ind w:left="0"/>
        <w:jc w:val="center"/>
        <w:rPr>
          <w:rFonts w:ascii="Times New Roman" w:hAnsi="Times New Roman" w:cs="Times New Roman"/>
          <w:i w:val="0"/>
        </w:rPr>
      </w:pPr>
      <w:r w:rsidRPr="008F3141">
        <w:rPr>
          <w:rFonts w:ascii="Times New Roman" w:hAnsi="Times New Roman" w:cs="Times New Roman"/>
          <w:b/>
          <w:i w:val="0"/>
        </w:rPr>
        <w:t xml:space="preserve">Договор № </w:t>
      </w:r>
      <w:r w:rsidR="00A578B7">
        <w:rPr>
          <w:rFonts w:ascii="Times New Roman" w:hAnsi="Times New Roman" w:cs="Times New Roman"/>
          <w:b/>
          <w:i w:val="0"/>
        </w:rPr>
        <w:t>____</w:t>
      </w:r>
    </w:p>
    <w:p w14:paraId="312FB493" w14:textId="35D41CC0" w:rsidR="005420A0" w:rsidRPr="008F3141" w:rsidRDefault="00A25714" w:rsidP="005420A0">
      <w:pPr>
        <w:pStyle w:val="FR1"/>
        <w:spacing w:before="0"/>
        <w:ind w:left="0"/>
        <w:jc w:val="center"/>
        <w:rPr>
          <w:rFonts w:ascii="Times New Roman" w:hAnsi="Times New Roman" w:cs="Times New Roman"/>
          <w:b/>
          <w:i w:val="0"/>
        </w:rPr>
      </w:pPr>
      <w:r w:rsidRPr="008F3141">
        <w:rPr>
          <w:rFonts w:ascii="Times New Roman" w:hAnsi="Times New Roman" w:cs="Times New Roman"/>
          <w:b/>
          <w:i w:val="0"/>
        </w:rPr>
        <w:t>участия в долевом строительстве</w:t>
      </w:r>
    </w:p>
    <w:p w14:paraId="0E2F41CC" w14:textId="5D8B51A6" w:rsidR="005420A0" w:rsidRPr="008F3141" w:rsidRDefault="005420A0" w:rsidP="005420A0">
      <w:pPr>
        <w:pStyle w:val="FR1"/>
        <w:spacing w:before="0"/>
        <w:ind w:left="0"/>
        <w:rPr>
          <w:rFonts w:ascii="Times New Roman" w:hAnsi="Times New Roman" w:cs="Times New Roman"/>
          <w:i w:val="0"/>
        </w:rPr>
      </w:pPr>
      <w:r w:rsidRPr="008F3141">
        <w:rPr>
          <w:rFonts w:ascii="Times New Roman" w:hAnsi="Times New Roman" w:cs="Times New Roman"/>
          <w:i w:val="0"/>
        </w:rPr>
        <w:t xml:space="preserve">г. Москва                                          </w:t>
      </w:r>
      <w:r w:rsidRPr="008F3141">
        <w:rPr>
          <w:rFonts w:ascii="Times New Roman" w:hAnsi="Times New Roman" w:cs="Times New Roman"/>
          <w:i w:val="0"/>
        </w:rPr>
        <w:tab/>
      </w:r>
      <w:r w:rsidRPr="008F3141">
        <w:rPr>
          <w:rFonts w:ascii="Times New Roman" w:hAnsi="Times New Roman" w:cs="Times New Roman"/>
          <w:i w:val="0"/>
        </w:rPr>
        <w:tab/>
        <w:t xml:space="preserve">                 </w:t>
      </w:r>
      <w:r w:rsidR="001632CF" w:rsidRPr="008F3141">
        <w:rPr>
          <w:rFonts w:ascii="Times New Roman" w:hAnsi="Times New Roman" w:cs="Times New Roman"/>
          <w:i w:val="0"/>
        </w:rPr>
        <w:t xml:space="preserve">                                               </w:t>
      </w:r>
      <w:proofErr w:type="gramStart"/>
      <w:r w:rsidR="001632CF" w:rsidRPr="008F3141">
        <w:rPr>
          <w:rFonts w:ascii="Times New Roman" w:hAnsi="Times New Roman" w:cs="Times New Roman"/>
          <w:i w:val="0"/>
        </w:rPr>
        <w:t xml:space="preserve">   «</w:t>
      </w:r>
      <w:proofErr w:type="gramEnd"/>
      <w:r w:rsidR="001632CF" w:rsidRPr="008F3141">
        <w:rPr>
          <w:rFonts w:ascii="Times New Roman" w:hAnsi="Times New Roman" w:cs="Times New Roman"/>
          <w:i w:val="0"/>
        </w:rPr>
        <w:t>___»________________ г.</w:t>
      </w:r>
    </w:p>
    <w:p w14:paraId="45FBF325" w14:textId="77777777" w:rsidR="005420A0" w:rsidRPr="008F3141" w:rsidRDefault="005420A0" w:rsidP="005420A0">
      <w:pPr>
        <w:pStyle w:val="a5"/>
        <w:rPr>
          <w:b/>
          <w:sz w:val="20"/>
        </w:rPr>
      </w:pPr>
    </w:p>
    <w:p w14:paraId="6DABA995" w14:textId="1F669F68" w:rsidR="005420A0" w:rsidRPr="008F3141" w:rsidRDefault="005420A0" w:rsidP="003D778D">
      <w:pPr>
        <w:shd w:val="clear" w:color="auto" w:fill="FFFFFF"/>
        <w:ind w:firstLine="709"/>
        <w:jc w:val="both"/>
        <w:textAlignment w:val="top"/>
        <w:rPr>
          <w:noProof/>
        </w:rPr>
      </w:pPr>
      <w:r w:rsidRPr="008F3141">
        <w:rPr>
          <w:b/>
          <w:noProof/>
        </w:rPr>
        <w:t>Общество с ограниченной ответственностью «</w:t>
      </w:r>
      <w:r w:rsidRPr="008F3141">
        <w:rPr>
          <w:b/>
          <w:noProof/>
          <w:lang w:val="en-US"/>
        </w:rPr>
        <w:t>C</w:t>
      </w:r>
      <w:r w:rsidR="004A5595">
        <w:rPr>
          <w:b/>
          <w:noProof/>
        </w:rPr>
        <w:t>пециализированный застройщик</w:t>
      </w:r>
      <w:r w:rsidRPr="008F3141">
        <w:rPr>
          <w:b/>
          <w:noProof/>
        </w:rPr>
        <w:t xml:space="preserve"> </w:t>
      </w:r>
      <w:r w:rsidR="004A5595">
        <w:rPr>
          <w:b/>
          <w:noProof/>
        </w:rPr>
        <w:t>«</w:t>
      </w:r>
      <w:r w:rsidRPr="008F3141">
        <w:rPr>
          <w:b/>
          <w:noProof/>
        </w:rPr>
        <w:t>Гродненская 18»</w:t>
      </w:r>
      <w:r w:rsidR="004A5595">
        <w:rPr>
          <w:b/>
          <w:noProof/>
        </w:rPr>
        <w:t xml:space="preserve"> (ООО «СЗ «Гродненская 18»)</w:t>
      </w:r>
      <w:r w:rsidRPr="008F3141">
        <w:rPr>
          <w:noProof/>
          <w:color w:val="000000"/>
        </w:rPr>
        <w:t xml:space="preserve">, именуемое в дальнейшем </w:t>
      </w:r>
      <w:r w:rsidRPr="008F3141">
        <w:rPr>
          <w:b/>
          <w:noProof/>
          <w:color w:val="000000"/>
          <w:spacing w:val="-20"/>
        </w:rPr>
        <w:t>‹‹</w:t>
      </w:r>
      <w:r w:rsidRPr="008F3141">
        <w:rPr>
          <w:b/>
          <w:noProof/>
          <w:color w:val="000000"/>
        </w:rPr>
        <w:t>Застройщик</w:t>
      </w:r>
      <w:r w:rsidRPr="008F3141">
        <w:rPr>
          <w:b/>
          <w:noProof/>
          <w:color w:val="000000"/>
          <w:spacing w:val="-20"/>
        </w:rPr>
        <w:t>››</w:t>
      </w:r>
      <w:r w:rsidRPr="008F3141">
        <w:rPr>
          <w:noProof/>
          <w:color w:val="000000"/>
        </w:rPr>
        <w:t>, в лице</w:t>
      </w:r>
      <w:r w:rsidRPr="008F3141">
        <w:rPr>
          <w:noProof/>
        </w:rPr>
        <w:t xml:space="preserve"> </w:t>
      </w:r>
      <w:r w:rsidR="003A77B9">
        <w:rPr>
          <w:noProof/>
        </w:rPr>
        <w:t>генерального директора</w:t>
      </w:r>
      <w:r w:rsidR="00DD6E59">
        <w:rPr>
          <w:noProof/>
        </w:rPr>
        <w:t xml:space="preserve"> </w:t>
      </w:r>
      <w:r w:rsidR="00107D49">
        <w:rPr>
          <w:noProof/>
        </w:rPr>
        <w:t>Коршуновой Татьяны Львовны</w:t>
      </w:r>
      <w:r w:rsidRPr="008F3141">
        <w:rPr>
          <w:b/>
          <w:i/>
          <w:noProof/>
        </w:rPr>
        <w:t>,</w:t>
      </w:r>
      <w:r w:rsidRPr="008F3141">
        <w:rPr>
          <w:noProof/>
          <w:color w:val="000000"/>
        </w:rPr>
        <w:t xml:space="preserve"> </w:t>
      </w:r>
      <w:r w:rsidR="001632CF" w:rsidRPr="008F3141">
        <w:rPr>
          <w:noProof/>
          <w:color w:val="000000"/>
        </w:rPr>
        <w:t xml:space="preserve">действующего на основании </w:t>
      </w:r>
      <w:r w:rsidR="003A77B9">
        <w:rPr>
          <w:noProof/>
          <w:color w:val="000000"/>
        </w:rPr>
        <w:t xml:space="preserve">Устава, </w:t>
      </w:r>
      <w:r w:rsidRPr="008F3141">
        <w:rPr>
          <w:noProof/>
          <w:color w:val="000000"/>
        </w:rPr>
        <w:t xml:space="preserve">с одной стороны, и </w:t>
      </w:r>
      <w:r w:rsidRPr="008F3141">
        <w:rPr>
          <w:noProof/>
        </w:rPr>
        <w:t> </w:t>
      </w:r>
    </w:p>
    <w:p w14:paraId="6D959C7B" w14:textId="45E14575" w:rsidR="005420A0" w:rsidRPr="008F3141" w:rsidRDefault="003A77B9" w:rsidP="003D778D">
      <w:pPr>
        <w:shd w:val="clear" w:color="auto" w:fill="FFFFFF"/>
        <w:ind w:firstLine="709"/>
        <w:jc w:val="both"/>
        <w:textAlignment w:val="top"/>
      </w:pPr>
      <w:r w:rsidRPr="003A77B9">
        <w:rPr>
          <w:b/>
        </w:rPr>
        <w:t>Гражданин РФ _____________</w:t>
      </w:r>
      <w:r w:rsidRPr="003A77B9">
        <w:t xml:space="preserve">, паспорт: серия____№_______, выдан: ____________, дата </w:t>
      </w:r>
      <w:proofErr w:type="gramStart"/>
      <w:r w:rsidRPr="003A77B9">
        <w:t>выдачи:_</w:t>
      </w:r>
      <w:proofErr w:type="gramEnd"/>
      <w:r w:rsidRPr="003A77B9">
        <w:t>___ код подразделения:_____, дата рождения: _______, место рождения: ________, зарегистрирован(а) по адресу: ___________</w:t>
      </w:r>
      <w:r>
        <w:t>именуемый в дальнейшем</w:t>
      </w:r>
      <w:r w:rsidRPr="003A77B9">
        <w:t xml:space="preserve"> </w:t>
      </w:r>
      <w:r w:rsidRPr="003A77B9">
        <w:rPr>
          <w:b/>
        </w:rPr>
        <w:t>«Участник долевого строительства»/«Участник»</w:t>
      </w:r>
      <w:r w:rsidRPr="003A77B9">
        <w:t>),</w:t>
      </w:r>
      <w:r w:rsidR="001632CF" w:rsidRPr="008F3141">
        <w:t xml:space="preserve"> </w:t>
      </w:r>
      <w:r w:rsidR="005420A0" w:rsidRPr="008F3141">
        <w:t xml:space="preserve">с другой стороны, вместе именуемые «Стороны», заключили настоящий </w:t>
      </w:r>
      <w:r w:rsidR="004A022B" w:rsidRPr="005B1F8E">
        <w:t>Договор участия в долевом строительстве (далее — «Договор»)</w:t>
      </w:r>
      <w:r w:rsidR="005420A0" w:rsidRPr="008F3141">
        <w:t xml:space="preserve"> о нижеследующем:</w:t>
      </w:r>
    </w:p>
    <w:p w14:paraId="1FA1157E" w14:textId="77777777" w:rsidR="005420A0" w:rsidRPr="008F3141" w:rsidRDefault="005420A0" w:rsidP="005420A0">
      <w:pPr>
        <w:pStyle w:val="a5"/>
        <w:ind w:firstLine="708"/>
        <w:rPr>
          <w:sz w:val="20"/>
        </w:rPr>
      </w:pPr>
    </w:p>
    <w:p w14:paraId="01C25187" w14:textId="77777777" w:rsidR="005420A0" w:rsidRPr="008F3141" w:rsidRDefault="005420A0" w:rsidP="005420A0">
      <w:pPr>
        <w:pStyle w:val="a5"/>
        <w:numPr>
          <w:ilvl w:val="0"/>
          <w:numId w:val="8"/>
        </w:numPr>
        <w:jc w:val="center"/>
        <w:rPr>
          <w:b/>
          <w:sz w:val="20"/>
        </w:rPr>
      </w:pPr>
      <w:r w:rsidRPr="008F3141">
        <w:rPr>
          <w:b/>
          <w:sz w:val="20"/>
        </w:rPr>
        <w:t>Общие положения</w:t>
      </w:r>
    </w:p>
    <w:p w14:paraId="16BE57DA" w14:textId="77777777" w:rsidR="005420A0" w:rsidRPr="00925788" w:rsidRDefault="005420A0" w:rsidP="003D778D">
      <w:pPr>
        <w:pStyle w:val="a5"/>
        <w:ind w:firstLine="709"/>
        <w:rPr>
          <w:sz w:val="20"/>
        </w:rPr>
      </w:pPr>
      <w:r w:rsidRPr="00925788">
        <w:rPr>
          <w:sz w:val="20"/>
        </w:rPr>
        <w:t>1.1. В Договоре используются следующие основные понятия:</w:t>
      </w:r>
    </w:p>
    <w:p w14:paraId="0CA8D841" w14:textId="6777386A" w:rsidR="005D0CCA" w:rsidRPr="005D0CCA" w:rsidRDefault="005D0CCA" w:rsidP="003D778D">
      <w:pPr>
        <w:pStyle w:val="a5"/>
        <w:ind w:firstLine="709"/>
        <w:rPr>
          <w:rStyle w:val="ac"/>
          <w:b w:val="0"/>
          <w:bCs/>
          <w:color w:val="auto"/>
          <w:sz w:val="20"/>
        </w:rPr>
      </w:pPr>
      <w:r>
        <w:rPr>
          <w:rStyle w:val="ac"/>
          <w:bCs/>
          <w:color w:val="auto"/>
          <w:sz w:val="20"/>
        </w:rPr>
        <w:t xml:space="preserve">Застройщик – </w:t>
      </w:r>
      <w:r w:rsidRPr="005D0CCA">
        <w:rPr>
          <w:rStyle w:val="ac"/>
          <w:b w:val="0"/>
          <w:bCs/>
          <w:color w:val="auto"/>
          <w:sz w:val="20"/>
        </w:rPr>
        <w:t>юри</w:t>
      </w:r>
      <w:r>
        <w:rPr>
          <w:rStyle w:val="ac"/>
          <w:b w:val="0"/>
          <w:bCs/>
          <w:color w:val="auto"/>
          <w:sz w:val="20"/>
        </w:rPr>
        <w:t>дическое лицо, имеющее на прав</w:t>
      </w:r>
      <w:r w:rsidR="003C5999">
        <w:rPr>
          <w:rStyle w:val="ac"/>
          <w:b w:val="0"/>
          <w:bCs/>
          <w:color w:val="auto"/>
          <w:sz w:val="20"/>
        </w:rPr>
        <w:t>е</w:t>
      </w:r>
      <w:r>
        <w:rPr>
          <w:rStyle w:val="ac"/>
          <w:b w:val="0"/>
          <w:bCs/>
          <w:color w:val="auto"/>
          <w:sz w:val="20"/>
        </w:rPr>
        <w:t xml:space="preserve"> аренды земельный участок </w:t>
      </w:r>
      <w:r w:rsidRPr="005D0CCA">
        <w:rPr>
          <w:rStyle w:val="ac"/>
          <w:b w:val="0"/>
          <w:bCs/>
          <w:color w:val="auto"/>
          <w:sz w:val="20"/>
        </w:rPr>
        <w:t xml:space="preserve">и привлекающее денежные средства участников долевого строительства для строительства (создания) на этом земельном участке </w:t>
      </w:r>
      <w:r w:rsidR="003C5999">
        <w:rPr>
          <w:rStyle w:val="ac"/>
          <w:b w:val="0"/>
          <w:bCs/>
          <w:color w:val="auto"/>
          <w:sz w:val="20"/>
        </w:rPr>
        <w:t>О</w:t>
      </w:r>
      <w:r w:rsidRPr="005D0CCA">
        <w:rPr>
          <w:rStyle w:val="ac"/>
          <w:b w:val="0"/>
          <w:bCs/>
          <w:color w:val="auto"/>
          <w:sz w:val="20"/>
        </w:rPr>
        <w:t>бъекта на основании полученного разрешения на строительство.</w:t>
      </w:r>
    </w:p>
    <w:p w14:paraId="009C6BAA" w14:textId="573192A8" w:rsidR="005420A0" w:rsidRPr="001806A3" w:rsidRDefault="00EB7117" w:rsidP="003D778D">
      <w:pPr>
        <w:pStyle w:val="a5"/>
        <w:ind w:firstLine="709"/>
        <w:rPr>
          <w:sz w:val="20"/>
        </w:rPr>
      </w:pPr>
      <w:r w:rsidRPr="001806A3">
        <w:rPr>
          <w:rStyle w:val="ac"/>
          <w:bCs/>
          <w:color w:val="auto"/>
          <w:sz w:val="20"/>
        </w:rPr>
        <w:t xml:space="preserve"> </w:t>
      </w:r>
      <w:r w:rsidR="005420A0" w:rsidRPr="00925788">
        <w:rPr>
          <w:b/>
          <w:sz w:val="20"/>
        </w:rPr>
        <w:t>Участник долевого строительства</w:t>
      </w:r>
      <w:r w:rsidR="005420A0" w:rsidRPr="00925788">
        <w:rPr>
          <w:sz w:val="20"/>
        </w:rPr>
        <w:t xml:space="preserve"> — физическое или юридическое лицо, которое в соответствии с условиями </w:t>
      </w:r>
      <w:r w:rsidR="003F61DC" w:rsidRPr="001806A3">
        <w:rPr>
          <w:sz w:val="20"/>
        </w:rPr>
        <w:t xml:space="preserve">настоящего </w:t>
      </w:r>
      <w:r w:rsidR="005420A0" w:rsidRPr="001806A3">
        <w:rPr>
          <w:sz w:val="20"/>
        </w:rPr>
        <w:t>Договора направляет денежные средства на создание Объекта с целью возникновения у него права собственности на Объект долевого строительства.</w:t>
      </w:r>
    </w:p>
    <w:p w14:paraId="0BDB0B90" w14:textId="4785FB79" w:rsidR="005420A0" w:rsidRDefault="005420A0" w:rsidP="003D778D">
      <w:pPr>
        <w:pStyle w:val="a5"/>
        <w:ind w:firstLine="709"/>
        <w:rPr>
          <w:noProof/>
          <w:color w:val="000000" w:themeColor="text1"/>
          <w:sz w:val="20"/>
        </w:rPr>
      </w:pPr>
      <w:r w:rsidRPr="001806A3">
        <w:rPr>
          <w:b/>
          <w:sz w:val="20"/>
        </w:rPr>
        <w:t>Объект</w:t>
      </w:r>
      <w:r w:rsidRPr="001806A3">
        <w:rPr>
          <w:sz w:val="20"/>
        </w:rPr>
        <w:t xml:space="preserve"> </w:t>
      </w:r>
      <w:proofErr w:type="gramStart"/>
      <w:r w:rsidRPr="001806A3">
        <w:rPr>
          <w:sz w:val="20"/>
        </w:rPr>
        <w:t xml:space="preserve">– </w:t>
      </w:r>
      <w:bookmarkStart w:id="0" w:name="_Hlk178580919"/>
      <w:r w:rsidR="00B02CE5">
        <w:rPr>
          <w:noProof/>
          <w:color w:val="000000" w:themeColor="text1"/>
          <w:sz w:val="20"/>
        </w:rPr>
        <w:t xml:space="preserve"> </w:t>
      </w:r>
      <w:r w:rsidR="00B02CE5" w:rsidRPr="00B02CE5">
        <w:rPr>
          <w:noProof/>
          <w:color w:val="000000" w:themeColor="text1"/>
          <w:sz w:val="20"/>
        </w:rPr>
        <w:t>жило</w:t>
      </w:r>
      <w:r w:rsidR="00B02CE5">
        <w:rPr>
          <w:noProof/>
          <w:color w:val="000000" w:themeColor="text1"/>
          <w:sz w:val="20"/>
        </w:rPr>
        <w:t>й</w:t>
      </w:r>
      <w:proofErr w:type="gramEnd"/>
      <w:r w:rsidR="00B02CE5" w:rsidRPr="00B02CE5">
        <w:rPr>
          <w:noProof/>
          <w:color w:val="000000" w:themeColor="text1"/>
          <w:sz w:val="20"/>
        </w:rPr>
        <w:t xml:space="preserve"> комплекс на земельном участке с кадастровым номером 77:07:0008006:3 по адресу: </w:t>
      </w:r>
      <w:r w:rsidR="00B2491C">
        <w:rPr>
          <w:noProof/>
          <w:color w:val="000000" w:themeColor="text1"/>
          <w:sz w:val="20"/>
        </w:rPr>
        <w:t xml:space="preserve">Москва, ЗАО, </w:t>
      </w:r>
      <w:r w:rsidR="00B02CE5" w:rsidRPr="00B02CE5">
        <w:rPr>
          <w:noProof/>
          <w:color w:val="000000" w:themeColor="text1"/>
          <w:sz w:val="20"/>
        </w:rPr>
        <w:t xml:space="preserve">г. Москва, </w:t>
      </w:r>
      <w:r w:rsidR="00B2491C">
        <w:rPr>
          <w:noProof/>
          <w:color w:val="000000" w:themeColor="text1"/>
          <w:sz w:val="20"/>
        </w:rPr>
        <w:t xml:space="preserve">Можайский, </w:t>
      </w:r>
      <w:r w:rsidR="00B02CE5" w:rsidRPr="00B02CE5">
        <w:rPr>
          <w:noProof/>
          <w:color w:val="000000" w:themeColor="text1"/>
          <w:sz w:val="20"/>
        </w:rPr>
        <w:t>ул. Гродненская, вл. 18</w:t>
      </w:r>
      <w:r w:rsidR="00B02CE5">
        <w:rPr>
          <w:noProof/>
          <w:color w:val="000000" w:themeColor="text1"/>
          <w:sz w:val="20"/>
        </w:rPr>
        <w:t>.</w:t>
      </w:r>
      <w:r w:rsidRPr="00E42462">
        <w:rPr>
          <w:noProof/>
          <w:color w:val="000000" w:themeColor="text1"/>
          <w:sz w:val="20"/>
        </w:rPr>
        <w:t xml:space="preserve"> </w:t>
      </w:r>
    </w:p>
    <w:p w14:paraId="13934545" w14:textId="29EA4D5D" w:rsidR="003C5999" w:rsidRDefault="003C5999" w:rsidP="003D778D">
      <w:pPr>
        <w:pStyle w:val="a5"/>
        <w:ind w:firstLine="709"/>
        <w:rPr>
          <w:noProof/>
          <w:color w:val="000000" w:themeColor="text1"/>
          <w:sz w:val="20"/>
        </w:rPr>
      </w:pPr>
      <w:r>
        <w:rPr>
          <w:noProof/>
          <w:color w:val="000000" w:themeColor="text1"/>
          <w:sz w:val="20"/>
        </w:rPr>
        <w:t xml:space="preserve">Строительство Объекта осуществляется на следующем земельном участке: </w:t>
      </w:r>
      <w:r w:rsidRPr="003C5999">
        <w:rPr>
          <w:noProof/>
          <w:color w:val="000000" w:themeColor="text1"/>
          <w:sz w:val="20"/>
        </w:rPr>
        <w:t>земельный участок общей площадью 5 808 кв. м</w:t>
      </w:r>
      <w:r>
        <w:rPr>
          <w:noProof/>
          <w:color w:val="000000" w:themeColor="text1"/>
          <w:sz w:val="20"/>
        </w:rPr>
        <w:t>.</w:t>
      </w:r>
      <w:r w:rsidRPr="003C5999">
        <w:rPr>
          <w:noProof/>
          <w:color w:val="000000" w:themeColor="text1"/>
          <w:sz w:val="20"/>
        </w:rPr>
        <w:t xml:space="preserve"> с кадастровым номером: 77:07:0008006:3, </w:t>
      </w:r>
      <w:r>
        <w:rPr>
          <w:noProof/>
          <w:color w:val="000000" w:themeColor="text1"/>
          <w:sz w:val="20"/>
        </w:rPr>
        <w:t xml:space="preserve">расположенный по </w:t>
      </w:r>
      <w:r w:rsidRPr="003C5999">
        <w:rPr>
          <w:noProof/>
          <w:color w:val="000000" w:themeColor="text1"/>
          <w:sz w:val="20"/>
        </w:rPr>
        <w:t>адресу: г</w:t>
      </w:r>
      <w:r>
        <w:rPr>
          <w:noProof/>
          <w:color w:val="000000" w:themeColor="text1"/>
          <w:sz w:val="20"/>
        </w:rPr>
        <w:t>.</w:t>
      </w:r>
      <w:r w:rsidRPr="003C5999">
        <w:rPr>
          <w:noProof/>
          <w:color w:val="000000" w:themeColor="text1"/>
          <w:sz w:val="20"/>
        </w:rPr>
        <w:t xml:space="preserve"> Москва, улица Гродненская, вл. 18, </w:t>
      </w:r>
      <w:r>
        <w:rPr>
          <w:noProof/>
          <w:color w:val="000000" w:themeColor="text1"/>
          <w:sz w:val="20"/>
        </w:rPr>
        <w:t xml:space="preserve">категория земель: земли населенных пунктов, разрешенное использование: </w:t>
      </w:r>
      <w:r w:rsidRPr="003C5999">
        <w:rPr>
          <w:noProof/>
          <w:color w:val="000000" w:themeColor="text1"/>
          <w:sz w:val="20"/>
        </w:rPr>
        <w:t>2.6 - Многоэтажная жилая застройка (высотная застройка); 2.7 - Обслуживание жилой застройки; 2.7.1 -</w:t>
      </w:r>
      <w:r>
        <w:rPr>
          <w:noProof/>
          <w:color w:val="000000" w:themeColor="text1"/>
          <w:sz w:val="20"/>
        </w:rPr>
        <w:t xml:space="preserve"> </w:t>
      </w:r>
      <w:r w:rsidRPr="003C5999">
        <w:rPr>
          <w:noProof/>
          <w:color w:val="000000" w:themeColor="text1"/>
          <w:sz w:val="20"/>
        </w:rPr>
        <w:t>Хранение автотранспорта</w:t>
      </w:r>
      <w:r>
        <w:rPr>
          <w:noProof/>
          <w:color w:val="000000" w:themeColor="text1"/>
          <w:sz w:val="20"/>
        </w:rPr>
        <w:t xml:space="preserve">, принадлежащий Застройщику на </w:t>
      </w:r>
      <w:r w:rsidRPr="003C5999">
        <w:rPr>
          <w:noProof/>
          <w:color w:val="000000" w:themeColor="text1"/>
          <w:sz w:val="20"/>
        </w:rPr>
        <w:t xml:space="preserve"> праве аренды, о чем в Едином государственном реестре недвижимости «25» июля 2022 г. сделана запись регистрации права № 77:07:0008006:3-77/051/2022-</w:t>
      </w:r>
      <w:r w:rsidR="00BB19E4">
        <w:rPr>
          <w:noProof/>
          <w:color w:val="000000" w:themeColor="text1"/>
          <w:sz w:val="20"/>
        </w:rPr>
        <w:t>2</w:t>
      </w:r>
      <w:r w:rsidRPr="003C5999">
        <w:rPr>
          <w:noProof/>
          <w:color w:val="000000" w:themeColor="text1"/>
          <w:sz w:val="20"/>
        </w:rPr>
        <w:t>.</w:t>
      </w:r>
    </w:p>
    <w:p w14:paraId="1FB3E574" w14:textId="55A89689" w:rsidR="004B08A8" w:rsidRDefault="004B08A8" w:rsidP="003D778D">
      <w:pPr>
        <w:pStyle w:val="a5"/>
        <w:ind w:firstLine="709"/>
        <w:rPr>
          <w:noProof/>
          <w:sz w:val="20"/>
        </w:rPr>
      </w:pPr>
      <w:r>
        <w:rPr>
          <w:noProof/>
          <w:sz w:val="20"/>
        </w:rPr>
        <w:t>Общая площадь Объекта</w:t>
      </w:r>
      <w:r w:rsidR="00D50642">
        <w:rPr>
          <w:noProof/>
          <w:sz w:val="20"/>
        </w:rPr>
        <w:t>:</w:t>
      </w:r>
      <w:r>
        <w:rPr>
          <w:noProof/>
          <w:sz w:val="20"/>
        </w:rPr>
        <w:t xml:space="preserve"> 22032,9 кв.м.</w:t>
      </w:r>
    </w:p>
    <w:p w14:paraId="7C37AD88" w14:textId="6E80B40B" w:rsidR="00D50642" w:rsidRDefault="00D50642" w:rsidP="003D778D">
      <w:pPr>
        <w:pStyle w:val="a5"/>
        <w:ind w:firstLine="709"/>
        <w:rPr>
          <w:noProof/>
          <w:sz w:val="20"/>
        </w:rPr>
      </w:pPr>
      <w:r>
        <w:rPr>
          <w:noProof/>
          <w:sz w:val="20"/>
        </w:rPr>
        <w:t>Количество этажей в Объекте: 1-12-13-28+1 подземный.</w:t>
      </w:r>
    </w:p>
    <w:p w14:paraId="761C721C" w14:textId="4AD08A23" w:rsidR="00C50ABB" w:rsidRPr="00C50ABB" w:rsidRDefault="00C50ABB" w:rsidP="003D778D">
      <w:pPr>
        <w:pStyle w:val="a5"/>
        <w:ind w:firstLine="709"/>
        <w:rPr>
          <w:noProof/>
          <w:color w:val="000000" w:themeColor="text1"/>
          <w:sz w:val="20"/>
        </w:rPr>
      </w:pPr>
      <w:r w:rsidRPr="004E185C">
        <w:rPr>
          <w:noProof/>
          <w:color w:val="000000" w:themeColor="text1"/>
          <w:sz w:val="20"/>
        </w:rPr>
        <w:t xml:space="preserve">Материал наружных стен и каркаса </w:t>
      </w:r>
      <w:r w:rsidR="00CE07FD">
        <w:rPr>
          <w:noProof/>
          <w:color w:val="000000" w:themeColor="text1"/>
          <w:sz w:val="20"/>
        </w:rPr>
        <w:t>О</w:t>
      </w:r>
      <w:r w:rsidRPr="004E185C">
        <w:rPr>
          <w:noProof/>
          <w:color w:val="000000" w:themeColor="text1"/>
          <w:sz w:val="20"/>
        </w:rPr>
        <w:t>бъекта: С монолитным железобетонным каркасом и стенами из мелкоштучных каменных материалов; материал  поэтажных перекрытий: Монолитные железобетонные; класс энергоэффективности: «</w:t>
      </w:r>
      <w:r w:rsidR="00A76DE2">
        <w:rPr>
          <w:noProof/>
          <w:color w:val="000000" w:themeColor="text1"/>
          <w:sz w:val="20"/>
        </w:rPr>
        <w:t>А</w:t>
      </w:r>
      <w:r w:rsidRPr="004E185C">
        <w:rPr>
          <w:noProof/>
          <w:color w:val="000000" w:themeColor="text1"/>
          <w:sz w:val="20"/>
        </w:rPr>
        <w:t>».</w:t>
      </w:r>
    </w:p>
    <w:bookmarkEnd w:id="0"/>
    <w:p w14:paraId="7C81C321" w14:textId="555A3901" w:rsidR="005420A0" w:rsidRPr="008F3141" w:rsidRDefault="005420A0" w:rsidP="003D778D">
      <w:pPr>
        <w:autoSpaceDE w:val="0"/>
        <w:autoSpaceDN w:val="0"/>
        <w:adjustRightInd w:val="0"/>
        <w:ind w:firstLine="709"/>
        <w:jc w:val="both"/>
      </w:pPr>
      <w:r w:rsidRPr="001806A3">
        <w:rPr>
          <w:b/>
          <w:noProof/>
          <w:color w:val="000000" w:themeColor="text1"/>
        </w:rPr>
        <w:t>Объект долевого строительства</w:t>
      </w:r>
      <w:r w:rsidRPr="001806A3">
        <w:rPr>
          <w:noProof/>
          <w:color w:val="000000" w:themeColor="text1"/>
        </w:rPr>
        <w:t xml:space="preserve"> – это жилое помещение (квартира)</w:t>
      </w:r>
      <w:r w:rsidR="002C21F6">
        <w:rPr>
          <w:noProof/>
          <w:color w:val="000000" w:themeColor="text1"/>
        </w:rPr>
        <w:t xml:space="preserve"> с относящимися к не</w:t>
      </w:r>
      <w:r w:rsidR="001B12DE">
        <w:rPr>
          <w:noProof/>
          <w:color w:val="000000" w:themeColor="text1"/>
        </w:rPr>
        <w:t>му</w:t>
      </w:r>
      <w:r w:rsidR="002C21F6">
        <w:rPr>
          <w:noProof/>
          <w:color w:val="000000" w:themeColor="text1"/>
        </w:rPr>
        <w:t xml:space="preserve"> летними помещениями (лоджиями и/или балконами  и/или</w:t>
      </w:r>
      <w:r w:rsidR="00297BAD">
        <w:rPr>
          <w:noProof/>
          <w:color w:val="000000" w:themeColor="text1"/>
        </w:rPr>
        <w:t xml:space="preserve"> </w:t>
      </w:r>
      <w:r w:rsidR="002C21F6">
        <w:rPr>
          <w:noProof/>
          <w:color w:val="000000" w:themeColor="text1"/>
        </w:rPr>
        <w:t>террасами)</w:t>
      </w:r>
      <w:r w:rsidRPr="001806A3">
        <w:t>, указанное в Приложениях № 1 и № 2 к Договору, подлежащее передаче Участнику долевого строительства после получения разрешения на ввод в эксплуатацию Объекта, и входящее в состав Объекта, строящегося</w:t>
      </w:r>
      <w:r w:rsidRPr="008F3141">
        <w:t xml:space="preserve"> </w:t>
      </w:r>
      <w:r w:rsidR="007959E3" w:rsidRPr="008F3141">
        <w:t xml:space="preserve">(создаваемого) </w:t>
      </w:r>
      <w:r w:rsidRPr="008F3141">
        <w:t xml:space="preserve">с привлечением денежных средств Участника долевого строительства, размещенных на счете </w:t>
      </w:r>
      <w:proofErr w:type="spellStart"/>
      <w:r w:rsidRPr="008F3141">
        <w:t>эскроу</w:t>
      </w:r>
      <w:proofErr w:type="spellEnd"/>
      <w:r w:rsidRPr="008F3141">
        <w:t xml:space="preserve"> в уполномоченном банке.</w:t>
      </w:r>
    </w:p>
    <w:p w14:paraId="1927CB84" w14:textId="5C7BEA93" w:rsidR="005420A0" w:rsidRPr="008F3141" w:rsidRDefault="005420A0" w:rsidP="003D778D">
      <w:pPr>
        <w:widowControl w:val="0"/>
        <w:tabs>
          <w:tab w:val="left" w:pos="567"/>
        </w:tabs>
        <w:autoSpaceDE w:val="0"/>
        <w:autoSpaceDN w:val="0"/>
        <w:adjustRightInd w:val="0"/>
        <w:ind w:firstLine="709"/>
        <w:jc w:val="both"/>
      </w:pPr>
      <w:r w:rsidRPr="008F3141">
        <w:rPr>
          <w:b/>
        </w:rPr>
        <w:t xml:space="preserve">Квартира - </w:t>
      </w:r>
      <w:r w:rsidRPr="008F3141">
        <w:t xml:space="preserve">структурно обособленное помещение в </w:t>
      </w:r>
      <w:r w:rsidR="007959E3" w:rsidRPr="008F3141">
        <w:t>Объекте</w:t>
      </w:r>
      <w:r w:rsidRPr="008F3141">
        <w:t xml:space="preserve">, обеспечивающее возможность прямого доступа к помещениям общего пользования в </w:t>
      </w:r>
      <w:r w:rsidR="005722D8">
        <w:t>Объекте</w:t>
      </w:r>
      <w:r w:rsidRPr="008F3141">
        <w:t xml:space="preserve">, </w:t>
      </w:r>
      <w:r w:rsidR="005722D8" w:rsidRPr="005722D8">
        <w:t>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r w:rsidRPr="008F3141">
        <w:t>.</w:t>
      </w:r>
    </w:p>
    <w:p w14:paraId="60B643B2" w14:textId="095DF588" w:rsidR="005420A0" w:rsidRPr="008F3141" w:rsidRDefault="005420A0" w:rsidP="003D778D">
      <w:pPr>
        <w:widowControl w:val="0"/>
        <w:tabs>
          <w:tab w:val="left" w:pos="567"/>
        </w:tabs>
        <w:autoSpaceDE w:val="0"/>
        <w:autoSpaceDN w:val="0"/>
        <w:adjustRightInd w:val="0"/>
        <w:ind w:firstLine="709"/>
        <w:jc w:val="both"/>
      </w:pPr>
      <w:r w:rsidRPr="008F3141">
        <w:rPr>
          <w:b/>
        </w:rPr>
        <w:t>Федеральный закон</w:t>
      </w:r>
      <w:r w:rsidRPr="008F3141">
        <w:t xml:space="preserve"> </w:t>
      </w:r>
      <w:r w:rsidRPr="008F3141">
        <w:rPr>
          <w:b/>
        </w:rPr>
        <w:t>№ 214-ФЗ</w:t>
      </w:r>
      <w:r w:rsidRPr="008F3141">
        <w:t xml:space="preserve"> - Федеральный закон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r w:rsidR="001632CF" w:rsidRPr="008F3141">
        <w:t xml:space="preserve"> (с изменениями и дополнениями)</w:t>
      </w:r>
      <w:r w:rsidRPr="008F3141">
        <w:t>.</w:t>
      </w:r>
    </w:p>
    <w:p w14:paraId="6716E38E" w14:textId="44C82DAA" w:rsidR="00925788" w:rsidRPr="00925788" w:rsidRDefault="005420A0" w:rsidP="003D778D">
      <w:pPr>
        <w:widowControl w:val="0"/>
        <w:tabs>
          <w:tab w:val="left" w:pos="567"/>
        </w:tabs>
        <w:autoSpaceDE w:val="0"/>
        <w:autoSpaceDN w:val="0"/>
        <w:adjustRightInd w:val="0"/>
        <w:ind w:firstLine="709"/>
        <w:jc w:val="both"/>
      </w:pPr>
      <w:r w:rsidRPr="00925788">
        <w:rPr>
          <w:b/>
        </w:rPr>
        <w:t xml:space="preserve">Технический план – </w:t>
      </w:r>
      <w:r w:rsidRPr="00925788">
        <w:t>документ, подготовленный в соответствии с законодательством о государственном кадастровом учете недвижимого имущества и регистрации прав на недвижимое имущество, в котором указаны сведения об Объекте как о многоквартирном доме, о находящихся в нем помещениях (жилых и нежилых), в том числе об Объекте долевого строительства, о помещениях, составляющих общее имущество в таком Объекте, а также иные сведения и характеристики помещений, необходимые для постановки на государственный кадастровый учет таких объектов недвижимости</w:t>
      </w:r>
      <w:r w:rsidR="00450EA7">
        <w:t>.</w:t>
      </w:r>
    </w:p>
    <w:p w14:paraId="7424A1DD" w14:textId="036A966B" w:rsidR="00925788" w:rsidRPr="00925788" w:rsidRDefault="00925788" w:rsidP="003D778D">
      <w:pPr>
        <w:pStyle w:val="Default"/>
        <w:ind w:firstLine="709"/>
        <w:jc w:val="both"/>
        <w:rPr>
          <w:rFonts w:ascii="Times New Roman" w:hAnsi="Times New Roman" w:cs="Times New Roman"/>
          <w:sz w:val="20"/>
          <w:szCs w:val="20"/>
        </w:rPr>
      </w:pPr>
      <w:r w:rsidRPr="006939B4">
        <w:rPr>
          <w:rFonts w:ascii="Times New Roman" w:hAnsi="Times New Roman" w:cs="Times New Roman"/>
          <w:b/>
          <w:bCs/>
          <w:sz w:val="20"/>
          <w:szCs w:val="20"/>
        </w:rPr>
        <w:lastRenderedPageBreak/>
        <w:t>Общая площадь</w:t>
      </w:r>
      <w:r w:rsidR="00991A0C" w:rsidRPr="006939B4">
        <w:rPr>
          <w:rFonts w:ascii="Times New Roman" w:hAnsi="Times New Roman" w:cs="Times New Roman"/>
          <w:b/>
          <w:bCs/>
          <w:sz w:val="20"/>
          <w:szCs w:val="20"/>
        </w:rPr>
        <w:t xml:space="preserve"> Объекта долевого строительства</w:t>
      </w:r>
      <w:r w:rsidRPr="00C9375C">
        <w:rPr>
          <w:rFonts w:ascii="Times New Roman" w:hAnsi="Times New Roman" w:cs="Times New Roman"/>
          <w:b/>
          <w:bCs/>
          <w:sz w:val="20"/>
          <w:szCs w:val="20"/>
        </w:rPr>
        <w:t xml:space="preserve"> </w:t>
      </w:r>
      <w:r w:rsidRPr="00C9375C">
        <w:rPr>
          <w:rFonts w:ascii="Times New Roman" w:hAnsi="Times New Roman" w:cs="Times New Roman"/>
          <w:sz w:val="20"/>
          <w:szCs w:val="20"/>
        </w:rPr>
        <w:t xml:space="preserve">- площадь жилого помещения (Квартиры), </w:t>
      </w:r>
      <w:r w:rsidR="000C2600" w:rsidRPr="000C2600">
        <w:rPr>
          <w:rFonts w:ascii="Times New Roman" w:hAnsi="Times New Roman" w:cs="Times New Roman"/>
          <w:sz w:val="20"/>
          <w:szCs w:val="20"/>
        </w:rPr>
        <w:t>определяем</w:t>
      </w:r>
      <w:r w:rsidR="000C2600">
        <w:rPr>
          <w:rFonts w:ascii="Times New Roman" w:hAnsi="Times New Roman" w:cs="Times New Roman"/>
          <w:sz w:val="20"/>
          <w:szCs w:val="20"/>
        </w:rPr>
        <w:t>ая</w:t>
      </w:r>
      <w:r w:rsidR="000C2600" w:rsidRPr="000C2600">
        <w:rPr>
          <w:rFonts w:ascii="Times New Roman" w:hAnsi="Times New Roman" w:cs="Times New Roman"/>
          <w:sz w:val="20"/>
          <w:szCs w:val="20"/>
        </w:rPr>
        <w:t xml:space="preserve"> в соответствии с проектной документацией </w:t>
      </w:r>
      <w:r w:rsidR="000C2600">
        <w:rPr>
          <w:rFonts w:ascii="Times New Roman" w:hAnsi="Times New Roman" w:cs="Times New Roman"/>
          <w:sz w:val="20"/>
          <w:szCs w:val="20"/>
        </w:rPr>
        <w:t xml:space="preserve">и </w:t>
      </w:r>
      <w:r w:rsidR="000C2600" w:rsidRPr="000C2600">
        <w:rPr>
          <w:rFonts w:ascii="Times New Roman" w:hAnsi="Times New Roman" w:cs="Times New Roman"/>
          <w:sz w:val="20"/>
          <w:szCs w:val="20"/>
        </w:rPr>
        <w:t>соответствующ</w:t>
      </w:r>
      <w:r w:rsidR="000C2600">
        <w:rPr>
          <w:rFonts w:ascii="Times New Roman" w:hAnsi="Times New Roman" w:cs="Times New Roman"/>
          <w:sz w:val="20"/>
          <w:szCs w:val="20"/>
        </w:rPr>
        <w:t>ая</w:t>
      </w:r>
      <w:r w:rsidR="000C2600" w:rsidRPr="000C2600">
        <w:rPr>
          <w:rFonts w:ascii="Times New Roman" w:hAnsi="Times New Roman" w:cs="Times New Roman"/>
          <w:sz w:val="20"/>
          <w:szCs w:val="20"/>
        </w:rPr>
        <w:t xml:space="preserve"> содержанию ч. 5 ст. 15 Жилищного кодекса Российской Федерации </w:t>
      </w:r>
      <w:r w:rsidR="000C2600">
        <w:rPr>
          <w:rFonts w:ascii="Times New Roman" w:hAnsi="Times New Roman" w:cs="Times New Roman"/>
          <w:sz w:val="20"/>
          <w:szCs w:val="20"/>
        </w:rPr>
        <w:t>(</w:t>
      </w:r>
      <w:r w:rsidRPr="00C9375C">
        <w:rPr>
          <w:rFonts w:ascii="Times New Roman" w:hAnsi="Times New Roman" w:cs="Times New Roman"/>
          <w:sz w:val="20"/>
          <w:szCs w:val="20"/>
        </w:rPr>
        <w:t>сумм</w:t>
      </w:r>
      <w:r w:rsidR="000C2600">
        <w:rPr>
          <w:rFonts w:ascii="Times New Roman" w:hAnsi="Times New Roman" w:cs="Times New Roman"/>
          <w:sz w:val="20"/>
          <w:szCs w:val="20"/>
        </w:rPr>
        <w:t>а</w:t>
      </w:r>
      <w:r w:rsidRPr="00C9375C">
        <w:rPr>
          <w:rFonts w:ascii="Times New Roman" w:hAnsi="Times New Roman" w:cs="Times New Roman"/>
          <w:sz w:val="20"/>
          <w:szCs w:val="20"/>
        </w:rPr>
        <w:t xml:space="preserve"> площади всех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r w:rsidR="000C2600">
        <w:rPr>
          <w:rFonts w:ascii="Times New Roman" w:hAnsi="Times New Roman" w:cs="Times New Roman"/>
          <w:sz w:val="20"/>
          <w:szCs w:val="20"/>
        </w:rPr>
        <w:t>)</w:t>
      </w:r>
      <w:r w:rsidRPr="00C9375C">
        <w:rPr>
          <w:rFonts w:ascii="Times New Roman" w:hAnsi="Times New Roman" w:cs="Times New Roman"/>
          <w:sz w:val="20"/>
          <w:szCs w:val="20"/>
        </w:rPr>
        <w:t>.</w:t>
      </w:r>
      <w:r w:rsidRPr="00925788">
        <w:rPr>
          <w:rFonts w:ascii="Times New Roman" w:hAnsi="Times New Roman" w:cs="Times New Roman"/>
          <w:sz w:val="20"/>
          <w:szCs w:val="20"/>
        </w:rPr>
        <w:t xml:space="preserve"> </w:t>
      </w:r>
    </w:p>
    <w:p w14:paraId="1780EE8F" w14:textId="2309D6B1" w:rsidR="00597478" w:rsidRDefault="00925788" w:rsidP="003D778D">
      <w:pPr>
        <w:autoSpaceDE w:val="0"/>
        <w:autoSpaceDN w:val="0"/>
        <w:adjustRightInd w:val="0"/>
        <w:ind w:firstLine="709"/>
        <w:jc w:val="both"/>
      </w:pPr>
      <w:r w:rsidRPr="00925788">
        <w:rPr>
          <w:b/>
          <w:bCs/>
        </w:rPr>
        <w:t>Общая приведенная площадь</w:t>
      </w:r>
      <w:r w:rsidR="00784163">
        <w:rPr>
          <w:b/>
          <w:bCs/>
        </w:rPr>
        <w:t xml:space="preserve"> Объекта долевого строительства</w:t>
      </w:r>
      <w:r w:rsidRPr="00925788">
        <w:rPr>
          <w:b/>
          <w:bCs/>
        </w:rPr>
        <w:t xml:space="preserve"> </w:t>
      </w:r>
      <w:r w:rsidRPr="00925788">
        <w:t xml:space="preserve">- </w:t>
      </w:r>
      <w:r w:rsidR="002B4D15" w:rsidRPr="002B4D15">
        <w:t xml:space="preserve">определенная в соответствии с проектной документацией Застройщика на дату подписания настоящего Договора </w:t>
      </w:r>
      <w:r w:rsidRPr="00925788">
        <w:t xml:space="preserve">площадь, состоящая из суммы Общей площади </w:t>
      </w:r>
      <w:r w:rsidR="00466239">
        <w:t>Объекта долевого строительства</w:t>
      </w:r>
      <w:r w:rsidR="000C2600">
        <w:t xml:space="preserve">  </w:t>
      </w:r>
      <w:r w:rsidR="00500950">
        <w:t xml:space="preserve"> </w:t>
      </w:r>
      <w:r w:rsidRPr="00925788">
        <w:t>и площади летних помещений (лоджий и/или веранд и/или балконов и/или террас), к которым применены понижающие коэффициенты в соответствии с Приказом Минстроя России от 25 ноября 2016 г. № 854/</w:t>
      </w:r>
      <w:proofErr w:type="spellStart"/>
      <w:r w:rsidRPr="00925788">
        <w:t>пр</w:t>
      </w:r>
      <w:proofErr w:type="spellEnd"/>
      <w:r w:rsidR="001A647D">
        <w:t xml:space="preserve">, </w:t>
      </w:r>
      <w:r w:rsidR="001A647D" w:rsidRPr="00E45CAC">
        <w:rPr>
          <w:lang w:eastAsia="ar-SA"/>
        </w:rPr>
        <w:t>взятая Сторонами за основу для определения стоимости Объекта долевого строительства на момент подписания настоящего Договора</w:t>
      </w:r>
      <w:r w:rsidRPr="00925788">
        <w:t xml:space="preserve">. </w:t>
      </w:r>
    </w:p>
    <w:p w14:paraId="004968BB" w14:textId="77777777" w:rsidR="005C2526" w:rsidRDefault="00E34E85" w:rsidP="003D778D">
      <w:pPr>
        <w:autoSpaceDE w:val="0"/>
        <w:autoSpaceDN w:val="0"/>
        <w:adjustRightInd w:val="0"/>
        <w:ind w:firstLine="709"/>
        <w:jc w:val="both"/>
      </w:pPr>
      <w:r>
        <w:t>При определении Общей площади не учитываются любые отделочные работы, возведение перегородок/стен и любые иные работы, влияющие на изменение Общей площади Объекта долевого строительства.</w:t>
      </w:r>
    </w:p>
    <w:p w14:paraId="380D6AB6" w14:textId="29FD1520" w:rsidR="00540957" w:rsidRDefault="00540957" w:rsidP="003D778D">
      <w:pPr>
        <w:autoSpaceDE w:val="0"/>
        <w:autoSpaceDN w:val="0"/>
        <w:adjustRightInd w:val="0"/>
        <w:ind w:firstLine="709"/>
        <w:jc w:val="both"/>
      </w:pPr>
      <w:r w:rsidRPr="002B4D15">
        <w:rPr>
          <w:b/>
        </w:rPr>
        <w:t>Фактическая общая площадь О</w:t>
      </w:r>
      <w:r w:rsidR="00D77D48" w:rsidRPr="002B4D15">
        <w:rPr>
          <w:b/>
        </w:rPr>
        <w:t>бъекта долевого строительства</w:t>
      </w:r>
      <w:r w:rsidR="00D77D48">
        <w:t xml:space="preserve"> - </w:t>
      </w:r>
      <w:r>
        <w:t xml:space="preserve"> </w:t>
      </w:r>
      <w:r w:rsidR="002B4D15" w:rsidRPr="002B4D15">
        <w:t>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w:t>
      </w:r>
      <w:r w:rsidR="002B4D15">
        <w:t xml:space="preserve"> к ним понижающего коэффициента</w:t>
      </w:r>
      <w:r w:rsidR="002B4D15" w:rsidRPr="002B4D15">
        <w:t xml:space="preserve">),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w:t>
      </w:r>
      <w:r w:rsidR="002B4D15" w:rsidRPr="009A4455">
        <w:t>разделом 3 настоящего</w:t>
      </w:r>
      <w:r w:rsidR="002B4D15" w:rsidRPr="002B4D15">
        <w:t xml:space="preserve"> Договора. </w:t>
      </w:r>
    </w:p>
    <w:p w14:paraId="0C49466E" w14:textId="1B02579C" w:rsidR="00F5512C" w:rsidRPr="00925788" w:rsidRDefault="00925788" w:rsidP="003D778D">
      <w:pPr>
        <w:autoSpaceDE w:val="0"/>
        <w:autoSpaceDN w:val="0"/>
        <w:adjustRightInd w:val="0"/>
        <w:ind w:firstLine="709"/>
        <w:jc w:val="both"/>
        <w:rPr>
          <w:noProof/>
          <w:color w:val="000000" w:themeColor="text1"/>
        </w:rPr>
      </w:pPr>
      <w:r w:rsidRPr="00925788">
        <w:t xml:space="preserve"> </w:t>
      </w:r>
      <w:r w:rsidR="00A03198" w:rsidRPr="00925788">
        <w:rPr>
          <w:rFonts w:eastAsiaTheme="minorHAnsi"/>
          <w:lang w:eastAsia="en-US"/>
        </w:rPr>
        <w:t xml:space="preserve">1.2. </w:t>
      </w:r>
      <w:r w:rsidR="0039419B" w:rsidRPr="00925788">
        <w:rPr>
          <w:noProof/>
          <w:color w:val="000000" w:themeColor="text1"/>
        </w:rPr>
        <w:t>Строительство Объекта ведется на основании Разрешения на строительство, выданного Комитетом государственного строительного надзора горо</w:t>
      </w:r>
      <w:r w:rsidR="004512C3" w:rsidRPr="00925788">
        <w:rPr>
          <w:noProof/>
          <w:color w:val="000000" w:themeColor="text1"/>
        </w:rPr>
        <w:t>да Москвы (МОСГОССТРОЙНАДЗОР)</w:t>
      </w:r>
      <w:r w:rsidR="00CC207E">
        <w:rPr>
          <w:noProof/>
          <w:color w:val="000000" w:themeColor="text1"/>
        </w:rPr>
        <w:t xml:space="preserve"> </w:t>
      </w:r>
      <w:r w:rsidR="00F442A5" w:rsidRPr="00BB1CC8">
        <w:rPr>
          <w:noProof/>
          <w:color w:val="000000" w:themeColor="text1"/>
        </w:rPr>
        <w:t>№ 77-07-022056-2025 от 28.04.2025г</w:t>
      </w:r>
      <w:r w:rsidR="00F5512C" w:rsidRPr="00BB1CC8">
        <w:rPr>
          <w:noProof/>
          <w:color w:val="FF0000"/>
        </w:rPr>
        <w:t>.</w:t>
      </w:r>
      <w:r w:rsidR="00F5512C" w:rsidRPr="00925788">
        <w:rPr>
          <w:noProof/>
          <w:color w:val="FF0000"/>
        </w:rPr>
        <w:t xml:space="preserve"> </w:t>
      </w:r>
    </w:p>
    <w:p w14:paraId="0A273CB8" w14:textId="55BF3EAB" w:rsidR="00093F19" w:rsidRPr="008F3141" w:rsidRDefault="00093F19" w:rsidP="003D778D">
      <w:pPr>
        <w:autoSpaceDE w:val="0"/>
        <w:autoSpaceDN w:val="0"/>
        <w:adjustRightInd w:val="0"/>
        <w:ind w:firstLine="709"/>
        <w:jc w:val="both"/>
      </w:pPr>
      <w:r w:rsidRPr="008F3141">
        <w:t xml:space="preserve">1.3. </w:t>
      </w:r>
      <w:r w:rsidR="00CD3564" w:rsidRPr="00CD3564">
        <w:t>Проектная декларация размещена Застройщиком в сети интернет на сайте https://наш.дом.рф/ (на основании Постановления Правительства Российской Федерации № 1133 от 25.09.2018 «Об установлении адреса сайта единой информационной системы жилищного строительства в информационно-телекоммуникационной сети «Интернет»). Проектная декларация включает в себя информацию о Застройщике и информацию о проекте строительства. Подписанием настоящего Договора Участник долевого строительства подтверждает факт того, что до заключения настоящего Договора он лично ознакомлен с полным содержанием проекта строительства, проектной декларации и изменений к ним.</w:t>
      </w:r>
    </w:p>
    <w:p w14:paraId="1E510AC1" w14:textId="77777777" w:rsidR="00D9096E" w:rsidRPr="008F3141" w:rsidRDefault="00D9096E" w:rsidP="001059E0">
      <w:pPr>
        <w:widowControl w:val="0"/>
        <w:tabs>
          <w:tab w:val="left" w:pos="709"/>
          <w:tab w:val="left" w:pos="851"/>
        </w:tabs>
        <w:autoSpaceDE w:val="0"/>
        <w:autoSpaceDN w:val="0"/>
        <w:adjustRightInd w:val="0"/>
        <w:ind w:firstLine="567"/>
        <w:jc w:val="both"/>
      </w:pPr>
    </w:p>
    <w:p w14:paraId="26165286" w14:textId="77777777" w:rsidR="00713331" w:rsidRPr="008F3141" w:rsidRDefault="006C797E" w:rsidP="003D778D">
      <w:pPr>
        <w:pStyle w:val="a5"/>
        <w:ind w:firstLine="709"/>
        <w:jc w:val="center"/>
        <w:rPr>
          <w:b/>
          <w:sz w:val="20"/>
        </w:rPr>
      </w:pPr>
      <w:r w:rsidRPr="008F3141">
        <w:rPr>
          <w:b/>
          <w:sz w:val="20"/>
        </w:rPr>
        <w:t>2. Предмет Договора</w:t>
      </w:r>
    </w:p>
    <w:p w14:paraId="4168B24D" w14:textId="4FFB58F8" w:rsidR="00DB717C" w:rsidRPr="008F3141" w:rsidRDefault="00713331" w:rsidP="003D778D">
      <w:pPr>
        <w:widowControl w:val="0"/>
        <w:tabs>
          <w:tab w:val="left" w:pos="709"/>
          <w:tab w:val="left" w:pos="851"/>
        </w:tabs>
        <w:autoSpaceDE w:val="0"/>
        <w:autoSpaceDN w:val="0"/>
        <w:adjustRightInd w:val="0"/>
        <w:ind w:firstLine="709"/>
        <w:jc w:val="both"/>
      </w:pPr>
      <w:r w:rsidRPr="008F3141">
        <w:t xml:space="preserve">2.1. </w:t>
      </w:r>
      <w:r w:rsidR="001632CF" w:rsidRPr="008F3141">
        <w:t xml:space="preserve">По Договору </w:t>
      </w:r>
      <w:hyperlink w:anchor="sub_2011" w:history="1">
        <w:r w:rsidR="00DB717C" w:rsidRPr="008F3141">
          <w:t>Застройщик</w:t>
        </w:r>
      </w:hyperlink>
      <w:r w:rsidR="00DB717C" w:rsidRPr="008F3141">
        <w:t xml:space="preserve"> обязуется в предусмотренный Договором срок своими силами и (или) с привлечением других лиц построить (создать) Объект и после получения разрешения на ввод в эксплуатацию этого Объекта передать Участнику долевого строит</w:t>
      </w:r>
      <w:r w:rsidR="00EB0ED3" w:rsidRPr="008F3141">
        <w:t>ельства соответствующий</w:t>
      </w:r>
      <w:r w:rsidR="00A94E5B" w:rsidRPr="008F3141">
        <w:t xml:space="preserve"> Объект</w:t>
      </w:r>
      <w:r w:rsidR="00DB717C" w:rsidRPr="008F3141">
        <w:t xml:space="preserve"> долевого строительства, а Участник долевого строительства обязуется уплатить обусловленную Дого</w:t>
      </w:r>
      <w:r w:rsidR="00A94E5B" w:rsidRPr="008F3141">
        <w:t>вором цену и принять Объект</w:t>
      </w:r>
      <w:r w:rsidR="00DB717C" w:rsidRPr="008F3141">
        <w:t xml:space="preserve"> долевого строительства при наличии разрешения на ввод в эксплуатацию Объекта.</w:t>
      </w:r>
      <w:r w:rsidR="001632CF" w:rsidRPr="008F3141">
        <w:t xml:space="preserve"> </w:t>
      </w:r>
      <w:r w:rsidR="00597478" w:rsidRPr="008F3141">
        <w:t>Участник долевого строительства финансирует долевое строительство такого Объекта для приобретения им самим права собственности на него.</w:t>
      </w:r>
    </w:p>
    <w:p w14:paraId="688D02B8" w14:textId="41B8F9DD" w:rsidR="00485110" w:rsidRDefault="00713331" w:rsidP="003D778D">
      <w:pPr>
        <w:widowControl w:val="0"/>
        <w:tabs>
          <w:tab w:val="left" w:pos="567"/>
        </w:tabs>
        <w:autoSpaceDE w:val="0"/>
        <w:autoSpaceDN w:val="0"/>
        <w:adjustRightInd w:val="0"/>
        <w:ind w:firstLine="709"/>
        <w:jc w:val="both"/>
      </w:pPr>
      <w:r w:rsidRPr="008F3141">
        <w:t xml:space="preserve">2.2. </w:t>
      </w:r>
      <w:r w:rsidR="00827BED" w:rsidRPr="008F3141">
        <w:t>Основные х</w:t>
      </w:r>
      <w:r w:rsidR="00794AB6" w:rsidRPr="008F3141">
        <w:t xml:space="preserve">арактеристики </w:t>
      </w:r>
      <w:r w:rsidR="00827BED" w:rsidRPr="008F3141">
        <w:t xml:space="preserve">Объекта и </w:t>
      </w:r>
      <w:r w:rsidR="001632CF" w:rsidRPr="008F3141">
        <w:t>предварительное описание</w:t>
      </w:r>
      <w:r w:rsidR="00827BED" w:rsidRPr="008F3141">
        <w:t xml:space="preserve"> </w:t>
      </w:r>
      <w:r w:rsidR="00794AB6" w:rsidRPr="008F3141">
        <w:t>Объекта</w:t>
      </w:r>
      <w:r w:rsidR="00D9096E" w:rsidRPr="008F3141">
        <w:t xml:space="preserve"> долевого строительства</w:t>
      </w:r>
      <w:r w:rsidR="001B57AC">
        <w:t>, в том числе его техническое состояние</w:t>
      </w:r>
      <w:r w:rsidR="00827BED" w:rsidRPr="008F3141">
        <w:t>, подлежащие определению в Договоре в соответствии с Федеральны</w:t>
      </w:r>
      <w:r w:rsidR="00FE4900" w:rsidRPr="008F3141">
        <w:t>м</w:t>
      </w:r>
      <w:r w:rsidR="00827BED" w:rsidRPr="008F3141">
        <w:t xml:space="preserve"> законом </w:t>
      </w:r>
      <w:r w:rsidR="008E020B" w:rsidRPr="008F3141">
        <w:t xml:space="preserve">№ </w:t>
      </w:r>
      <w:r w:rsidR="00827BED" w:rsidRPr="008F3141">
        <w:t>214-ФЗ,</w:t>
      </w:r>
      <w:r w:rsidR="00485110" w:rsidRPr="008F3141">
        <w:t xml:space="preserve"> определяются </w:t>
      </w:r>
      <w:r w:rsidR="00652F48" w:rsidRPr="008F3141">
        <w:t xml:space="preserve">в Приложении </w:t>
      </w:r>
      <w:r w:rsidR="008E020B" w:rsidRPr="008F3141">
        <w:t xml:space="preserve">№ </w:t>
      </w:r>
      <w:r w:rsidR="00652F48" w:rsidRPr="008F3141">
        <w:t>1 к Договору</w:t>
      </w:r>
      <w:r w:rsidR="00485110" w:rsidRPr="008F3141">
        <w:t xml:space="preserve">. </w:t>
      </w:r>
    </w:p>
    <w:p w14:paraId="2D41BD5F" w14:textId="70CF246A" w:rsidR="00FE7770" w:rsidRDefault="0049487E" w:rsidP="003D778D">
      <w:pPr>
        <w:ind w:firstLine="709"/>
        <w:jc w:val="both"/>
      </w:pPr>
      <w:r w:rsidRPr="00063E59">
        <w:t>2.3</w:t>
      </w:r>
      <w:r w:rsidR="00A81DCE" w:rsidRPr="00063E59">
        <w:t>.</w:t>
      </w:r>
      <w:r w:rsidRPr="00063E59">
        <w:t xml:space="preserve"> </w:t>
      </w:r>
      <w:r w:rsidR="002E46FA" w:rsidRPr="006939B4">
        <w:t xml:space="preserve">Общая площадь </w:t>
      </w:r>
      <w:r w:rsidR="006939B4" w:rsidRPr="00063E59">
        <w:t>Объекта долевого строительства</w:t>
      </w:r>
      <w:r w:rsidR="006939B4" w:rsidRPr="006939B4">
        <w:t xml:space="preserve"> </w:t>
      </w:r>
      <w:r w:rsidR="00634857">
        <w:t>(</w:t>
      </w:r>
      <w:r w:rsidR="006939B4">
        <w:t xml:space="preserve">площадь </w:t>
      </w:r>
      <w:r w:rsidR="002E46FA" w:rsidRPr="006939B4">
        <w:t xml:space="preserve">жилого помещения </w:t>
      </w:r>
      <w:r w:rsidR="00DE16D4" w:rsidRPr="006939B4">
        <w:t>(</w:t>
      </w:r>
      <w:r w:rsidR="009A4455" w:rsidRPr="006939B4">
        <w:t>Квартиры</w:t>
      </w:r>
      <w:r w:rsidR="00DE16D4" w:rsidRPr="006939B4">
        <w:t>)</w:t>
      </w:r>
      <w:r w:rsidR="00634857">
        <w:t>)</w:t>
      </w:r>
      <w:r w:rsidR="006939B4">
        <w:t xml:space="preserve"> </w:t>
      </w:r>
      <w:r w:rsidR="00FE7770" w:rsidRPr="00063E59">
        <w:t xml:space="preserve">указывается в Приложении </w:t>
      </w:r>
      <w:r w:rsidR="008E020B" w:rsidRPr="00063E59">
        <w:t xml:space="preserve">№ </w:t>
      </w:r>
      <w:r w:rsidR="00FE7770" w:rsidRPr="00063E59">
        <w:t>1 к Договору</w:t>
      </w:r>
      <w:r w:rsidR="002A10E9" w:rsidRPr="00063E59">
        <w:t xml:space="preserve"> </w:t>
      </w:r>
      <w:r w:rsidR="00FE7770" w:rsidRPr="00063E59">
        <w:t xml:space="preserve"> в соответствии с утвержденной проектной документацией Объекта и после ввода Объекта в эксплуатацию </w:t>
      </w:r>
      <w:r w:rsidR="00C13C27" w:rsidRPr="00063E59">
        <w:t>уточняется Сторонами</w:t>
      </w:r>
      <w:r w:rsidR="00DC5501" w:rsidRPr="00DC5501">
        <w:t xml:space="preserve"> </w:t>
      </w:r>
      <w:r w:rsidR="00C13C27" w:rsidRPr="00063E59">
        <w:t>в Акте приема-передачи</w:t>
      </w:r>
      <w:r w:rsidR="009A2FD3" w:rsidRPr="00063E59">
        <w:t xml:space="preserve"> </w:t>
      </w:r>
      <w:r w:rsidR="00C13C27" w:rsidRPr="00063E59">
        <w:t>Объекта</w:t>
      </w:r>
      <w:r w:rsidR="00FE7770" w:rsidRPr="00063E59">
        <w:t xml:space="preserve"> долевого строительства</w:t>
      </w:r>
      <w:r w:rsidR="00AF0CB8" w:rsidRPr="00063E59">
        <w:t xml:space="preserve"> </w:t>
      </w:r>
      <w:r w:rsidR="00765686" w:rsidRPr="00063E59">
        <w:t xml:space="preserve"> или</w:t>
      </w:r>
      <w:r w:rsidR="00506E04" w:rsidRPr="00063E59">
        <w:t xml:space="preserve"> в </w:t>
      </w:r>
      <w:r w:rsidR="00224027" w:rsidRPr="00063E59">
        <w:t xml:space="preserve">одностороннем Акте </w:t>
      </w:r>
      <w:r w:rsidR="00474A12" w:rsidRPr="00063E59">
        <w:t>приема-</w:t>
      </w:r>
      <w:r w:rsidR="00224027" w:rsidRPr="00063E59">
        <w:t xml:space="preserve">передачи Объекта долевого строительства, составленном Застройщиком </w:t>
      </w:r>
      <w:r w:rsidR="0054479E" w:rsidRPr="00063E59">
        <w:t>на основании Технического плана (технического паспорта, экспликации), подготовленного в соответствии с законодательством о государственном кадастровом учете</w:t>
      </w:r>
      <w:r w:rsidR="00FD127A" w:rsidRPr="00063E59">
        <w:t xml:space="preserve"> недвижимого имущества</w:t>
      </w:r>
      <w:r w:rsidR="0054479E" w:rsidRPr="00063E59">
        <w:t xml:space="preserve"> </w:t>
      </w:r>
      <w:r w:rsidR="007A5C93" w:rsidRPr="00063E59">
        <w:t xml:space="preserve">и государственной регистрации прав на </w:t>
      </w:r>
      <w:r w:rsidR="0054479E" w:rsidRPr="00063E59">
        <w:t>недвижимо</w:t>
      </w:r>
      <w:r w:rsidR="007A5C93" w:rsidRPr="00063E59">
        <w:t>е</w:t>
      </w:r>
      <w:r w:rsidR="0054479E" w:rsidRPr="00063E59">
        <w:t xml:space="preserve"> имуществ</w:t>
      </w:r>
      <w:r w:rsidR="007A5C93" w:rsidRPr="00063E59">
        <w:t>о</w:t>
      </w:r>
      <w:r w:rsidR="00FE7770" w:rsidRPr="00063E59">
        <w:t>.</w:t>
      </w:r>
      <w:r w:rsidR="00FE7770" w:rsidRPr="008F3141">
        <w:t xml:space="preserve"> </w:t>
      </w:r>
    </w:p>
    <w:p w14:paraId="4E0AA2A7" w14:textId="18EDF5C7" w:rsidR="00FC140D" w:rsidRPr="008F3141" w:rsidRDefault="006B63C7" w:rsidP="003D778D">
      <w:pPr>
        <w:widowControl w:val="0"/>
        <w:tabs>
          <w:tab w:val="left" w:pos="567"/>
        </w:tabs>
        <w:autoSpaceDE w:val="0"/>
        <w:autoSpaceDN w:val="0"/>
        <w:adjustRightInd w:val="0"/>
        <w:ind w:firstLine="709"/>
        <w:jc w:val="both"/>
      </w:pPr>
      <w:r w:rsidRPr="008F3141">
        <w:t xml:space="preserve">2.4. </w:t>
      </w:r>
      <w:r w:rsidR="00827BED" w:rsidRPr="008F3141">
        <w:t xml:space="preserve">План Объекта долевого строительства, отображающий в графической форме (схема, чертеж) 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веранд, балконов, террас), местоположение </w:t>
      </w:r>
      <w:r w:rsidR="007A5C93" w:rsidRPr="008F3141">
        <w:t>О</w:t>
      </w:r>
      <w:r w:rsidR="00827BED" w:rsidRPr="008F3141">
        <w:t>бъекта долевого строительства на этаже строящегося многоквартирного дома</w:t>
      </w:r>
      <w:r w:rsidR="004A0756">
        <w:t>,</w:t>
      </w:r>
      <w:r w:rsidR="00827BED" w:rsidRPr="008F3141">
        <w:t xml:space="preserve"> определяется в </w:t>
      </w:r>
      <w:r w:rsidR="001B57AC">
        <w:t xml:space="preserve">Приложении № 2 </w:t>
      </w:r>
      <w:r w:rsidR="00827BED" w:rsidRPr="008F3141">
        <w:t>к Договору</w:t>
      </w:r>
      <w:r w:rsidR="00FC140D" w:rsidRPr="008F3141">
        <w:t xml:space="preserve">. </w:t>
      </w:r>
      <w:r w:rsidRPr="008F3141">
        <w:t xml:space="preserve">  </w:t>
      </w:r>
      <w:r w:rsidR="00233DC1" w:rsidRPr="008F3141">
        <w:t xml:space="preserve"> </w:t>
      </w:r>
    </w:p>
    <w:p w14:paraId="176E7350" w14:textId="42BF09C6" w:rsidR="00214218" w:rsidRPr="008F3141" w:rsidRDefault="006E3F42" w:rsidP="003D778D">
      <w:pPr>
        <w:widowControl w:val="0"/>
        <w:shd w:val="clear" w:color="auto" w:fill="FFFFFF"/>
        <w:tabs>
          <w:tab w:val="left" w:pos="567"/>
          <w:tab w:val="left" w:pos="1130"/>
        </w:tabs>
        <w:autoSpaceDE w:val="0"/>
        <w:autoSpaceDN w:val="0"/>
        <w:adjustRightInd w:val="0"/>
        <w:ind w:firstLine="709"/>
        <w:jc w:val="both"/>
      </w:pPr>
      <w:r w:rsidRPr="008F3141">
        <w:t xml:space="preserve">2.5. </w:t>
      </w:r>
      <w:r w:rsidR="00390D95" w:rsidRPr="008F3141">
        <w:t>Учитывая, что Застройщик передает Объект долевого строительства Участнику</w:t>
      </w:r>
      <w:r w:rsidR="00390D95" w:rsidRPr="008F3141">
        <w:fldChar w:fldCharType="begin"/>
      </w:r>
      <w:r w:rsidR="00390D95" w:rsidRPr="008F3141">
        <w:instrText xml:space="preserve"> DOCVARIABLE  УчастникВДатПадеже  \* MERGEFORMAT </w:instrText>
      </w:r>
      <w:r w:rsidR="00390D95" w:rsidRPr="008F3141">
        <w:fldChar w:fldCharType="end"/>
      </w:r>
      <w:r w:rsidR="00390D95" w:rsidRPr="008F3141">
        <w:t xml:space="preserve"> долевого строительства не ранее, чем после получения в установленном порядке разрешения на ввод в эксплуатацию Объекта, </w:t>
      </w:r>
      <w:r w:rsidR="00143EFB" w:rsidRPr="008F3141">
        <w:t xml:space="preserve">Стороны согласовали, что </w:t>
      </w:r>
      <w:r w:rsidR="00390D95" w:rsidRPr="008F3141">
        <w:t>срок передачи Застройщиком Объекта долевого строительства Участнику</w:t>
      </w:r>
      <w:r w:rsidR="00390D95" w:rsidRPr="008F3141">
        <w:fldChar w:fldCharType="begin"/>
      </w:r>
      <w:r w:rsidR="00390D95" w:rsidRPr="008F3141">
        <w:instrText xml:space="preserve"> DOCVARIABLE  УчастникВДатПадеже  \* MERGEFORMAT </w:instrText>
      </w:r>
      <w:r w:rsidR="00390D95" w:rsidRPr="008F3141">
        <w:fldChar w:fldCharType="end"/>
      </w:r>
      <w:r w:rsidR="00390D95" w:rsidRPr="008F3141">
        <w:t xml:space="preserve"> долевого строительства</w:t>
      </w:r>
      <w:r w:rsidR="00161E3F" w:rsidRPr="008F3141">
        <w:t xml:space="preserve"> </w:t>
      </w:r>
      <w:r w:rsidR="001B2767" w:rsidRPr="00BB1CC8">
        <w:t>–</w:t>
      </w:r>
      <w:r w:rsidR="00B034A2" w:rsidRPr="00BB1CC8">
        <w:t xml:space="preserve"> </w:t>
      </w:r>
      <w:r w:rsidR="001B2767" w:rsidRPr="00BB1CC8">
        <w:t xml:space="preserve">до </w:t>
      </w:r>
      <w:r w:rsidR="005143F9" w:rsidRPr="00102BFC">
        <w:rPr>
          <w:b/>
        </w:rPr>
        <w:t>31.0</w:t>
      </w:r>
      <w:r w:rsidR="00BB1CC8" w:rsidRPr="00102BFC">
        <w:rPr>
          <w:b/>
        </w:rPr>
        <w:t>7</w:t>
      </w:r>
      <w:r w:rsidR="005143F9" w:rsidRPr="00102BFC">
        <w:rPr>
          <w:b/>
        </w:rPr>
        <w:t xml:space="preserve">.2028 </w:t>
      </w:r>
      <w:r w:rsidR="001806A3" w:rsidRPr="00102BFC">
        <w:rPr>
          <w:b/>
        </w:rPr>
        <w:t>года</w:t>
      </w:r>
      <w:r w:rsidR="001806A3" w:rsidRPr="00BB1CC8">
        <w:t>.</w:t>
      </w:r>
      <w:r w:rsidR="00852FE8" w:rsidRPr="008F3141">
        <w:t xml:space="preserve"> </w:t>
      </w:r>
    </w:p>
    <w:p w14:paraId="2EE0814C" w14:textId="77777777" w:rsidR="000E278D" w:rsidRPr="00BB19E4" w:rsidRDefault="007A5C93" w:rsidP="003D778D">
      <w:pPr>
        <w:widowControl w:val="0"/>
        <w:shd w:val="clear" w:color="auto" w:fill="FFFFFF"/>
        <w:tabs>
          <w:tab w:val="left" w:pos="567"/>
          <w:tab w:val="left" w:pos="1130"/>
        </w:tabs>
        <w:autoSpaceDE w:val="0"/>
        <w:autoSpaceDN w:val="0"/>
        <w:adjustRightInd w:val="0"/>
        <w:ind w:firstLine="709"/>
        <w:jc w:val="both"/>
        <w:rPr>
          <w:b/>
        </w:rPr>
      </w:pPr>
      <w:r w:rsidRPr="008F3141">
        <w:t>2.5.1.</w:t>
      </w:r>
      <w:r w:rsidR="00390D95" w:rsidRPr="008F3141">
        <w:t xml:space="preserve"> Стороны соглашаются, что допускается досрочное исполнение Застройщиком обязательства по передаче Объекта долевого строительства</w:t>
      </w:r>
      <w:r w:rsidR="00390D95" w:rsidRPr="008F3141">
        <w:rPr>
          <w:b/>
        </w:rPr>
        <w:t>.</w:t>
      </w:r>
    </w:p>
    <w:p w14:paraId="47B586D9" w14:textId="77777777" w:rsidR="006F4A57" w:rsidRPr="008F3141" w:rsidRDefault="006F4A57" w:rsidP="003D778D">
      <w:pPr>
        <w:widowControl w:val="0"/>
        <w:shd w:val="clear" w:color="auto" w:fill="FFFFFF"/>
        <w:tabs>
          <w:tab w:val="left" w:pos="567"/>
          <w:tab w:val="left" w:pos="1130"/>
        </w:tabs>
        <w:autoSpaceDE w:val="0"/>
        <w:autoSpaceDN w:val="0"/>
        <w:adjustRightInd w:val="0"/>
        <w:ind w:firstLine="709"/>
        <w:jc w:val="both"/>
        <w:rPr>
          <w:color w:val="FF0000"/>
        </w:rPr>
      </w:pPr>
    </w:p>
    <w:p w14:paraId="1A031A29" w14:textId="77777777" w:rsidR="00124735" w:rsidRPr="008F3141" w:rsidRDefault="00713331" w:rsidP="001059E0">
      <w:pPr>
        <w:pStyle w:val="7"/>
        <w:rPr>
          <w:sz w:val="20"/>
        </w:rPr>
      </w:pPr>
      <w:r w:rsidRPr="008F3141">
        <w:rPr>
          <w:sz w:val="20"/>
        </w:rPr>
        <w:t>3. Цена Дого</w:t>
      </w:r>
      <w:r w:rsidR="00124735" w:rsidRPr="008F3141">
        <w:rPr>
          <w:sz w:val="20"/>
        </w:rPr>
        <w:t>вора. Сроки и порядок ее оплаты</w:t>
      </w:r>
    </w:p>
    <w:p w14:paraId="20F57E2A" w14:textId="6F6F40A9" w:rsidR="00461D2B" w:rsidRDefault="00BF6D87" w:rsidP="00B80D13">
      <w:pPr>
        <w:shd w:val="clear" w:color="auto" w:fill="FFFFFF"/>
        <w:tabs>
          <w:tab w:val="left" w:pos="567"/>
          <w:tab w:val="left" w:pos="1310"/>
        </w:tabs>
        <w:autoSpaceDE w:val="0"/>
        <w:autoSpaceDN w:val="0"/>
        <w:adjustRightInd w:val="0"/>
        <w:ind w:firstLine="709"/>
        <w:jc w:val="both"/>
      </w:pPr>
      <w:r w:rsidRPr="008F3141">
        <w:t xml:space="preserve">3.1. </w:t>
      </w:r>
      <w:r w:rsidR="002D44BF">
        <w:t>Общая ц</w:t>
      </w:r>
      <w:r w:rsidRPr="008F3141">
        <w:t xml:space="preserve">ена </w:t>
      </w:r>
      <w:r w:rsidR="001B57AC">
        <w:t xml:space="preserve">настоящего </w:t>
      </w:r>
      <w:r w:rsidRPr="008F3141">
        <w:t xml:space="preserve">Договора определяется как произведение указанных в Приложении </w:t>
      </w:r>
      <w:r w:rsidR="008E020B" w:rsidRPr="008F3141">
        <w:t xml:space="preserve">№ </w:t>
      </w:r>
      <w:r w:rsidRPr="008F3141">
        <w:t xml:space="preserve">1 к Договору стоимости 1 (одного) </w:t>
      </w:r>
      <w:r w:rsidR="00C53B7D" w:rsidRPr="008F3141">
        <w:t xml:space="preserve">квадратного метра </w:t>
      </w:r>
      <w:r w:rsidRPr="008F3141">
        <w:t xml:space="preserve">Объекта долевого строительства </w:t>
      </w:r>
      <w:r w:rsidRPr="002D44BF">
        <w:t xml:space="preserve">(столбец </w:t>
      </w:r>
      <w:r w:rsidR="00937E9F">
        <w:t>10</w:t>
      </w:r>
      <w:r w:rsidRPr="002D44BF">
        <w:t>)</w:t>
      </w:r>
      <w:r w:rsidRPr="008F3141">
        <w:t xml:space="preserve"> и </w:t>
      </w:r>
      <w:r w:rsidR="003128B0" w:rsidRPr="008F3141">
        <w:t>Общей п</w:t>
      </w:r>
      <w:r w:rsidR="000304BD" w:rsidRPr="008F3141">
        <w:t xml:space="preserve">риведенной </w:t>
      </w:r>
      <w:r w:rsidRPr="008F3141">
        <w:t xml:space="preserve">площади Объекта долевого строительства </w:t>
      </w:r>
      <w:r w:rsidRPr="002D44BF">
        <w:t xml:space="preserve">(столбец </w:t>
      </w:r>
      <w:r w:rsidR="00937E9F">
        <w:t>5</w:t>
      </w:r>
      <w:r w:rsidRPr="002D44BF">
        <w:t>)</w:t>
      </w:r>
      <w:r w:rsidRPr="008F3141">
        <w:t xml:space="preserve">, и составляет сумму в </w:t>
      </w:r>
      <w:proofErr w:type="gramStart"/>
      <w:r w:rsidRPr="008F3141">
        <w:t xml:space="preserve">размере </w:t>
      </w:r>
      <w:bookmarkStart w:id="1" w:name="_Hlk488055516"/>
      <w:r w:rsidR="002D44BF">
        <w:rPr>
          <w:b/>
        </w:rPr>
        <w:t> </w:t>
      </w:r>
      <w:r w:rsidR="002D44BF" w:rsidRPr="00745544">
        <w:rPr>
          <w:b/>
        </w:rPr>
        <w:t>_</w:t>
      </w:r>
      <w:proofErr w:type="gramEnd"/>
      <w:r w:rsidR="002D44BF" w:rsidRPr="00745544">
        <w:rPr>
          <w:b/>
        </w:rPr>
        <w:t>______</w:t>
      </w:r>
      <w:r w:rsidR="008E020B" w:rsidRPr="00745544">
        <w:rPr>
          <w:b/>
        </w:rPr>
        <w:t xml:space="preserve"> </w:t>
      </w:r>
      <w:bookmarkEnd w:id="1"/>
      <w:r w:rsidR="0082398B" w:rsidRPr="00745544">
        <w:rPr>
          <w:b/>
        </w:rPr>
        <w:t>(</w:t>
      </w:r>
      <w:r w:rsidR="002D44BF" w:rsidRPr="00745544">
        <w:rPr>
          <w:b/>
        </w:rPr>
        <w:t>________</w:t>
      </w:r>
      <w:r w:rsidR="0082398B" w:rsidRPr="00745544">
        <w:rPr>
          <w:b/>
        </w:rPr>
        <w:t xml:space="preserve">) рублей </w:t>
      </w:r>
      <w:r w:rsidR="002D44BF" w:rsidRPr="00745544">
        <w:rPr>
          <w:b/>
        </w:rPr>
        <w:t>___</w:t>
      </w:r>
      <w:r w:rsidR="002D44BF" w:rsidRPr="002D44BF">
        <w:rPr>
          <w:b/>
        </w:rPr>
        <w:t xml:space="preserve"> </w:t>
      </w:r>
      <w:r w:rsidR="0082398B" w:rsidRPr="002D44BF">
        <w:rPr>
          <w:b/>
        </w:rPr>
        <w:t>коп.</w:t>
      </w:r>
      <w:r w:rsidRPr="002D44BF">
        <w:t>,</w:t>
      </w:r>
      <w:r w:rsidRPr="008F3141">
        <w:t xml:space="preserve"> НДС не облагается</w:t>
      </w:r>
      <w:r w:rsidR="0031514D" w:rsidRPr="008F3141">
        <w:t xml:space="preserve"> </w:t>
      </w:r>
      <w:r w:rsidR="00461D2B" w:rsidRPr="008F3141">
        <w:t>согласно</w:t>
      </w:r>
      <w:r w:rsidR="00442510">
        <w:t xml:space="preserve"> п.3</w:t>
      </w:r>
      <w:r w:rsidR="00461D2B" w:rsidRPr="008F3141">
        <w:t xml:space="preserve">  статьи 149 Налогового Кодекса РФ</w:t>
      </w:r>
      <w:r w:rsidR="00E42462">
        <w:t xml:space="preserve"> (далее – Цена Договора)</w:t>
      </w:r>
      <w:r w:rsidR="00461D2B" w:rsidRPr="008F3141">
        <w:t>.</w:t>
      </w:r>
    </w:p>
    <w:p w14:paraId="150515DA" w14:textId="1222BED8" w:rsidR="00F16ED7" w:rsidRDefault="00F16ED7" w:rsidP="00B80D13">
      <w:pPr>
        <w:shd w:val="clear" w:color="auto" w:fill="FFFFFF"/>
        <w:tabs>
          <w:tab w:val="left" w:pos="567"/>
          <w:tab w:val="left" w:pos="1310"/>
        </w:tabs>
        <w:autoSpaceDE w:val="0"/>
        <w:autoSpaceDN w:val="0"/>
        <w:adjustRightInd w:val="0"/>
        <w:ind w:firstLine="709"/>
        <w:jc w:val="both"/>
      </w:pPr>
      <w:r>
        <w:t>3.2.</w:t>
      </w:r>
      <w:r>
        <w:tab/>
        <w:t>Порядок расчетов:</w:t>
      </w:r>
    </w:p>
    <w:p w14:paraId="6B25EB9D" w14:textId="67ECD78F" w:rsidR="00140BB3" w:rsidRPr="00140BB3" w:rsidRDefault="00140BB3" w:rsidP="00140BB3">
      <w:pPr>
        <w:shd w:val="clear" w:color="auto" w:fill="FFFFFF"/>
        <w:tabs>
          <w:tab w:val="left" w:pos="567"/>
          <w:tab w:val="left" w:pos="1310"/>
        </w:tabs>
        <w:autoSpaceDE w:val="0"/>
        <w:autoSpaceDN w:val="0"/>
        <w:adjustRightInd w:val="0"/>
        <w:ind w:firstLine="709"/>
        <w:jc w:val="both"/>
      </w:pPr>
      <w:r w:rsidRPr="006C0020">
        <w:t>3.2.1.</w:t>
      </w:r>
      <w:r w:rsidRPr="006C0020">
        <w:tab/>
        <w:t xml:space="preserve">Оплата Цены Договора производится за счет собственных денежных средств Участника долевого строительства в размере _________________ (_______________________) рублей РФ и </w:t>
      </w:r>
      <w:r w:rsidR="00363535" w:rsidRPr="00363535">
        <w:rPr>
          <w:i/>
        </w:rPr>
        <w:t>(</w:t>
      </w:r>
      <w:r w:rsidR="00363535">
        <w:rPr>
          <w:i/>
        </w:rPr>
        <w:t xml:space="preserve">если применимо) </w:t>
      </w:r>
      <w:r w:rsidRPr="006C0020">
        <w:t xml:space="preserve">кредитных средств в размере ________________ (______________) рублей РФ, предоставляемых </w:t>
      </w:r>
      <w:r w:rsidR="00DD4640">
        <w:t>__________</w:t>
      </w:r>
      <w:r w:rsidRPr="006C0020">
        <w:t xml:space="preserve">, являющегося кредитной организацией по законодательству Российской Федерации, (Генеральная лицензия Банка России на осуществление </w:t>
      </w:r>
      <w:r w:rsidRPr="006C0020">
        <w:lastRenderedPageBreak/>
        <w:t xml:space="preserve">банковских операций </w:t>
      </w:r>
      <w:r w:rsidR="00DD4640">
        <w:t>________</w:t>
      </w:r>
      <w:r w:rsidRPr="006C0020">
        <w:t xml:space="preserve">), адрес местонахождения: </w:t>
      </w:r>
      <w:r w:rsidR="00DD4640">
        <w:t>__________</w:t>
      </w:r>
      <w:r w:rsidRPr="006C0020">
        <w:t xml:space="preserve">, БИК </w:t>
      </w:r>
      <w:r w:rsidR="00DD4640">
        <w:t>_________</w:t>
      </w:r>
      <w:r w:rsidRPr="006C0020">
        <w:t xml:space="preserve">, ИНН </w:t>
      </w:r>
      <w:r w:rsidR="00DD4640">
        <w:t>__________</w:t>
      </w:r>
      <w:r w:rsidRPr="006C0020">
        <w:t xml:space="preserve"> (именуемый в дальнейшем «Банк»), согласно Кредитному договору № __________ от «__» ___________ года, заключенному в городе ___________ между _________________ (ФИО Заемщика по Кредитному договору) и Банком (далее – «Кредитный договор»).</w:t>
      </w:r>
    </w:p>
    <w:p w14:paraId="7AF297A4" w14:textId="2D6A5EC3" w:rsidR="00F16ED7" w:rsidRDefault="00F16ED7" w:rsidP="00B80D13">
      <w:pPr>
        <w:shd w:val="clear" w:color="auto" w:fill="FFFFFF"/>
        <w:tabs>
          <w:tab w:val="left" w:pos="567"/>
          <w:tab w:val="left" w:pos="1310"/>
        </w:tabs>
        <w:autoSpaceDE w:val="0"/>
        <w:autoSpaceDN w:val="0"/>
        <w:adjustRightInd w:val="0"/>
        <w:ind w:firstLine="709"/>
        <w:jc w:val="both"/>
      </w:pPr>
      <w:r>
        <w:t>3.2.</w:t>
      </w:r>
      <w:r w:rsidR="00140BB3">
        <w:t>2</w:t>
      </w:r>
      <w:r>
        <w:t>.</w:t>
      </w:r>
      <w:r>
        <w:tab/>
        <w:t xml:space="preserve">Расчеты по договору участия в долевом строительстве производятся с использованием счета </w:t>
      </w:r>
      <w:proofErr w:type="spellStart"/>
      <w:r>
        <w:t>эскроу</w:t>
      </w:r>
      <w:proofErr w:type="spellEnd"/>
      <w:r>
        <w:t>, открытого на имя депонента (Участника долевого строительства) в уполномоченном банке (</w:t>
      </w:r>
      <w:proofErr w:type="spellStart"/>
      <w:r>
        <w:t>эскроу</w:t>
      </w:r>
      <w:proofErr w:type="spellEnd"/>
      <w:r>
        <w:t xml:space="preserve">-агенте). В соответствии с Федеральным законом № 214-ФЗ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w:t>
      </w:r>
      <w:proofErr w:type="spellStart"/>
      <w:r>
        <w:t>эскроу</w:t>
      </w:r>
      <w:proofErr w:type="spellEnd"/>
      <w:r>
        <w:t>, открытый в Банке ПАО «Сбербанк России».</w:t>
      </w:r>
    </w:p>
    <w:p w14:paraId="7341BB72" w14:textId="68B943B6" w:rsidR="00140BB3" w:rsidRPr="006C0020" w:rsidRDefault="00140BB3" w:rsidP="00140BB3">
      <w:pPr>
        <w:shd w:val="clear" w:color="auto" w:fill="FFFFFF"/>
        <w:tabs>
          <w:tab w:val="left" w:pos="567"/>
          <w:tab w:val="left" w:pos="1310"/>
        </w:tabs>
        <w:autoSpaceDE w:val="0"/>
        <w:autoSpaceDN w:val="0"/>
        <w:adjustRightInd w:val="0"/>
        <w:ind w:firstLine="709"/>
        <w:jc w:val="both"/>
      </w:pPr>
      <w:r w:rsidRPr="00140BB3">
        <w:t>3.2.3.</w:t>
      </w:r>
      <w:r w:rsidR="00AB1F74">
        <w:t xml:space="preserve"> </w:t>
      </w:r>
      <w:r w:rsidRPr="00140BB3">
        <w:rPr>
          <w:i/>
        </w:rPr>
        <w:t>(Если применимо</w:t>
      </w:r>
      <w:r w:rsidR="006C0020" w:rsidRPr="006C0020">
        <w:rPr>
          <w:i/>
        </w:rPr>
        <w:t>)</w:t>
      </w:r>
      <w:r w:rsidRPr="006C0020">
        <w:rPr>
          <w:i/>
        </w:rPr>
        <w:t xml:space="preserve"> </w:t>
      </w:r>
      <w:r w:rsidRPr="00DD4640">
        <w:t>В случае применения порядка расчетов платежными поручениями</w:t>
      </w:r>
      <w:r w:rsidR="006C0020" w:rsidRPr="006C0020">
        <w:t xml:space="preserve"> о</w:t>
      </w:r>
      <w:r w:rsidRPr="006C0020">
        <w:t xml:space="preserve">плата Цены </w:t>
      </w:r>
      <w:r w:rsidR="00B33BE5">
        <w:t>Д</w:t>
      </w:r>
      <w:r w:rsidRPr="006C0020">
        <w:t xml:space="preserve">оговора осуществляется </w:t>
      </w:r>
      <w:r w:rsidR="00E60357">
        <w:t xml:space="preserve">Участником долевого строительства </w:t>
      </w:r>
      <w:r w:rsidRPr="006C0020">
        <w:t xml:space="preserve">в безналичном порядке путем перечисления денежных средств на счет </w:t>
      </w:r>
      <w:proofErr w:type="spellStart"/>
      <w:r w:rsidRPr="006C0020">
        <w:t>эскроу</w:t>
      </w:r>
      <w:proofErr w:type="spellEnd"/>
      <w:r w:rsidRPr="006C0020">
        <w:t xml:space="preserve"> не позднее </w:t>
      </w:r>
      <w:r w:rsidR="003A64C9">
        <w:t xml:space="preserve">5 </w:t>
      </w:r>
      <w:r w:rsidRPr="006C0020">
        <w:t>(</w:t>
      </w:r>
      <w:r w:rsidR="003A64C9">
        <w:t>пяти</w:t>
      </w:r>
      <w:r w:rsidRPr="006C0020">
        <w:t xml:space="preserve">) банковских дней с даты государственной регистрации настоящего Договора. </w:t>
      </w:r>
    </w:p>
    <w:p w14:paraId="730C7EE9" w14:textId="2A510050" w:rsidR="00140BB3" w:rsidRPr="006C0020" w:rsidRDefault="00140BB3" w:rsidP="00140BB3">
      <w:pPr>
        <w:shd w:val="clear" w:color="auto" w:fill="FFFFFF"/>
        <w:tabs>
          <w:tab w:val="left" w:pos="567"/>
          <w:tab w:val="left" w:pos="1310"/>
        </w:tabs>
        <w:autoSpaceDE w:val="0"/>
        <w:autoSpaceDN w:val="0"/>
        <w:adjustRightInd w:val="0"/>
        <w:ind w:firstLine="709"/>
        <w:jc w:val="both"/>
      </w:pPr>
      <w:r w:rsidRPr="006C0020">
        <w:t xml:space="preserve">В случае применения схемы, предусматривающей электронную регистрацию договоров, условием перечисления кредитных средств, предоставляемых Банком на оплату Цены Договора, является предоставление Застройщиком </w:t>
      </w:r>
      <w:r w:rsidR="006C0020" w:rsidRPr="006C0020">
        <w:t xml:space="preserve">в </w:t>
      </w:r>
      <w:r w:rsidRPr="006C0020">
        <w:t xml:space="preserve">Банк </w:t>
      </w:r>
      <w:r w:rsidR="006C0020" w:rsidRPr="006C0020">
        <w:t xml:space="preserve">одновременно следующих документов: </w:t>
      </w:r>
      <w:r w:rsidRPr="006C0020">
        <w:t>электронного образа настоящего Договора и электронной выписки из Единого государственного реестра недвижимости, подтверждающей факт государственной регистрации залога (ипотеки) в силу закона прав требования по настоящему Договору в пользу Банка, подписанной усиленной квалифицированной электронной подписью государственного регистратора.</w:t>
      </w:r>
    </w:p>
    <w:p w14:paraId="76355835" w14:textId="13179DA9" w:rsidR="006C0020" w:rsidRPr="006C0020" w:rsidRDefault="006C0020" w:rsidP="006C0020">
      <w:pPr>
        <w:shd w:val="clear" w:color="auto" w:fill="FFFFFF"/>
        <w:tabs>
          <w:tab w:val="left" w:pos="567"/>
          <w:tab w:val="left" w:pos="1310"/>
        </w:tabs>
        <w:autoSpaceDE w:val="0"/>
        <w:autoSpaceDN w:val="0"/>
        <w:adjustRightInd w:val="0"/>
        <w:ind w:firstLine="709"/>
        <w:jc w:val="both"/>
      </w:pPr>
      <w:r>
        <w:t>3.2.4</w:t>
      </w:r>
      <w:proofErr w:type="gramStart"/>
      <w:r>
        <w:t xml:space="preserve">. </w:t>
      </w:r>
      <w:r w:rsidRPr="006C0020">
        <w:t>.</w:t>
      </w:r>
      <w:proofErr w:type="gramEnd"/>
      <w:r w:rsidRPr="006C0020">
        <w:rPr>
          <w:i/>
        </w:rPr>
        <w:t>(Если применимо)</w:t>
      </w:r>
      <w:r>
        <w:rPr>
          <w:i/>
        </w:rPr>
        <w:t xml:space="preserve"> </w:t>
      </w:r>
      <w:r w:rsidRPr="00DD4640">
        <w:t>В случае применения аккредитивной формы расчетов</w:t>
      </w:r>
      <w:r>
        <w:t xml:space="preserve"> </w:t>
      </w:r>
      <w:r w:rsidRPr="006C0020">
        <w:t xml:space="preserve">оплата Цены Договора производится в безналичной форме с использованием аккредитива как формы безналичных расчетов. Участник долевого строительства в срок до _____________ открывает документарный, безотзывный, покрытый (депонированный), </w:t>
      </w:r>
      <w:proofErr w:type="spellStart"/>
      <w:r w:rsidRPr="006C0020">
        <w:t>безакцептный</w:t>
      </w:r>
      <w:proofErr w:type="spellEnd"/>
      <w:r w:rsidRPr="006C0020">
        <w:t xml:space="preserve"> аккредитив в Банке </w:t>
      </w:r>
      <w:r w:rsidR="00DD4640">
        <w:t>____________</w:t>
      </w:r>
      <w:r w:rsidRPr="006C0020">
        <w:t xml:space="preserve">). </w:t>
      </w:r>
    </w:p>
    <w:p w14:paraId="7785E987" w14:textId="03BF37E7" w:rsidR="006C0020" w:rsidRPr="006C0020" w:rsidRDefault="006C0020" w:rsidP="006C0020">
      <w:pPr>
        <w:shd w:val="clear" w:color="auto" w:fill="FFFFFF"/>
        <w:tabs>
          <w:tab w:val="left" w:pos="567"/>
          <w:tab w:val="left" w:pos="1310"/>
        </w:tabs>
        <w:autoSpaceDE w:val="0"/>
        <w:autoSpaceDN w:val="0"/>
        <w:adjustRightInd w:val="0"/>
        <w:ind w:firstLine="709"/>
        <w:jc w:val="both"/>
      </w:pPr>
      <w:r w:rsidRPr="006C0020">
        <w:t>•</w:t>
      </w:r>
      <w:r w:rsidRPr="006C0020">
        <w:tab/>
        <w:t>Срок действия аккредитива: ___ (_____) календарных дней с даты открытия аккредитива</w:t>
      </w:r>
      <w:r w:rsidR="00DD4640">
        <w:t>;</w:t>
      </w:r>
    </w:p>
    <w:p w14:paraId="675CDF0B" w14:textId="59D0596E" w:rsidR="006C0020" w:rsidRPr="006C0020" w:rsidRDefault="006C0020" w:rsidP="006C0020">
      <w:pPr>
        <w:shd w:val="clear" w:color="auto" w:fill="FFFFFF"/>
        <w:tabs>
          <w:tab w:val="left" w:pos="567"/>
          <w:tab w:val="left" w:pos="1310"/>
        </w:tabs>
        <w:autoSpaceDE w:val="0"/>
        <w:autoSpaceDN w:val="0"/>
        <w:adjustRightInd w:val="0"/>
        <w:ind w:firstLine="709"/>
        <w:jc w:val="both"/>
      </w:pPr>
      <w:r w:rsidRPr="006C0020">
        <w:t>•</w:t>
      </w:r>
      <w:r w:rsidRPr="006C0020">
        <w:tab/>
        <w:t xml:space="preserve">Банк-эмитент и </w:t>
      </w:r>
      <w:r w:rsidR="00B33BE5">
        <w:t>Б</w:t>
      </w:r>
      <w:r w:rsidRPr="006C0020">
        <w:t xml:space="preserve">анк – </w:t>
      </w:r>
      <w:r w:rsidR="00DD4640">
        <w:t>_________</w:t>
      </w:r>
      <w:r w:rsidRPr="006C0020">
        <w:t xml:space="preserve"> (</w:t>
      </w:r>
      <w:r w:rsidR="00DD4640">
        <w:t>___________________</w:t>
      </w:r>
      <w:r w:rsidRPr="006C0020">
        <w:t>)</w:t>
      </w:r>
      <w:r w:rsidR="00DD4640">
        <w:t xml:space="preserve"> ___________</w:t>
      </w:r>
      <w:r w:rsidR="00DD4640" w:rsidRPr="00DD4640">
        <w:t>БИК ________, ИНН ___________</w:t>
      </w:r>
      <w:r w:rsidRPr="006C0020">
        <w:t>;</w:t>
      </w:r>
    </w:p>
    <w:p w14:paraId="70E5A4B3" w14:textId="7502D3D6" w:rsidR="006C0020" w:rsidRPr="006C0020" w:rsidRDefault="006C0020" w:rsidP="006C0020">
      <w:pPr>
        <w:shd w:val="clear" w:color="auto" w:fill="FFFFFF"/>
        <w:tabs>
          <w:tab w:val="left" w:pos="567"/>
          <w:tab w:val="left" w:pos="1310"/>
        </w:tabs>
        <w:autoSpaceDE w:val="0"/>
        <w:autoSpaceDN w:val="0"/>
        <w:adjustRightInd w:val="0"/>
        <w:ind w:firstLine="709"/>
        <w:jc w:val="both"/>
      </w:pPr>
      <w:r w:rsidRPr="006C0020">
        <w:t>•</w:t>
      </w:r>
      <w:r w:rsidRPr="006C0020">
        <w:tab/>
        <w:t xml:space="preserve">Получателем средств по аккредитиву является Застройщик.  Счет получателя денежных средств: _________________ (платежные реквизиты </w:t>
      </w:r>
      <w:proofErr w:type="gramStart"/>
      <w:r w:rsidRPr="006C0020">
        <w:t>Застройщика)_</w:t>
      </w:r>
      <w:proofErr w:type="gramEnd"/>
      <w:r w:rsidRPr="006C0020">
        <w:t>_________</w:t>
      </w:r>
      <w:r w:rsidR="00DD4640">
        <w:t>;</w:t>
      </w:r>
      <w:r w:rsidRPr="006C0020">
        <w:t xml:space="preserve"> </w:t>
      </w:r>
    </w:p>
    <w:p w14:paraId="34EC62F6" w14:textId="7A91B25B" w:rsidR="006C0020" w:rsidRPr="006C0020" w:rsidRDefault="006C0020" w:rsidP="006C0020">
      <w:pPr>
        <w:shd w:val="clear" w:color="auto" w:fill="FFFFFF"/>
        <w:tabs>
          <w:tab w:val="left" w:pos="567"/>
          <w:tab w:val="left" w:pos="1310"/>
        </w:tabs>
        <w:autoSpaceDE w:val="0"/>
        <w:autoSpaceDN w:val="0"/>
        <w:adjustRightInd w:val="0"/>
        <w:ind w:firstLine="709"/>
        <w:jc w:val="both"/>
      </w:pPr>
      <w:r w:rsidRPr="006C0020">
        <w:t>•</w:t>
      </w:r>
      <w:r w:rsidRPr="006C0020">
        <w:tab/>
        <w:t>Условие оплаты аккредитива: без акцепта, частичные платежи по аккредитиву не разрешены</w:t>
      </w:r>
      <w:r w:rsidR="00DD4640">
        <w:t>;</w:t>
      </w:r>
    </w:p>
    <w:p w14:paraId="6B9D3BA0" w14:textId="03D028FD" w:rsidR="006C0020" w:rsidRPr="006C0020" w:rsidRDefault="006C0020" w:rsidP="006C0020">
      <w:pPr>
        <w:shd w:val="clear" w:color="auto" w:fill="FFFFFF"/>
        <w:tabs>
          <w:tab w:val="left" w:pos="567"/>
          <w:tab w:val="left" w:pos="1310"/>
        </w:tabs>
        <w:autoSpaceDE w:val="0"/>
        <w:autoSpaceDN w:val="0"/>
        <w:adjustRightInd w:val="0"/>
        <w:ind w:firstLine="709"/>
        <w:jc w:val="both"/>
      </w:pPr>
      <w:r w:rsidRPr="006C0020">
        <w:t>•</w:t>
      </w:r>
      <w:r w:rsidRPr="006C0020">
        <w:tab/>
        <w:t>Способ исполнения аккредитива: путем платежа по предъявлении документов, предусмотренных условиями аккредитива</w:t>
      </w:r>
      <w:r w:rsidR="00DD4640">
        <w:t>;</w:t>
      </w:r>
    </w:p>
    <w:p w14:paraId="0A05552D" w14:textId="4AD0711F" w:rsidR="006C0020" w:rsidRPr="006C0020" w:rsidRDefault="006C0020" w:rsidP="006C0020">
      <w:pPr>
        <w:shd w:val="clear" w:color="auto" w:fill="FFFFFF"/>
        <w:tabs>
          <w:tab w:val="left" w:pos="567"/>
          <w:tab w:val="left" w:pos="1310"/>
        </w:tabs>
        <w:autoSpaceDE w:val="0"/>
        <w:autoSpaceDN w:val="0"/>
        <w:adjustRightInd w:val="0"/>
        <w:ind w:firstLine="709"/>
        <w:jc w:val="both"/>
      </w:pPr>
      <w:r w:rsidRPr="006C0020">
        <w:t>•</w:t>
      </w:r>
      <w:r w:rsidRPr="006C0020">
        <w:tab/>
        <w:t xml:space="preserve">Условием исполнения аккредитива является предоставление Застройщиком в </w:t>
      </w:r>
      <w:r w:rsidR="00B33BE5">
        <w:t>Б</w:t>
      </w:r>
      <w:r w:rsidRPr="006C0020">
        <w:t>анк одновременно следующих документов: оригинала (или скан-копии) выписки из Единого государственного реестра недвижимости, подтверждающей факт государственной регистрации залога (ипотеки) в силу закона прав требования по настоящему Договору в пользу Банка и оригинала (или скан-копии) настоящего Договора со отметкой регистрирующего органа или многофункционального центра по предоставлению государственных и муниципальных услуг о переводе Договора в форму электронного образа документа с указанием даты, фамилии и инициалов, и подписи государственного регистратора.</w:t>
      </w:r>
    </w:p>
    <w:p w14:paraId="7C62598B" w14:textId="5062D46F" w:rsidR="00140BB3" w:rsidRDefault="006C0020" w:rsidP="006C0020">
      <w:pPr>
        <w:shd w:val="clear" w:color="auto" w:fill="FFFFFF"/>
        <w:tabs>
          <w:tab w:val="left" w:pos="567"/>
          <w:tab w:val="left" w:pos="1310"/>
        </w:tabs>
        <w:autoSpaceDE w:val="0"/>
        <w:autoSpaceDN w:val="0"/>
        <w:adjustRightInd w:val="0"/>
        <w:ind w:firstLine="709"/>
        <w:jc w:val="both"/>
      </w:pPr>
      <w:r w:rsidRPr="006C0020">
        <w:t>В случае применения схемы, предусматривающей электронную регистрацию договоров, условием исполнения аккредитива является предоставление Застройщиком в  Банк одновременно следующих документов: электронного образа настоящего Договора и электронной выписки из Единого государственного реестра недвижимости, подтверждающей факт государственной регистрации залога (ипотеки) в силу закона прав требования по настоящему Договору в пользу Банка, подписанной усиленной квалифицированной электронной подписью государственного регистратора.</w:t>
      </w:r>
    </w:p>
    <w:p w14:paraId="47B06EC8" w14:textId="528402C0" w:rsidR="00F16ED7" w:rsidRDefault="00F16ED7" w:rsidP="00B80D13">
      <w:pPr>
        <w:shd w:val="clear" w:color="auto" w:fill="FFFFFF"/>
        <w:tabs>
          <w:tab w:val="left" w:pos="567"/>
          <w:tab w:val="left" w:pos="1310"/>
        </w:tabs>
        <w:autoSpaceDE w:val="0"/>
        <w:autoSpaceDN w:val="0"/>
        <w:adjustRightInd w:val="0"/>
        <w:ind w:firstLine="709"/>
        <w:jc w:val="both"/>
      </w:pPr>
      <w:r>
        <w:t>3.2.</w:t>
      </w:r>
      <w:r w:rsidR="00AB1F74">
        <w:t>5</w:t>
      </w:r>
      <w:r>
        <w:t>.</w:t>
      </w:r>
      <w:r>
        <w:tab/>
        <w:t xml:space="preserve">Участник долевого строительства обязуется внести денежные средства в счет уплаты Цены Договора на специальный </w:t>
      </w:r>
      <w:proofErr w:type="spellStart"/>
      <w:r>
        <w:t>эскроу</w:t>
      </w:r>
      <w:proofErr w:type="spellEnd"/>
      <w:r>
        <w:t xml:space="preserve">-счет, открываемый в </w:t>
      </w:r>
      <w:r w:rsidR="00CE49E1" w:rsidRPr="00CE49E1">
        <w:t>Публичном акционерном обществе «Сбербанк России» (сокращенное наименование: ПАО Сбербанк</w:t>
      </w:r>
      <w:r>
        <w:t xml:space="preserve">  (</w:t>
      </w:r>
      <w:proofErr w:type="spellStart"/>
      <w:r>
        <w:t>Эскроу</w:t>
      </w:r>
      <w:proofErr w:type="spellEnd"/>
      <w:r>
        <w:t xml:space="preserve">-агент) для учета и блокирования денежных средств, полученных </w:t>
      </w:r>
      <w:proofErr w:type="spellStart"/>
      <w:r>
        <w:t>Эскроу</w:t>
      </w:r>
      <w:proofErr w:type="spellEnd"/>
      <w:r>
        <w:t>-агентом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Законом №214-ФЗ</w:t>
      </w:r>
      <w:r w:rsidR="008F141B">
        <w:t xml:space="preserve"> и</w:t>
      </w:r>
      <w:r>
        <w:t xml:space="preserve"> договором счета </w:t>
      </w:r>
      <w:proofErr w:type="spellStart"/>
      <w:r>
        <w:t>эскроу</w:t>
      </w:r>
      <w:proofErr w:type="spellEnd"/>
      <w:r>
        <w:t xml:space="preserve">, заключенным между Бенефициаром, Депонентом и </w:t>
      </w:r>
      <w:proofErr w:type="spellStart"/>
      <w:r>
        <w:t>Эскроу</w:t>
      </w:r>
      <w:proofErr w:type="spellEnd"/>
      <w:r>
        <w:t>-агентом, с учетом следующего:</w:t>
      </w:r>
    </w:p>
    <w:p w14:paraId="5696C067" w14:textId="29CEE91C" w:rsidR="00F16ED7" w:rsidRDefault="00F16ED7" w:rsidP="00B80D13">
      <w:pPr>
        <w:shd w:val="clear" w:color="auto" w:fill="FFFFFF"/>
        <w:tabs>
          <w:tab w:val="left" w:pos="567"/>
          <w:tab w:val="left" w:pos="1310"/>
        </w:tabs>
        <w:autoSpaceDE w:val="0"/>
        <w:autoSpaceDN w:val="0"/>
        <w:adjustRightInd w:val="0"/>
        <w:ind w:firstLine="709"/>
        <w:jc w:val="both"/>
      </w:pPr>
      <w:proofErr w:type="spellStart"/>
      <w:r>
        <w:t>Эскроу</w:t>
      </w:r>
      <w:proofErr w:type="spellEnd"/>
      <w:r>
        <w:t xml:space="preserve"> Агент: </w:t>
      </w:r>
      <w:r w:rsidR="00321D67">
        <w:t>ПАО Сбербанк</w:t>
      </w:r>
    </w:p>
    <w:p w14:paraId="70600FC6" w14:textId="77777777" w:rsidR="00F16ED7" w:rsidRDefault="00F16ED7" w:rsidP="00B80D13">
      <w:pPr>
        <w:shd w:val="clear" w:color="auto" w:fill="FFFFFF"/>
        <w:tabs>
          <w:tab w:val="left" w:pos="567"/>
          <w:tab w:val="left" w:pos="1310"/>
        </w:tabs>
        <w:autoSpaceDE w:val="0"/>
        <w:autoSpaceDN w:val="0"/>
        <w:adjustRightInd w:val="0"/>
        <w:ind w:firstLine="709"/>
        <w:jc w:val="both"/>
      </w:pPr>
      <w:r>
        <w:t>Полное наименование (фирменное наименование): ______________________</w:t>
      </w:r>
    </w:p>
    <w:p w14:paraId="304A0F66" w14:textId="77777777" w:rsidR="00F16ED7" w:rsidRDefault="00F16ED7" w:rsidP="00B80D13">
      <w:pPr>
        <w:shd w:val="clear" w:color="auto" w:fill="FFFFFF"/>
        <w:tabs>
          <w:tab w:val="left" w:pos="567"/>
          <w:tab w:val="left" w:pos="1310"/>
        </w:tabs>
        <w:autoSpaceDE w:val="0"/>
        <w:autoSpaceDN w:val="0"/>
        <w:adjustRightInd w:val="0"/>
        <w:ind w:firstLine="709"/>
        <w:jc w:val="both"/>
      </w:pPr>
      <w:r>
        <w:t>Сокращенное наименование: ___________________________</w:t>
      </w:r>
    </w:p>
    <w:p w14:paraId="243D8842" w14:textId="77777777" w:rsidR="00F16ED7" w:rsidRDefault="00F16ED7" w:rsidP="00B80D13">
      <w:pPr>
        <w:shd w:val="clear" w:color="auto" w:fill="FFFFFF"/>
        <w:tabs>
          <w:tab w:val="left" w:pos="567"/>
          <w:tab w:val="left" w:pos="1310"/>
        </w:tabs>
        <w:autoSpaceDE w:val="0"/>
        <w:autoSpaceDN w:val="0"/>
        <w:adjustRightInd w:val="0"/>
        <w:ind w:firstLine="709"/>
        <w:jc w:val="both"/>
      </w:pPr>
      <w:r>
        <w:t xml:space="preserve">ИНН ___________________ ОГРН _______________________ </w:t>
      </w:r>
    </w:p>
    <w:p w14:paraId="67A11B66" w14:textId="77777777" w:rsidR="00F16ED7" w:rsidRDefault="00F16ED7" w:rsidP="00B80D13">
      <w:pPr>
        <w:shd w:val="clear" w:color="auto" w:fill="FFFFFF"/>
        <w:tabs>
          <w:tab w:val="left" w:pos="567"/>
          <w:tab w:val="left" w:pos="1310"/>
        </w:tabs>
        <w:autoSpaceDE w:val="0"/>
        <w:autoSpaceDN w:val="0"/>
        <w:adjustRightInd w:val="0"/>
        <w:ind w:firstLine="709"/>
        <w:jc w:val="both"/>
      </w:pPr>
      <w:r>
        <w:t>Место нахождения (адрес): ______________________________________</w:t>
      </w:r>
    </w:p>
    <w:p w14:paraId="2AA50693" w14:textId="77777777" w:rsidR="00F16ED7" w:rsidRDefault="00F16ED7" w:rsidP="00B80D13">
      <w:pPr>
        <w:shd w:val="clear" w:color="auto" w:fill="FFFFFF"/>
        <w:tabs>
          <w:tab w:val="left" w:pos="567"/>
          <w:tab w:val="left" w:pos="1310"/>
        </w:tabs>
        <w:autoSpaceDE w:val="0"/>
        <w:autoSpaceDN w:val="0"/>
        <w:adjustRightInd w:val="0"/>
        <w:ind w:firstLine="709"/>
        <w:jc w:val="both"/>
      </w:pPr>
      <w:r>
        <w:t>Адрес электронной почты ________________________</w:t>
      </w:r>
    </w:p>
    <w:p w14:paraId="17FA0C2C" w14:textId="77777777" w:rsidR="00F16ED7" w:rsidRDefault="00F16ED7" w:rsidP="00B80D13">
      <w:pPr>
        <w:shd w:val="clear" w:color="auto" w:fill="FFFFFF"/>
        <w:tabs>
          <w:tab w:val="left" w:pos="567"/>
          <w:tab w:val="left" w:pos="1310"/>
        </w:tabs>
        <w:autoSpaceDE w:val="0"/>
        <w:autoSpaceDN w:val="0"/>
        <w:adjustRightInd w:val="0"/>
        <w:ind w:firstLine="709"/>
        <w:jc w:val="both"/>
      </w:pPr>
      <w:r>
        <w:t>Телефон: ___________________________________</w:t>
      </w:r>
    </w:p>
    <w:p w14:paraId="3266550A" w14:textId="5072D850" w:rsidR="00F16ED7" w:rsidRDefault="00F16ED7" w:rsidP="00B80D13">
      <w:pPr>
        <w:shd w:val="clear" w:color="auto" w:fill="FFFFFF"/>
        <w:tabs>
          <w:tab w:val="left" w:pos="567"/>
          <w:tab w:val="left" w:pos="1310"/>
        </w:tabs>
        <w:autoSpaceDE w:val="0"/>
        <w:autoSpaceDN w:val="0"/>
        <w:adjustRightInd w:val="0"/>
        <w:ind w:firstLine="709"/>
        <w:jc w:val="both"/>
      </w:pPr>
      <w:r>
        <w:t xml:space="preserve">Бенефициар: Общество с ограниченной ответственностью «Специализированный застройщик </w:t>
      </w:r>
      <w:r w:rsidR="00FB490F">
        <w:t>Гродненская 18</w:t>
      </w:r>
      <w:proofErr w:type="gramStart"/>
      <w:r>
        <w:t>» .</w:t>
      </w:r>
      <w:proofErr w:type="gramEnd"/>
    </w:p>
    <w:p w14:paraId="1AD91F80" w14:textId="77777777" w:rsidR="00F16ED7" w:rsidRDefault="00F16ED7" w:rsidP="00B80D13">
      <w:pPr>
        <w:shd w:val="clear" w:color="auto" w:fill="FFFFFF"/>
        <w:tabs>
          <w:tab w:val="left" w:pos="567"/>
          <w:tab w:val="left" w:pos="1310"/>
        </w:tabs>
        <w:autoSpaceDE w:val="0"/>
        <w:autoSpaceDN w:val="0"/>
        <w:adjustRightInd w:val="0"/>
        <w:ind w:firstLine="709"/>
        <w:jc w:val="both"/>
      </w:pPr>
      <w:r>
        <w:t>Депонируемая сумма - __________ (_________) рублей __копеек.</w:t>
      </w:r>
    </w:p>
    <w:p w14:paraId="169A3430" w14:textId="40D02C3E" w:rsidR="00F16ED7" w:rsidRDefault="00F16ED7" w:rsidP="00B80D13">
      <w:pPr>
        <w:shd w:val="clear" w:color="auto" w:fill="FFFFFF"/>
        <w:tabs>
          <w:tab w:val="left" w:pos="567"/>
          <w:tab w:val="left" w:pos="1310"/>
        </w:tabs>
        <w:autoSpaceDE w:val="0"/>
        <w:autoSpaceDN w:val="0"/>
        <w:adjustRightInd w:val="0"/>
        <w:ind w:firstLine="709"/>
        <w:jc w:val="both"/>
      </w:pPr>
      <w:r>
        <w:t xml:space="preserve">Срок условного депонирования денежных средств на счете </w:t>
      </w:r>
      <w:proofErr w:type="spellStart"/>
      <w:r>
        <w:t>эскроу</w:t>
      </w:r>
      <w:proofErr w:type="spellEnd"/>
      <w:r>
        <w:t xml:space="preserve"> – 6 (Шесть) месяцев с даты ввода </w:t>
      </w:r>
      <w:r w:rsidR="00FB490F">
        <w:t>О</w:t>
      </w:r>
      <w:r>
        <w:t xml:space="preserve">бъекта в эксплуатацию. Депонируемая сумма подлежит перечислению Застройщику </w:t>
      </w:r>
      <w:proofErr w:type="spellStart"/>
      <w:r>
        <w:t>Эскроу</w:t>
      </w:r>
      <w:proofErr w:type="spellEnd"/>
      <w:r>
        <w:t xml:space="preserve">-агентом не позднее 5 (пяти) дней после предоставления Застройщиком </w:t>
      </w:r>
      <w:proofErr w:type="spellStart"/>
      <w:r>
        <w:t>Эскроу</w:t>
      </w:r>
      <w:proofErr w:type="spellEnd"/>
      <w:r>
        <w:t>-агенту разрешения на ввод в эксплуатацию Объекта.</w:t>
      </w:r>
    </w:p>
    <w:p w14:paraId="34D0E23D" w14:textId="1E45918B" w:rsidR="00F16ED7" w:rsidRDefault="00FB490F" w:rsidP="00B80D13">
      <w:pPr>
        <w:shd w:val="clear" w:color="auto" w:fill="FFFFFF"/>
        <w:tabs>
          <w:tab w:val="left" w:pos="567"/>
          <w:tab w:val="left" w:pos="1310"/>
        </w:tabs>
        <w:autoSpaceDE w:val="0"/>
        <w:autoSpaceDN w:val="0"/>
        <w:adjustRightInd w:val="0"/>
        <w:ind w:firstLine="709"/>
        <w:jc w:val="both"/>
      </w:pPr>
      <w:r>
        <w:t>3.</w:t>
      </w:r>
      <w:r w:rsidR="00F16ED7">
        <w:t>2.</w:t>
      </w:r>
      <w:r w:rsidR="00AB1F74">
        <w:t>6</w:t>
      </w:r>
      <w:r w:rsidR="00F16ED7">
        <w:t>.</w:t>
      </w:r>
      <w:r w:rsidR="00F16ED7">
        <w:tab/>
        <w:t xml:space="preserve">Срок внесения денежных средств на счет </w:t>
      </w:r>
      <w:proofErr w:type="spellStart"/>
      <w:r w:rsidR="00F16ED7">
        <w:t>эскроу</w:t>
      </w:r>
      <w:proofErr w:type="spellEnd"/>
      <w:r w:rsidR="00F16ED7">
        <w:t xml:space="preserve"> – не позднее 5 (пяти) дней с даты государственной регистрации настоящего Договора.  </w:t>
      </w:r>
      <w:r w:rsidR="008F141B" w:rsidRPr="008F141B">
        <w:t>Банк (</w:t>
      </w:r>
      <w:proofErr w:type="spellStart"/>
      <w:r w:rsidR="008F141B" w:rsidRPr="008F141B">
        <w:t>Эскроу</w:t>
      </w:r>
      <w:proofErr w:type="spellEnd"/>
      <w:r w:rsidR="008F141B" w:rsidRPr="008F141B">
        <w:t>-агент) в течение 1 рабочего дня уведомляет Застройщика (Бенефициара) о получении указанного платежа (Цены Договора) от Депонента.</w:t>
      </w:r>
    </w:p>
    <w:p w14:paraId="4C841EF8" w14:textId="100B42BA" w:rsidR="00F16ED7" w:rsidRDefault="00FB490F" w:rsidP="00B80D13">
      <w:pPr>
        <w:shd w:val="clear" w:color="auto" w:fill="FFFFFF"/>
        <w:tabs>
          <w:tab w:val="left" w:pos="567"/>
          <w:tab w:val="left" w:pos="1310"/>
        </w:tabs>
        <w:autoSpaceDE w:val="0"/>
        <w:autoSpaceDN w:val="0"/>
        <w:adjustRightInd w:val="0"/>
        <w:ind w:firstLine="709"/>
        <w:jc w:val="both"/>
      </w:pPr>
      <w:r w:rsidRPr="006B69C2">
        <w:t>3.</w:t>
      </w:r>
      <w:r w:rsidR="00F16ED7" w:rsidRPr="006B69C2">
        <w:t>2.</w:t>
      </w:r>
      <w:r w:rsidR="00AB1F74">
        <w:t>7</w:t>
      </w:r>
      <w:r w:rsidR="00F16ED7" w:rsidRPr="006B69C2">
        <w:t>.</w:t>
      </w:r>
      <w:r w:rsidR="00F16ED7" w:rsidRPr="006B69C2">
        <w:tab/>
      </w:r>
      <w:r w:rsidR="008F141B" w:rsidRPr="006B69C2">
        <w:t xml:space="preserve">Для зачисления денежных средств на счет </w:t>
      </w:r>
      <w:proofErr w:type="spellStart"/>
      <w:r w:rsidR="008F141B" w:rsidRPr="006B69C2">
        <w:t>эскроу</w:t>
      </w:r>
      <w:proofErr w:type="spellEnd"/>
      <w:r w:rsidR="008F141B" w:rsidRPr="006B69C2">
        <w:t xml:space="preserve"> Участник долевого строительства вносит сумму денежных средств в счет оплаты Цены Договора в размере _________________ с использованием номинального </w:t>
      </w:r>
      <w:proofErr w:type="gramStart"/>
      <w:r w:rsidR="008F141B" w:rsidRPr="006B69C2">
        <w:t>счета  (</w:t>
      </w:r>
      <w:proofErr w:type="gramEnd"/>
      <w:r w:rsidR="008F141B" w:rsidRPr="006B69C2">
        <w:t xml:space="preserve">далее – «Номинальный счет»). Денежные средства Участника зачисляются на </w:t>
      </w:r>
      <w:r w:rsidR="005B44D0">
        <w:t>н</w:t>
      </w:r>
      <w:r w:rsidR="008F141B" w:rsidRPr="006B69C2">
        <w:t xml:space="preserve">оминальный счет не позднее 1 (одного) рабочего </w:t>
      </w:r>
      <w:r w:rsidR="008F141B" w:rsidRPr="006B69C2">
        <w:lastRenderedPageBreak/>
        <w:t xml:space="preserve">дня с даты подписания настоящего Договора. Расходы по расчетам с Застройщиком с использованием </w:t>
      </w:r>
      <w:r w:rsidR="005B44D0">
        <w:t>н</w:t>
      </w:r>
      <w:r w:rsidR="008F141B" w:rsidRPr="006B69C2">
        <w:t>оминального счета несет Участник.</w:t>
      </w:r>
    </w:p>
    <w:p w14:paraId="03A4DDA6" w14:textId="2753DE55" w:rsidR="00F16ED7" w:rsidRDefault="00FB490F" w:rsidP="00B80D13">
      <w:pPr>
        <w:shd w:val="clear" w:color="auto" w:fill="FFFFFF"/>
        <w:tabs>
          <w:tab w:val="left" w:pos="567"/>
          <w:tab w:val="left" w:pos="1310"/>
        </w:tabs>
        <w:autoSpaceDE w:val="0"/>
        <w:autoSpaceDN w:val="0"/>
        <w:adjustRightInd w:val="0"/>
        <w:ind w:firstLine="709"/>
        <w:jc w:val="both"/>
      </w:pPr>
      <w:r>
        <w:t>3.3</w:t>
      </w:r>
      <w:r w:rsidR="00F16ED7">
        <w:t>.</w:t>
      </w:r>
      <w:r w:rsidR="00F16ED7">
        <w:tab/>
      </w:r>
      <w:r w:rsidR="00F16ED7" w:rsidRPr="00A6791F">
        <w:rPr>
          <w:i/>
        </w:rPr>
        <w:t>(Если применимо)</w:t>
      </w:r>
      <w:r w:rsidR="00F16ED7">
        <w:t xml:space="preserve"> На основании ст. 77.2 Федерального закона № 102-ФЗ «Об ипотеке (залоге недвижимости)» права требования Участника долевого строительства по настоящему Договору находятся в силу закона в залоге у </w:t>
      </w:r>
      <w:proofErr w:type="gramStart"/>
      <w:r w:rsidR="00F16ED7">
        <w:t>Банка  в</w:t>
      </w:r>
      <w:proofErr w:type="gramEnd"/>
      <w:r w:rsidR="00F16ED7">
        <w:t xml:space="preserve"> обеспечение исполнения обязательств Участника долевого строительства по Кредитному договору. Залогодержателем по данному залогу будет являться Банк, а залогодателем – Участник долевого строительства.</w:t>
      </w:r>
    </w:p>
    <w:p w14:paraId="66D7DCB4" w14:textId="25DF2DB8" w:rsidR="00F16ED7" w:rsidRDefault="00FB490F" w:rsidP="00B80D13">
      <w:pPr>
        <w:shd w:val="clear" w:color="auto" w:fill="FFFFFF"/>
        <w:tabs>
          <w:tab w:val="left" w:pos="567"/>
          <w:tab w:val="left" w:pos="1310"/>
        </w:tabs>
        <w:autoSpaceDE w:val="0"/>
        <w:autoSpaceDN w:val="0"/>
        <w:adjustRightInd w:val="0"/>
        <w:ind w:firstLine="709"/>
        <w:jc w:val="both"/>
      </w:pPr>
      <w:r>
        <w:t>3.4</w:t>
      </w:r>
      <w:r w:rsidR="00F16ED7">
        <w:t>.</w:t>
      </w:r>
      <w:r w:rsidR="00F16ED7">
        <w:tab/>
      </w:r>
      <w:r w:rsidR="00F16ED7" w:rsidRPr="00A6791F">
        <w:rPr>
          <w:i/>
        </w:rPr>
        <w:t>(Если применимо)</w:t>
      </w:r>
      <w:r w:rsidR="00F16ED7">
        <w:t xml:space="preserve"> Залог прав требований Участника долевого строительства на получение Объекта долевого строительства в собственность по настоящему Договору действует с момента его регистрации в Едином государственном реестре недвижимости и до момента государственной регистрации права собственности Объекта долевого строительства</w:t>
      </w:r>
      <w:r w:rsidR="00F16ED7" w:rsidRPr="005143F9">
        <w:t>,</w:t>
      </w:r>
      <w:r w:rsidR="00F16ED7">
        <w:t xml:space="preserve"> на Участника. </w:t>
      </w:r>
    </w:p>
    <w:p w14:paraId="023AD676" w14:textId="0DDB78FB" w:rsidR="00F16ED7" w:rsidRDefault="00FB490F" w:rsidP="00B80D13">
      <w:pPr>
        <w:shd w:val="clear" w:color="auto" w:fill="FFFFFF"/>
        <w:tabs>
          <w:tab w:val="left" w:pos="567"/>
          <w:tab w:val="left" w:pos="1310"/>
        </w:tabs>
        <w:autoSpaceDE w:val="0"/>
        <w:autoSpaceDN w:val="0"/>
        <w:adjustRightInd w:val="0"/>
        <w:ind w:firstLine="709"/>
        <w:jc w:val="both"/>
      </w:pPr>
      <w:r>
        <w:t>3.5.</w:t>
      </w:r>
      <w:r w:rsidR="00F16ED7">
        <w:tab/>
      </w:r>
      <w:r w:rsidR="00F16ED7" w:rsidRPr="00A6791F">
        <w:rPr>
          <w:i/>
        </w:rPr>
        <w:t>(Если применимо)</w:t>
      </w:r>
      <w:r w:rsidR="00F16ED7">
        <w:t xml:space="preserve"> На основании </w:t>
      </w:r>
      <w:proofErr w:type="spellStart"/>
      <w:r w:rsidR="00F16ED7">
        <w:t>ст.ст</w:t>
      </w:r>
      <w:proofErr w:type="spellEnd"/>
      <w:r w:rsidR="00F16ED7">
        <w:t>. 77, 77.2 Федерального закона «Об ипотеке (залоге недвижимости)» Квартира находится в силу закона в залоге у Банка с момента государственной регистрации ипотеки в Едином государственном реестре недвижимости до полного и надлежащего исполнения Участником долевого строительства своих обязательств перед Банком по Кредитному договору. Залогодержателем по данному залогу будет являться Банк, залогодателем – Участник долевого строительства.</w:t>
      </w:r>
    </w:p>
    <w:p w14:paraId="26422404" w14:textId="57852869" w:rsidR="00F16ED7" w:rsidRDefault="00FB490F" w:rsidP="00B80D13">
      <w:pPr>
        <w:shd w:val="clear" w:color="auto" w:fill="FFFFFF"/>
        <w:tabs>
          <w:tab w:val="left" w:pos="567"/>
          <w:tab w:val="left" w:pos="1310"/>
        </w:tabs>
        <w:autoSpaceDE w:val="0"/>
        <w:autoSpaceDN w:val="0"/>
        <w:adjustRightInd w:val="0"/>
        <w:ind w:firstLine="709"/>
        <w:jc w:val="both"/>
      </w:pPr>
      <w:r>
        <w:t>3.6</w:t>
      </w:r>
      <w:r w:rsidR="00F16ED7">
        <w:t>.</w:t>
      </w:r>
      <w:r w:rsidR="00F16ED7">
        <w:tab/>
      </w:r>
      <w:r w:rsidR="00F16ED7" w:rsidRPr="00A6791F">
        <w:rPr>
          <w:i/>
        </w:rPr>
        <w:t>(Если применимо)</w:t>
      </w:r>
      <w:r w:rsidR="00F16ED7">
        <w:t xml:space="preserve"> </w:t>
      </w:r>
      <w:r w:rsidR="00AB6C63">
        <w:t>Последующий залог (</w:t>
      </w:r>
      <w:r w:rsidR="00F16ED7">
        <w:t>ипотека</w:t>
      </w:r>
      <w:r w:rsidR="00AB6C63">
        <w:t>)</w:t>
      </w:r>
      <w:r w:rsidR="00F16ED7">
        <w:t>, иное обременение, отчуждение, уступка права требования, перепланировка/переустройство Квартиры могут быть осуществлены только с письменного согласия Банка.</w:t>
      </w:r>
    </w:p>
    <w:p w14:paraId="526C7B4E" w14:textId="520E417F" w:rsidR="00F16ED7" w:rsidRDefault="00FB490F" w:rsidP="00B80D13">
      <w:pPr>
        <w:shd w:val="clear" w:color="auto" w:fill="FFFFFF"/>
        <w:tabs>
          <w:tab w:val="left" w:pos="567"/>
          <w:tab w:val="left" w:pos="1310"/>
        </w:tabs>
        <w:autoSpaceDE w:val="0"/>
        <w:autoSpaceDN w:val="0"/>
        <w:adjustRightInd w:val="0"/>
        <w:ind w:firstLine="709"/>
        <w:jc w:val="both"/>
      </w:pPr>
      <w:r>
        <w:t>3.7</w:t>
      </w:r>
      <w:r w:rsidR="00F16ED7">
        <w:t>.</w:t>
      </w:r>
      <w:r w:rsidR="00F16ED7">
        <w:tab/>
        <w:t xml:space="preserve">Застройщик обязуется информировать </w:t>
      </w:r>
      <w:proofErr w:type="spellStart"/>
      <w:r w:rsidR="00F16ED7">
        <w:t>Эскроу</w:t>
      </w:r>
      <w:proofErr w:type="spellEnd"/>
      <w:r w:rsidR="00F16ED7">
        <w:t>-агента (и Банк (</w:t>
      </w:r>
      <w:r w:rsidR="00F16ED7" w:rsidRPr="00780643">
        <w:rPr>
          <w:i/>
        </w:rPr>
        <w:t>если применимо</w:t>
      </w:r>
      <w:r w:rsidR="00F16ED7">
        <w:t>)) о расторжении/прекращении настоящего Договора не позднее 3 (Трех) рабочих дней с момента расторжения/прекращения настоящего Договора.</w:t>
      </w:r>
    </w:p>
    <w:p w14:paraId="7D1570C9" w14:textId="5AA82D22" w:rsidR="00F16ED7" w:rsidRPr="008F3141" w:rsidRDefault="00FB490F" w:rsidP="00B80D13">
      <w:pPr>
        <w:shd w:val="clear" w:color="auto" w:fill="FFFFFF"/>
        <w:tabs>
          <w:tab w:val="left" w:pos="567"/>
          <w:tab w:val="left" w:pos="1310"/>
        </w:tabs>
        <w:autoSpaceDE w:val="0"/>
        <w:autoSpaceDN w:val="0"/>
        <w:adjustRightInd w:val="0"/>
        <w:ind w:firstLine="709"/>
        <w:jc w:val="both"/>
      </w:pPr>
      <w:r>
        <w:t>3.8</w:t>
      </w:r>
      <w:r w:rsidR="00F16ED7">
        <w:t>.</w:t>
      </w:r>
      <w:r w:rsidR="00F16ED7">
        <w:tab/>
        <w:t xml:space="preserve">В случае прекращения договора счета </w:t>
      </w:r>
      <w:proofErr w:type="spellStart"/>
      <w:r w:rsidR="00F16ED7">
        <w:t>эскроу</w:t>
      </w:r>
      <w:proofErr w:type="spellEnd"/>
      <w:r w:rsidR="00F16ED7">
        <w:t xml:space="preserve"> по основаниям, предусмотренным частью 7 статьи 15.5 Закона №214-ФЗ, </w:t>
      </w:r>
      <w:r w:rsidR="00F16ED7" w:rsidRPr="0061378C">
        <w:t xml:space="preserve">денежные средства со счета </w:t>
      </w:r>
      <w:proofErr w:type="spellStart"/>
      <w:r w:rsidR="00F16ED7" w:rsidRPr="0061378C">
        <w:t>эскроу</w:t>
      </w:r>
      <w:proofErr w:type="spellEnd"/>
      <w:r w:rsidR="00F16ED7" w:rsidRPr="0061378C">
        <w:t xml:space="preserve"> на основании полученных </w:t>
      </w:r>
      <w:proofErr w:type="spellStart"/>
      <w:r w:rsidR="00F16ED7" w:rsidRPr="0061378C">
        <w:t>Эскроу</w:t>
      </w:r>
      <w:proofErr w:type="spellEnd"/>
      <w:r w:rsidR="00F16ED7" w:rsidRPr="0061378C">
        <w:t>-агентом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Договор счета</w:t>
      </w:r>
      <w:r w:rsidR="00F16ED7">
        <w:t xml:space="preserve"> </w:t>
      </w:r>
      <w:proofErr w:type="spellStart"/>
      <w:r w:rsidR="00F16ED7">
        <w:t>эскроу</w:t>
      </w:r>
      <w:proofErr w:type="spellEnd"/>
      <w:r w:rsidR="00F16ED7">
        <w:t xml:space="preserve"> должен содержать информацию о банковском счете депонента, на который перечисляются денежные средства в случае неполучения </w:t>
      </w:r>
      <w:proofErr w:type="spellStart"/>
      <w:r w:rsidR="00F16ED7">
        <w:t>Эскроу</w:t>
      </w:r>
      <w:proofErr w:type="spellEnd"/>
      <w:r w:rsidR="00F16ED7">
        <w:t xml:space="preserve">-агентом указания Участника об их выдаче либо переводе при прекращении такого </w:t>
      </w:r>
      <w:r w:rsidR="0061378C">
        <w:t xml:space="preserve">договора счета </w:t>
      </w:r>
      <w:proofErr w:type="spellStart"/>
      <w:r w:rsidR="0061378C">
        <w:t>эскроу</w:t>
      </w:r>
      <w:proofErr w:type="spellEnd"/>
      <w:r w:rsidR="00F16ED7">
        <w:t xml:space="preserve"> по основаниям, предусмотренным частью 7 статьи 15.5 Закона №214-ФЗ.</w:t>
      </w:r>
    </w:p>
    <w:p w14:paraId="7E26E721" w14:textId="6327DCBF" w:rsidR="00474CB6" w:rsidRPr="008F3141" w:rsidRDefault="00901EC7" w:rsidP="00B80D13">
      <w:pPr>
        <w:ind w:firstLine="709"/>
        <w:jc w:val="both"/>
      </w:pPr>
      <w:r>
        <w:t xml:space="preserve">3.9. </w:t>
      </w:r>
      <w:r w:rsidR="008F141B" w:rsidRPr="008F141B">
        <w:t xml:space="preserve">Все банковские комиссии и расходы по использованию счета </w:t>
      </w:r>
      <w:proofErr w:type="spellStart"/>
      <w:r w:rsidR="008F141B" w:rsidRPr="008F141B">
        <w:t>эскроу</w:t>
      </w:r>
      <w:proofErr w:type="spellEnd"/>
      <w:r w:rsidR="008F141B" w:rsidRPr="008F141B">
        <w:t xml:space="preserve"> несет Депонент</w:t>
      </w:r>
      <w:r w:rsidR="00722773" w:rsidRPr="008F3141">
        <w:t xml:space="preserve">. </w:t>
      </w:r>
    </w:p>
    <w:p w14:paraId="44A972DB" w14:textId="5CF69F67" w:rsidR="00722773" w:rsidRPr="008F3141" w:rsidRDefault="00901EC7" w:rsidP="00B80D13">
      <w:pPr>
        <w:ind w:firstLine="709"/>
        <w:jc w:val="both"/>
      </w:pPr>
      <w:r>
        <w:t xml:space="preserve">3.10. </w:t>
      </w:r>
      <w:r w:rsidR="00722773" w:rsidRPr="008F3141">
        <w:t>В Цену Договора не включены расходы по государственной регистрации настоящего Договора, дополнительных соглашений к нему, по подготовке и передаче на государственную регистрацию документов, необходимых для регистрации права собственности Участника долевого строительства на объект долевого строительства</w:t>
      </w:r>
      <w:r w:rsidR="009148A1" w:rsidRPr="008F3141">
        <w:t>, а также расходы, возникающие при оформлении документации технической инвентаризации</w:t>
      </w:r>
      <w:r w:rsidR="003A5706">
        <w:t>.</w:t>
      </w:r>
      <w:r w:rsidR="009148A1" w:rsidRPr="008F3141">
        <w:t xml:space="preserve"> </w:t>
      </w:r>
    </w:p>
    <w:p w14:paraId="22E3B7DC" w14:textId="42C86029" w:rsidR="00474CB6" w:rsidRPr="008F3141" w:rsidRDefault="00901EC7" w:rsidP="00B80D13">
      <w:pPr>
        <w:ind w:firstLine="709"/>
        <w:jc w:val="both"/>
      </w:pPr>
      <w:r>
        <w:t xml:space="preserve">3.11. </w:t>
      </w:r>
      <w:r w:rsidR="00474CB6" w:rsidRPr="008F3141">
        <w:t xml:space="preserve">Обязанность Участника долевого строительства по уплате </w:t>
      </w:r>
      <w:r w:rsidR="002D77BB">
        <w:t>Цены</w:t>
      </w:r>
      <w:r w:rsidR="00474CB6" w:rsidRPr="008F3141">
        <w:t xml:space="preserve"> Договор</w:t>
      </w:r>
      <w:r w:rsidR="002D77BB">
        <w:t>а</w:t>
      </w:r>
      <w:r w:rsidR="0061378C">
        <w:t>, определенной п.3.1. Договора,</w:t>
      </w:r>
      <w:r w:rsidR="00474CB6" w:rsidRPr="008F3141">
        <w:t xml:space="preserve"> считается исполненной с момента поступления денежных средств </w:t>
      </w:r>
      <w:r w:rsidR="0061378C">
        <w:t xml:space="preserve">в полном объеме </w:t>
      </w:r>
      <w:r w:rsidR="00474CB6" w:rsidRPr="008F3141">
        <w:t xml:space="preserve">на открытый у </w:t>
      </w:r>
      <w:proofErr w:type="spellStart"/>
      <w:r w:rsidR="00474CB6" w:rsidRPr="008F3141">
        <w:t>Эскроу</w:t>
      </w:r>
      <w:proofErr w:type="spellEnd"/>
      <w:r w:rsidR="00474CB6" w:rsidRPr="008F3141">
        <w:t xml:space="preserve">-агента </w:t>
      </w:r>
      <w:r w:rsidR="00474CB6" w:rsidRPr="00A6791F">
        <w:t xml:space="preserve">специальный </w:t>
      </w:r>
      <w:proofErr w:type="spellStart"/>
      <w:r w:rsidR="00474CB6" w:rsidRPr="00A6791F">
        <w:t>эскроу</w:t>
      </w:r>
      <w:proofErr w:type="spellEnd"/>
      <w:r w:rsidR="00474CB6" w:rsidRPr="00A6791F">
        <w:t>-счет</w:t>
      </w:r>
      <w:r w:rsidR="00474CB6" w:rsidRPr="008F3141">
        <w:t xml:space="preserve"> в соответствии с условиями настоящего пункта Договора.</w:t>
      </w:r>
    </w:p>
    <w:p w14:paraId="68451EAB" w14:textId="290DA679" w:rsidR="001B69BC" w:rsidRPr="00E45CAC" w:rsidRDefault="003A693C" w:rsidP="00B80D13">
      <w:pPr>
        <w:ind w:firstLine="709"/>
        <w:jc w:val="both"/>
        <w:rPr>
          <w:iCs/>
          <w:lang w:eastAsia="ar-SA"/>
        </w:rPr>
      </w:pPr>
      <w:r w:rsidRPr="008F3141">
        <w:t>3.</w:t>
      </w:r>
      <w:r w:rsidR="00901EC7">
        <w:t>12</w:t>
      </w:r>
      <w:r w:rsidRPr="008F3141">
        <w:t xml:space="preserve">. </w:t>
      </w:r>
      <w:r w:rsidR="00471FAB" w:rsidRPr="00471FAB">
        <w:rPr>
          <w:iCs/>
        </w:rPr>
        <w:t xml:space="preserve">Цена </w:t>
      </w:r>
      <w:r w:rsidR="00471FAB" w:rsidRPr="00F50349">
        <w:rPr>
          <w:iCs/>
        </w:rPr>
        <w:t xml:space="preserve">Договора </w:t>
      </w:r>
      <w:r w:rsidR="0049734F" w:rsidRPr="00F50349">
        <w:rPr>
          <w:iCs/>
        </w:rPr>
        <w:t xml:space="preserve">не </w:t>
      </w:r>
      <w:r w:rsidR="00471FAB" w:rsidRPr="00F50349">
        <w:rPr>
          <w:iCs/>
        </w:rPr>
        <w:t xml:space="preserve">является </w:t>
      </w:r>
      <w:proofErr w:type="gramStart"/>
      <w:r w:rsidR="0049734F" w:rsidRPr="00F50349">
        <w:rPr>
          <w:iCs/>
        </w:rPr>
        <w:t>окончательной</w:t>
      </w:r>
      <w:r w:rsidR="0049734F">
        <w:rPr>
          <w:iCs/>
        </w:rPr>
        <w:t xml:space="preserve"> </w:t>
      </w:r>
      <w:r w:rsidR="0049734F" w:rsidRPr="00471FAB">
        <w:rPr>
          <w:iCs/>
        </w:rPr>
        <w:t xml:space="preserve"> </w:t>
      </w:r>
      <w:r w:rsidR="00471FAB" w:rsidRPr="00471FAB">
        <w:rPr>
          <w:iCs/>
        </w:rPr>
        <w:t>и</w:t>
      </w:r>
      <w:proofErr w:type="gramEnd"/>
      <w:r w:rsidR="00471FAB" w:rsidRPr="00471FAB">
        <w:rPr>
          <w:iCs/>
        </w:rPr>
        <w:t xml:space="preserve"> может быть изменена </w:t>
      </w:r>
      <w:r w:rsidRPr="008F3141">
        <w:t>в случаях, предусмотренных пунктами 3.</w:t>
      </w:r>
      <w:r w:rsidR="00A25714">
        <w:t>13</w:t>
      </w:r>
      <w:r w:rsidR="00B22623" w:rsidRPr="008F3141">
        <w:t>.</w:t>
      </w:r>
      <w:r w:rsidRPr="008F3141">
        <w:t xml:space="preserve">  </w:t>
      </w:r>
      <w:r w:rsidR="009D6AB9">
        <w:t xml:space="preserve">и </w:t>
      </w:r>
      <w:r w:rsidRPr="008F3141">
        <w:t>3.</w:t>
      </w:r>
      <w:r w:rsidR="00A25714">
        <w:t>14</w:t>
      </w:r>
      <w:r w:rsidR="00B22623" w:rsidRPr="008F3141">
        <w:t>.</w:t>
      </w:r>
      <w:r w:rsidRPr="008F3141">
        <w:t xml:space="preserve"> </w:t>
      </w:r>
      <w:proofErr w:type="gramStart"/>
      <w:r w:rsidRPr="008F3141">
        <w:t xml:space="preserve">Договора </w:t>
      </w:r>
      <w:r w:rsidR="001B69BC" w:rsidRPr="00E45CAC">
        <w:rPr>
          <w:iCs/>
          <w:lang w:eastAsia="ar-SA"/>
        </w:rPr>
        <w:t xml:space="preserve"> без</w:t>
      </w:r>
      <w:proofErr w:type="gramEnd"/>
      <w:r w:rsidR="001B69BC" w:rsidRPr="00E45CAC">
        <w:rPr>
          <w:iCs/>
          <w:lang w:eastAsia="ar-SA"/>
        </w:rPr>
        <w:t xml:space="preserve"> подписания дополнительного соглашения к Договору. </w:t>
      </w:r>
      <w:r w:rsidR="009D6AB9">
        <w:t xml:space="preserve">В иных случаях Цена Договора может быть изменена только по обоюдному добровольному письменному соглашению Сторон. </w:t>
      </w:r>
      <w:r w:rsidR="001B69BC" w:rsidRPr="00E45CAC">
        <w:rPr>
          <w:iCs/>
          <w:lang w:eastAsia="ar-SA"/>
        </w:rPr>
        <w:t>Денежная сумма, уплаченная в соответствии с п. 3.</w:t>
      </w:r>
      <w:r w:rsidR="009C7DB2">
        <w:rPr>
          <w:iCs/>
          <w:lang w:eastAsia="ar-SA"/>
        </w:rPr>
        <w:t>2.</w:t>
      </w:r>
      <w:r w:rsidR="001B69BC" w:rsidRPr="00E45CAC">
        <w:rPr>
          <w:iCs/>
          <w:lang w:eastAsia="ar-SA"/>
        </w:rPr>
        <w:t xml:space="preserve"> настоящего Договора, и доплата (возврат) денежных сумм, произведенные в соответствии с п. </w:t>
      </w:r>
      <w:r w:rsidR="009C7DB2">
        <w:rPr>
          <w:iCs/>
          <w:lang w:eastAsia="ar-SA"/>
        </w:rPr>
        <w:t>3</w:t>
      </w:r>
      <w:r w:rsidR="001B69BC" w:rsidRPr="00E45CAC">
        <w:rPr>
          <w:iCs/>
          <w:lang w:eastAsia="ar-SA"/>
        </w:rPr>
        <w:t>.</w:t>
      </w:r>
      <w:r w:rsidR="00A25714">
        <w:rPr>
          <w:iCs/>
          <w:lang w:eastAsia="ar-SA"/>
        </w:rPr>
        <w:t>16</w:t>
      </w:r>
      <w:r w:rsidR="001B69BC" w:rsidRPr="00E45CAC">
        <w:rPr>
          <w:iCs/>
          <w:lang w:eastAsia="ar-SA"/>
        </w:rPr>
        <w:t xml:space="preserve">. и </w:t>
      </w:r>
      <w:r w:rsidR="009C7DB2">
        <w:rPr>
          <w:iCs/>
          <w:lang w:eastAsia="ar-SA"/>
        </w:rPr>
        <w:t>3</w:t>
      </w:r>
      <w:r w:rsidR="001B69BC" w:rsidRPr="00E45CAC">
        <w:rPr>
          <w:iCs/>
          <w:lang w:eastAsia="ar-SA"/>
        </w:rPr>
        <w:t>.</w:t>
      </w:r>
      <w:r w:rsidR="00A25714">
        <w:rPr>
          <w:iCs/>
          <w:lang w:eastAsia="ar-SA"/>
        </w:rPr>
        <w:t>17</w:t>
      </w:r>
      <w:r w:rsidR="001B69BC" w:rsidRPr="00E45CAC">
        <w:rPr>
          <w:iCs/>
          <w:lang w:eastAsia="ar-SA"/>
        </w:rPr>
        <w:t>. настоящего Договора, входят в цену настоящего Договора.</w:t>
      </w:r>
      <w:r w:rsidR="009D6AB9">
        <w:rPr>
          <w:iCs/>
          <w:lang w:eastAsia="ar-SA"/>
        </w:rPr>
        <w:t xml:space="preserve"> </w:t>
      </w:r>
    </w:p>
    <w:p w14:paraId="6E73D951" w14:textId="4D1F6DCF" w:rsidR="003A693C" w:rsidRPr="00F50349" w:rsidRDefault="003A693C" w:rsidP="00B80D13">
      <w:pPr>
        <w:shd w:val="clear" w:color="auto" w:fill="FFFFFF"/>
        <w:autoSpaceDE w:val="0"/>
        <w:autoSpaceDN w:val="0"/>
        <w:adjustRightInd w:val="0"/>
        <w:ind w:firstLine="709"/>
        <w:jc w:val="both"/>
      </w:pPr>
      <w:r w:rsidRPr="008F3141">
        <w:t>3.</w:t>
      </w:r>
      <w:r w:rsidR="00901EC7">
        <w:t>13</w:t>
      </w:r>
      <w:r w:rsidRPr="008F3141">
        <w:t xml:space="preserve">. </w:t>
      </w:r>
      <w:r w:rsidR="00B46991" w:rsidRPr="00F50349">
        <w:t>Если после ввода Объекта в эксплуатацию на основании Технического плана (технического паспорта, экспликации)</w:t>
      </w:r>
      <w:r w:rsidRPr="00F50349">
        <w:t xml:space="preserve"> </w:t>
      </w:r>
      <w:r w:rsidR="00123F04" w:rsidRPr="00F50349">
        <w:t>Ф</w:t>
      </w:r>
      <w:r w:rsidRPr="00F50349">
        <w:t xml:space="preserve">актическая Общая </w:t>
      </w:r>
      <w:r w:rsidR="002D77BB" w:rsidRPr="00F50349">
        <w:t xml:space="preserve"> </w:t>
      </w:r>
      <w:r w:rsidRPr="00F50349">
        <w:t xml:space="preserve">площадь Объекта долевого строительства превысит Общую </w:t>
      </w:r>
      <w:r w:rsidR="002D77BB" w:rsidRPr="00F50349">
        <w:t xml:space="preserve">приведенную </w:t>
      </w:r>
      <w:r w:rsidRPr="00F50349">
        <w:t>площадь Объекта долевого строительства, указанную в Приложени</w:t>
      </w:r>
      <w:r w:rsidR="00D608BD" w:rsidRPr="00F50349">
        <w:t>и</w:t>
      </w:r>
      <w:r w:rsidRPr="00F50349">
        <w:t xml:space="preserve"> </w:t>
      </w:r>
      <w:r w:rsidR="008E020B" w:rsidRPr="00F50349">
        <w:t xml:space="preserve">№ </w:t>
      </w:r>
      <w:r w:rsidRPr="00F50349">
        <w:t xml:space="preserve">1 к Договору Цена Договора увеличивается на сумму, определяемую как произведение стоимости </w:t>
      </w:r>
      <w:r w:rsidRPr="00F50349">
        <w:rPr>
          <w:snapToGrid w:val="0"/>
        </w:rPr>
        <w:t xml:space="preserve">1 (одного) </w:t>
      </w:r>
      <w:r w:rsidR="00123354" w:rsidRPr="00F50349">
        <w:rPr>
          <w:snapToGrid w:val="0"/>
        </w:rPr>
        <w:t>квадратного метра</w:t>
      </w:r>
      <w:r w:rsidRPr="00F50349">
        <w:rPr>
          <w:snapToGrid w:val="0"/>
        </w:rPr>
        <w:t xml:space="preserve"> Объекта долевого строительства, указанной в Приложении </w:t>
      </w:r>
      <w:r w:rsidR="008E020B" w:rsidRPr="00F50349">
        <w:rPr>
          <w:snapToGrid w:val="0"/>
        </w:rPr>
        <w:t xml:space="preserve">№ </w:t>
      </w:r>
      <w:r w:rsidRPr="00F50349">
        <w:rPr>
          <w:snapToGrid w:val="0"/>
        </w:rPr>
        <w:t xml:space="preserve">1 к Договору, </w:t>
      </w:r>
      <w:r w:rsidRPr="00F50349">
        <w:t xml:space="preserve">на разницу между </w:t>
      </w:r>
      <w:r w:rsidR="00524F7B" w:rsidRPr="00F50349">
        <w:t xml:space="preserve">Фактической </w:t>
      </w:r>
      <w:r w:rsidRPr="00F50349">
        <w:t xml:space="preserve">Общей </w:t>
      </w:r>
      <w:r w:rsidR="002D77BB" w:rsidRPr="00F50349">
        <w:t xml:space="preserve"> </w:t>
      </w:r>
      <w:r w:rsidRPr="00F50349">
        <w:t xml:space="preserve">площадью </w:t>
      </w:r>
      <w:r w:rsidR="002D77BB" w:rsidRPr="00F50349">
        <w:t xml:space="preserve">Объекта долевого строительства, </w:t>
      </w:r>
      <w:r w:rsidR="00B46991" w:rsidRPr="00F50349">
        <w:t>указанной в Техническом плане (техническом паспорте, экспликации)</w:t>
      </w:r>
      <w:r w:rsidR="002D77BB" w:rsidRPr="00F50349">
        <w:t>,</w:t>
      </w:r>
      <w:r w:rsidRPr="00F50349">
        <w:t xml:space="preserve"> и Общей </w:t>
      </w:r>
      <w:r w:rsidR="002D77BB" w:rsidRPr="00F50349">
        <w:t xml:space="preserve">приведенной </w:t>
      </w:r>
      <w:r w:rsidRPr="00F50349">
        <w:t xml:space="preserve">площадью Объекта долевого строительства, </w:t>
      </w:r>
      <w:r w:rsidR="0037151C" w:rsidRPr="00F50349">
        <w:t xml:space="preserve">указанной </w:t>
      </w:r>
      <w:r w:rsidR="00746017" w:rsidRPr="00F50349">
        <w:t>в</w:t>
      </w:r>
      <w:r w:rsidR="00524F7B" w:rsidRPr="00F50349">
        <w:t xml:space="preserve">  </w:t>
      </w:r>
      <w:r w:rsidRPr="00F50349">
        <w:t>Приложени</w:t>
      </w:r>
      <w:r w:rsidR="00746017" w:rsidRPr="00F50349">
        <w:t>и</w:t>
      </w:r>
      <w:r w:rsidRPr="00F50349">
        <w:t xml:space="preserve"> </w:t>
      </w:r>
      <w:r w:rsidR="008E020B" w:rsidRPr="00F50349">
        <w:t xml:space="preserve">№ </w:t>
      </w:r>
      <w:r w:rsidRPr="00F50349">
        <w:t xml:space="preserve">1 к Договору. </w:t>
      </w:r>
    </w:p>
    <w:p w14:paraId="6D64E572" w14:textId="4A26FC5D" w:rsidR="003A693C" w:rsidRPr="008F3141" w:rsidRDefault="003A693C" w:rsidP="00B80D13">
      <w:pPr>
        <w:shd w:val="clear" w:color="auto" w:fill="FFFFFF"/>
        <w:ind w:firstLine="709"/>
        <w:jc w:val="both"/>
      </w:pPr>
      <w:r w:rsidRPr="00F50349">
        <w:t>3.</w:t>
      </w:r>
      <w:r w:rsidR="00901EC7" w:rsidRPr="00F50349">
        <w:t>14</w:t>
      </w:r>
      <w:r w:rsidRPr="00F50349">
        <w:t xml:space="preserve">. </w:t>
      </w:r>
      <w:r w:rsidR="00B46991" w:rsidRPr="00F50349">
        <w:t>Если после ввода Объекта в эксплуатацию на основании Технического плана (технического паспорта, экспликации)</w:t>
      </w:r>
      <w:r w:rsidRPr="00F50349">
        <w:t xml:space="preserve"> </w:t>
      </w:r>
      <w:r w:rsidR="00524F7B" w:rsidRPr="00F50349">
        <w:t xml:space="preserve">Фактическая  </w:t>
      </w:r>
      <w:r w:rsidRPr="00F50349">
        <w:t xml:space="preserve">Общая </w:t>
      </w:r>
      <w:r w:rsidR="002D77BB" w:rsidRPr="00F50349">
        <w:t xml:space="preserve"> </w:t>
      </w:r>
      <w:r w:rsidRPr="00F50349">
        <w:t xml:space="preserve">площадь Объекта долевого строительства окажется меньше Общей </w:t>
      </w:r>
      <w:r w:rsidR="008E6287" w:rsidRPr="00F50349">
        <w:t xml:space="preserve">приведенной </w:t>
      </w:r>
      <w:r w:rsidRPr="00F50349">
        <w:t>площади Объекта долевого строительства, указанной в Приложени</w:t>
      </w:r>
      <w:r w:rsidR="00746017" w:rsidRPr="00F50349">
        <w:t>и</w:t>
      </w:r>
      <w:r w:rsidRPr="00F50349">
        <w:t xml:space="preserve"> </w:t>
      </w:r>
      <w:r w:rsidR="008E020B" w:rsidRPr="00F50349">
        <w:t xml:space="preserve">№ </w:t>
      </w:r>
      <w:r w:rsidRPr="00F50349">
        <w:t xml:space="preserve">1 к Договору  Цена Договора уменьшается на сумму, определяемую как произведение стоимости 1 (одного) </w:t>
      </w:r>
      <w:r w:rsidR="00123354" w:rsidRPr="00F50349">
        <w:t>квадратного метра</w:t>
      </w:r>
      <w:r w:rsidRPr="00F50349">
        <w:t xml:space="preserve"> Объекта долевого строительства, указанной в Приложении </w:t>
      </w:r>
      <w:r w:rsidR="008E020B" w:rsidRPr="00F50349">
        <w:t xml:space="preserve">№ </w:t>
      </w:r>
      <w:r w:rsidRPr="00F50349">
        <w:t xml:space="preserve">1 к Договору на разницу между </w:t>
      </w:r>
      <w:r w:rsidR="00524F7B" w:rsidRPr="00F50349">
        <w:t>Фактической Общей  площадью Объекта долевого строительства, указанной в Техническом плане (техническом паспорте, экспликации), и Общей приведенной площадью Объекта долевого строительства, указанной в Приложени</w:t>
      </w:r>
      <w:r w:rsidR="00746017" w:rsidRPr="00F50349">
        <w:t>и</w:t>
      </w:r>
      <w:r w:rsidR="00524F7B" w:rsidRPr="00F50349">
        <w:t xml:space="preserve"> № 1 к Договору</w:t>
      </w:r>
      <w:r w:rsidRPr="00F50349">
        <w:t>.</w:t>
      </w:r>
      <w:r w:rsidRPr="008F3141">
        <w:t xml:space="preserve"> </w:t>
      </w:r>
    </w:p>
    <w:p w14:paraId="0ABC7C0F" w14:textId="717EAABA" w:rsidR="00C37012" w:rsidRPr="008F3141" w:rsidRDefault="003A693C" w:rsidP="00B80D13">
      <w:pPr>
        <w:shd w:val="clear" w:color="auto" w:fill="FFFFFF"/>
        <w:autoSpaceDE w:val="0"/>
        <w:autoSpaceDN w:val="0"/>
        <w:adjustRightInd w:val="0"/>
        <w:ind w:firstLine="709"/>
        <w:jc w:val="both"/>
      </w:pPr>
      <w:r w:rsidRPr="008F3141">
        <w:t>3.</w:t>
      </w:r>
      <w:r w:rsidR="00901EC7">
        <w:t>15</w:t>
      </w:r>
      <w:r w:rsidRPr="008F3141">
        <w:t xml:space="preserve">. После получения разрешения на ввод Объекта в эксплуатацию </w:t>
      </w:r>
      <w:r w:rsidR="00C049FC" w:rsidRPr="008F3141">
        <w:t xml:space="preserve">на основании Технического плана (технического паспорта, экспликации) </w:t>
      </w:r>
      <w:r w:rsidRPr="008F3141">
        <w:t xml:space="preserve">Застройщик направляет Участнику долевого строительства уведомление о необходимости проведения окончательных расчетов по Договору в </w:t>
      </w:r>
      <w:r w:rsidR="008E6287">
        <w:t>случае</w:t>
      </w:r>
      <w:r w:rsidRPr="008F3141">
        <w:t xml:space="preserve"> увеличени</w:t>
      </w:r>
      <w:r w:rsidR="008E6287">
        <w:t>я</w:t>
      </w:r>
      <w:r w:rsidRPr="008F3141">
        <w:t>/уменьшени</w:t>
      </w:r>
      <w:r w:rsidR="008E6287">
        <w:t>я</w:t>
      </w:r>
      <w:r w:rsidRPr="008F3141">
        <w:t xml:space="preserve"> Общей </w:t>
      </w:r>
      <w:r w:rsidR="008E6287">
        <w:t xml:space="preserve">приведенной </w:t>
      </w:r>
      <w:r w:rsidRPr="008F3141">
        <w:t>площади Объекта долевого строител</w:t>
      </w:r>
      <w:r w:rsidR="000154EC" w:rsidRPr="008F3141">
        <w:t xml:space="preserve">ьства. </w:t>
      </w:r>
    </w:p>
    <w:p w14:paraId="24629C39" w14:textId="1C5DA999" w:rsidR="003A693C" w:rsidRPr="008F3141" w:rsidRDefault="003A693C" w:rsidP="00B80D13">
      <w:pPr>
        <w:ind w:firstLine="709"/>
        <w:jc w:val="both"/>
      </w:pPr>
      <w:r w:rsidRPr="008F3141">
        <w:t>3.</w:t>
      </w:r>
      <w:r w:rsidR="00901EC7">
        <w:t>16</w:t>
      </w:r>
      <w:r w:rsidRPr="008F3141">
        <w:t xml:space="preserve">. В случае превышения Общей </w:t>
      </w:r>
      <w:r w:rsidR="008E6287">
        <w:t xml:space="preserve">приведенной </w:t>
      </w:r>
      <w:r w:rsidRPr="008F3141">
        <w:t>площади Объекта долевого строительства (п.3.</w:t>
      </w:r>
      <w:r w:rsidR="00A25714">
        <w:t>13.</w:t>
      </w:r>
      <w:r w:rsidR="00A25714" w:rsidRPr="008F3141">
        <w:t xml:space="preserve"> </w:t>
      </w:r>
      <w:r w:rsidRPr="008F3141">
        <w:t xml:space="preserve">настоящего Договора), указанной в Приложении </w:t>
      </w:r>
      <w:r w:rsidR="008E020B" w:rsidRPr="008F3141">
        <w:t xml:space="preserve">№ </w:t>
      </w:r>
      <w:r w:rsidRPr="008F3141">
        <w:t xml:space="preserve">1 к Договору, Участник долевого строительства в течение 5 (пяти) рабочих дней </w:t>
      </w:r>
      <w:r w:rsidR="00D302E0" w:rsidRPr="008F3141">
        <w:t>(если больший</w:t>
      </w:r>
      <w:r w:rsidRPr="008F3141">
        <w:t xml:space="preserve"> срок</w:t>
      </w:r>
      <w:r w:rsidR="00D302E0" w:rsidRPr="008F3141">
        <w:t xml:space="preserve"> не указан </w:t>
      </w:r>
      <w:r w:rsidRPr="008F3141">
        <w:t>в уведомлении</w:t>
      </w:r>
      <w:r w:rsidR="00D302E0" w:rsidRPr="008F3141">
        <w:t>)</w:t>
      </w:r>
      <w:r w:rsidRPr="008F3141">
        <w:t xml:space="preserve">, производит оплату соответствующей суммы </w:t>
      </w:r>
      <w:r w:rsidR="000154EC" w:rsidRPr="008F3141">
        <w:t>по реквизитам, указанным Застройщиком в уведомлении согласно п. 3.</w:t>
      </w:r>
      <w:r w:rsidR="00A25714">
        <w:t>15</w:t>
      </w:r>
      <w:r w:rsidR="000154EC" w:rsidRPr="008F3141">
        <w:t xml:space="preserve">. Договора. </w:t>
      </w:r>
      <w:r w:rsidRPr="008F3141">
        <w:t xml:space="preserve">Оплата должна быть произведена </w:t>
      </w:r>
      <w:r w:rsidR="009C7DB2">
        <w:t xml:space="preserve">не позднее, чем за 2 (Два) рабочих дня </w:t>
      </w:r>
      <w:r w:rsidRPr="008F3141">
        <w:t>до подписания Акта приема-передачи</w:t>
      </w:r>
      <w:r w:rsidR="005E021D" w:rsidRPr="008F3141">
        <w:t xml:space="preserve"> Объекта долевого </w:t>
      </w:r>
      <w:r w:rsidR="00DD07B9" w:rsidRPr="008F3141">
        <w:t>строительства</w:t>
      </w:r>
      <w:r w:rsidRPr="008F3141">
        <w:t xml:space="preserve">.  </w:t>
      </w:r>
    </w:p>
    <w:p w14:paraId="760FF498" w14:textId="481D669B" w:rsidR="003A693C" w:rsidRDefault="003A693C" w:rsidP="00B80D13">
      <w:pPr>
        <w:shd w:val="clear" w:color="auto" w:fill="FFFFFF"/>
        <w:ind w:firstLine="709"/>
        <w:jc w:val="both"/>
      </w:pPr>
      <w:r w:rsidRPr="008F3141">
        <w:t>3.</w:t>
      </w:r>
      <w:r w:rsidR="00901EC7">
        <w:t>17</w:t>
      </w:r>
      <w:r w:rsidRPr="008F3141">
        <w:t xml:space="preserve">. В случае уменьшения Общей </w:t>
      </w:r>
      <w:r w:rsidR="008E6287">
        <w:t xml:space="preserve">приведенной </w:t>
      </w:r>
      <w:r w:rsidRPr="008F3141">
        <w:t>площади Объекта долевого строительства (п.3.</w:t>
      </w:r>
      <w:r w:rsidR="00A25714">
        <w:t>14.</w:t>
      </w:r>
      <w:r w:rsidR="00A25714" w:rsidRPr="008F3141">
        <w:t xml:space="preserve"> </w:t>
      </w:r>
      <w:r w:rsidRPr="008F3141">
        <w:t xml:space="preserve">настоящего Договора), указанной в Приложении </w:t>
      </w:r>
      <w:r w:rsidR="008E020B" w:rsidRPr="008F3141">
        <w:t xml:space="preserve">№ </w:t>
      </w:r>
      <w:r w:rsidRPr="008F3141">
        <w:t xml:space="preserve">1 к Договору, возврат соответствующей суммы осуществляется Застройщиком в течение </w:t>
      </w:r>
      <w:r w:rsidR="00123354">
        <w:t>20</w:t>
      </w:r>
      <w:r w:rsidRPr="008F3141">
        <w:t xml:space="preserve"> (</w:t>
      </w:r>
      <w:r w:rsidR="00123354">
        <w:t>Двадцати</w:t>
      </w:r>
      <w:r w:rsidRPr="008F3141">
        <w:t xml:space="preserve">) рабочих дней со дня получения от Участника долевого строительства </w:t>
      </w:r>
      <w:r w:rsidR="00E22D8C">
        <w:t xml:space="preserve">оригинала </w:t>
      </w:r>
      <w:r w:rsidRPr="008F3141">
        <w:t xml:space="preserve">письменного заявления путем перечисления денежных средств </w:t>
      </w:r>
      <w:r w:rsidR="000154EC" w:rsidRPr="008F3141">
        <w:t>по реквизитам, указанным Участником долевого строительства в заявлении.</w:t>
      </w:r>
      <w:r w:rsidRPr="008F3141">
        <w:t xml:space="preserve"> </w:t>
      </w:r>
    </w:p>
    <w:p w14:paraId="5D276CC5" w14:textId="17D18C55" w:rsidR="007A5C93" w:rsidRPr="008F3141" w:rsidRDefault="003A693C" w:rsidP="00B80D13">
      <w:pPr>
        <w:ind w:firstLine="709"/>
        <w:jc w:val="both"/>
        <w:rPr>
          <w:color w:val="FF0000"/>
        </w:rPr>
      </w:pPr>
      <w:r w:rsidRPr="008F3141">
        <w:t>3.</w:t>
      </w:r>
      <w:r w:rsidR="00901EC7">
        <w:t>18</w:t>
      </w:r>
      <w:r w:rsidRPr="008F3141">
        <w:t xml:space="preserve">. Нарушение сроков и порядка оплаты влечет применение к Участнику долевого строительства санкций, предусмотренных Федеральным законом </w:t>
      </w:r>
      <w:r w:rsidR="008E020B" w:rsidRPr="008F3141">
        <w:t xml:space="preserve">№ </w:t>
      </w:r>
      <w:r w:rsidRPr="008F3141">
        <w:t xml:space="preserve">214-ФЗ и разделом </w:t>
      </w:r>
      <w:r w:rsidR="00EC4604">
        <w:t>9</w:t>
      </w:r>
      <w:r w:rsidR="00A25714" w:rsidRPr="008F3141">
        <w:t xml:space="preserve"> </w:t>
      </w:r>
      <w:r w:rsidRPr="008F3141">
        <w:t xml:space="preserve">Договора. Указанные санкции в </w:t>
      </w:r>
      <w:r w:rsidR="00EC4604">
        <w:t>Ц</w:t>
      </w:r>
      <w:r w:rsidRPr="008F3141">
        <w:t xml:space="preserve">ену Договора не включаются и оплачиваются дополнительно. </w:t>
      </w:r>
    </w:p>
    <w:p w14:paraId="16A0F293" w14:textId="77777777" w:rsidR="00A11AAD" w:rsidRPr="008F3141" w:rsidRDefault="00A11AAD" w:rsidP="001059E0">
      <w:pPr>
        <w:shd w:val="clear" w:color="auto" w:fill="FFFFFF"/>
        <w:autoSpaceDE w:val="0"/>
        <w:autoSpaceDN w:val="0"/>
        <w:adjustRightInd w:val="0"/>
        <w:jc w:val="both"/>
      </w:pPr>
    </w:p>
    <w:p w14:paraId="3786C240" w14:textId="77777777" w:rsidR="00713331" w:rsidRPr="008F3141" w:rsidRDefault="00072CFD" w:rsidP="001059E0">
      <w:pPr>
        <w:pStyle w:val="a5"/>
        <w:jc w:val="center"/>
        <w:rPr>
          <w:b/>
          <w:sz w:val="20"/>
        </w:rPr>
      </w:pPr>
      <w:r w:rsidRPr="008F3141">
        <w:rPr>
          <w:b/>
          <w:sz w:val="20"/>
        </w:rPr>
        <w:t>4. Обязательства Сторон</w:t>
      </w:r>
    </w:p>
    <w:p w14:paraId="47D6EAB7" w14:textId="7492D070" w:rsidR="00072CFD" w:rsidRDefault="00856A93" w:rsidP="00486D52">
      <w:pPr>
        <w:shd w:val="clear" w:color="auto" w:fill="FFFFFF"/>
        <w:tabs>
          <w:tab w:val="left" w:pos="567"/>
          <w:tab w:val="left" w:pos="1310"/>
        </w:tabs>
        <w:autoSpaceDE w:val="0"/>
        <w:autoSpaceDN w:val="0"/>
        <w:adjustRightInd w:val="0"/>
        <w:ind w:firstLine="709"/>
        <w:jc w:val="both"/>
        <w:rPr>
          <w:b/>
        </w:rPr>
      </w:pPr>
      <w:r w:rsidRPr="008F3141">
        <w:rPr>
          <w:b/>
        </w:rPr>
        <w:t xml:space="preserve"> </w:t>
      </w:r>
      <w:r w:rsidR="00072CFD" w:rsidRPr="008F3141">
        <w:rPr>
          <w:b/>
        </w:rPr>
        <w:t>Права и обязанности Участника долевого строительства</w:t>
      </w:r>
      <w:r w:rsidRPr="008F3141">
        <w:rPr>
          <w:b/>
        </w:rPr>
        <w:t>:</w:t>
      </w:r>
    </w:p>
    <w:p w14:paraId="66088A13" w14:textId="163FA685" w:rsidR="008B3F83" w:rsidRPr="004E185C" w:rsidRDefault="008B3F83" w:rsidP="00486D52">
      <w:pPr>
        <w:shd w:val="clear" w:color="auto" w:fill="FFFFFF"/>
        <w:tabs>
          <w:tab w:val="left" w:pos="567"/>
          <w:tab w:val="left" w:pos="1310"/>
        </w:tabs>
        <w:autoSpaceDE w:val="0"/>
        <w:autoSpaceDN w:val="0"/>
        <w:adjustRightInd w:val="0"/>
        <w:ind w:firstLine="709"/>
        <w:jc w:val="both"/>
        <w:rPr>
          <w:b/>
        </w:rPr>
      </w:pPr>
      <w:r>
        <w:rPr>
          <w:b/>
        </w:rPr>
        <w:t>4.1. Участник долевого строительства обязан</w:t>
      </w:r>
      <w:r w:rsidR="008E54A9">
        <w:rPr>
          <w:b/>
        </w:rPr>
        <w:t>:</w:t>
      </w:r>
    </w:p>
    <w:p w14:paraId="1AF743AD" w14:textId="4BCC4DA4" w:rsidR="00072CFD" w:rsidRPr="008F3141" w:rsidRDefault="00856A93" w:rsidP="00486D52">
      <w:pPr>
        <w:shd w:val="clear" w:color="auto" w:fill="FFFFFF"/>
        <w:tabs>
          <w:tab w:val="left" w:pos="993"/>
        </w:tabs>
        <w:ind w:firstLine="709"/>
        <w:jc w:val="both"/>
        <w:rPr>
          <w:spacing w:val="-6"/>
        </w:rPr>
      </w:pPr>
      <w:r w:rsidRPr="008F3141">
        <w:t>4.1.1</w:t>
      </w:r>
      <w:r w:rsidR="00072CFD" w:rsidRPr="008F3141">
        <w:t xml:space="preserve">. </w:t>
      </w:r>
      <w:r w:rsidR="001A6DD4" w:rsidRPr="008F3141">
        <w:rPr>
          <w:spacing w:val="-6"/>
        </w:rPr>
        <w:t xml:space="preserve">Внести в полном объеме денежные средства, составляющие Цену Договора, на счет </w:t>
      </w:r>
      <w:proofErr w:type="spellStart"/>
      <w:r w:rsidR="001A6DD4" w:rsidRPr="008F3141">
        <w:rPr>
          <w:spacing w:val="-6"/>
        </w:rPr>
        <w:t>эскроу</w:t>
      </w:r>
      <w:proofErr w:type="spellEnd"/>
      <w:r w:rsidR="001A6DD4" w:rsidRPr="008F3141">
        <w:rPr>
          <w:spacing w:val="-6"/>
        </w:rPr>
        <w:t xml:space="preserve"> в уполномоченном банке</w:t>
      </w:r>
      <w:r w:rsidR="008E6287">
        <w:rPr>
          <w:spacing w:val="-6"/>
        </w:rPr>
        <w:t xml:space="preserve"> (</w:t>
      </w:r>
      <w:proofErr w:type="spellStart"/>
      <w:r w:rsidR="008E6287">
        <w:rPr>
          <w:spacing w:val="-6"/>
        </w:rPr>
        <w:t>Эскроу</w:t>
      </w:r>
      <w:proofErr w:type="spellEnd"/>
      <w:r w:rsidR="008E6287">
        <w:rPr>
          <w:spacing w:val="-6"/>
        </w:rPr>
        <w:t>-агент)</w:t>
      </w:r>
      <w:r w:rsidR="001A6DD4" w:rsidRPr="008F3141">
        <w:rPr>
          <w:spacing w:val="-6"/>
        </w:rPr>
        <w:t xml:space="preserve"> в размере, порядке и сроки, указанные в разделе 3 настоящего Договора.</w:t>
      </w:r>
    </w:p>
    <w:p w14:paraId="2864550E" w14:textId="0A96C469" w:rsidR="00072CFD" w:rsidRPr="00DF3664" w:rsidRDefault="00E85427" w:rsidP="00486D52">
      <w:pPr>
        <w:ind w:firstLine="709"/>
        <w:jc w:val="both"/>
      </w:pPr>
      <w:r w:rsidRPr="00DF3664">
        <w:t>4.1.</w:t>
      </w:r>
      <w:r w:rsidR="004D432F">
        <w:t>2</w:t>
      </w:r>
      <w:r w:rsidR="00E63BB8" w:rsidRPr="00DF3664">
        <w:t>.</w:t>
      </w:r>
      <w:r w:rsidR="00072CFD" w:rsidRPr="00DF3664">
        <w:t xml:space="preserve"> </w:t>
      </w:r>
      <w:r w:rsidR="00242A70" w:rsidRPr="00242A70">
        <w:t>В течение 7 (Семи) календарных дней со дня получения уведомления Застройщика о завершении строительства Объекта и о готовности Объекта долевого строительства к передаче Участник долевого строительства приступить к принятию Объекта долевого строительства и подписать Акт приема-передачи Объекта долевого строительства.</w:t>
      </w:r>
    </w:p>
    <w:p w14:paraId="237FD22A" w14:textId="76EF3BDD" w:rsidR="00DE6C6A" w:rsidRPr="00502838" w:rsidRDefault="00E85427" w:rsidP="00486D52">
      <w:pPr>
        <w:tabs>
          <w:tab w:val="left" w:pos="567"/>
          <w:tab w:val="left" w:pos="900"/>
        </w:tabs>
        <w:ind w:firstLine="709"/>
        <w:jc w:val="both"/>
        <w:rPr>
          <w:i/>
        </w:rPr>
      </w:pPr>
      <w:r w:rsidRPr="008F3141">
        <w:t>4.1.</w:t>
      </w:r>
      <w:r w:rsidR="00756BF6">
        <w:t>3</w:t>
      </w:r>
      <w:r w:rsidR="00E63BB8" w:rsidRPr="008F3141">
        <w:t>.</w:t>
      </w:r>
      <w:r w:rsidR="00072CFD" w:rsidRPr="008F3141">
        <w:t xml:space="preserve"> </w:t>
      </w:r>
      <w:r w:rsidR="00B57E88">
        <w:t>Н</w:t>
      </w:r>
      <w:r w:rsidR="00DE6C6A" w:rsidRPr="00502838">
        <w:t>е производить работы, связанные с отступлением от проекта (перенос нагревательных сантехнических приборов, устройство вновь и переоборудование существующих туалетов, ванных комнат, прокладку новых или замену существующих подводящих и отводящих трубопроводов, электрических сетей, перенос и разборку перегородок, перенос и устройство дверных проемов, разукрупнение или укрупнение многокомнатных квартир, устройство дополнительных кухонь и санузлов, расширение жилой площади за счет вспомогательных помещений, ликвидацию темных кухонь и входов в кухни через квартиры или жилые помещения,  устройство или переоборудование существующих тамбуров), до момента государственной регистрации права собственности Участника долевого строительства на Объект долевого строительства, а также до согласования по их проведению и регистрации в соответствующих органах в полном объёме Участником долевого строительства. В противном случае Участник долевого строительства самостоятельно несёт ответственность за возможные негативные последствия и связанные с этим риски производства указанных работ</w:t>
      </w:r>
      <w:r w:rsidR="00DE6C6A" w:rsidRPr="00502838">
        <w:rPr>
          <w:i/>
        </w:rPr>
        <w:t>.</w:t>
      </w:r>
    </w:p>
    <w:p w14:paraId="6D55A62A" w14:textId="4D34C187" w:rsidR="001C30A3" w:rsidRPr="00F57E77" w:rsidRDefault="001C30A3" w:rsidP="00486D52">
      <w:pPr>
        <w:tabs>
          <w:tab w:val="left" w:pos="567"/>
          <w:tab w:val="left" w:pos="900"/>
        </w:tabs>
        <w:ind w:firstLine="709"/>
        <w:jc w:val="both"/>
      </w:pPr>
      <w:r w:rsidRPr="008F3141">
        <w:t>В случае, если Участнико</w:t>
      </w:r>
      <w:r>
        <w:t>м</w:t>
      </w:r>
      <w:r w:rsidRPr="008F3141">
        <w:t xml:space="preserve"> долевого строительства были произведены изменения конструктивных элементов </w:t>
      </w:r>
      <w:r w:rsidR="00053852">
        <w:t>и/</w:t>
      </w:r>
      <w:r w:rsidRPr="008F3141">
        <w:t>или производство указанных работ</w:t>
      </w:r>
      <w:r w:rsidR="00053852">
        <w:t xml:space="preserve"> в нарушении указанных в настоящем пункте Договора условий</w:t>
      </w:r>
      <w:r w:rsidRPr="008F3141">
        <w:t>, Участник долевого строительства обязан своими силами и за свой счет в 10-дневный срок с момента получения соответствующего требования Застройщик</w:t>
      </w:r>
      <w:r>
        <w:t>а</w:t>
      </w:r>
      <w:r w:rsidRPr="008F3141">
        <w:t xml:space="preserve"> вернуть Объект долевого строительства в первоначальное состояние и уплатить Застройщику штраф в размере </w:t>
      </w:r>
      <w:r w:rsidR="00655B08">
        <w:t>3</w:t>
      </w:r>
      <w:r w:rsidRPr="008F3141">
        <w:t>% от цены, указанной в разделе 3 Договора</w:t>
      </w:r>
      <w:r>
        <w:t xml:space="preserve"> и </w:t>
      </w:r>
      <w:r w:rsidRPr="008F3141">
        <w:t xml:space="preserve">. ,  возместить Застройщику убытки, </w:t>
      </w:r>
      <w:r>
        <w:t xml:space="preserve">возникшие в связи с указанными действиями Участника долевого строительства,  и </w:t>
      </w:r>
      <w:r w:rsidRPr="008F3141">
        <w:t>вызванные приведением объекта долевого строительства в первоначальное состояние.</w:t>
      </w:r>
    </w:p>
    <w:p w14:paraId="684D154B" w14:textId="4EDDF5E3" w:rsidR="00DE6C6A" w:rsidRPr="00F57E77" w:rsidRDefault="00053852" w:rsidP="00486D52">
      <w:pPr>
        <w:pStyle w:val="33"/>
        <w:widowControl w:val="0"/>
        <w:shd w:val="clear" w:color="auto" w:fill="auto"/>
        <w:spacing w:line="240" w:lineRule="auto"/>
        <w:ind w:right="0" w:firstLine="709"/>
        <w:rPr>
          <w:sz w:val="20"/>
        </w:rPr>
      </w:pPr>
      <w:r>
        <w:rPr>
          <w:sz w:val="20"/>
        </w:rPr>
        <w:t xml:space="preserve">4.1.4. </w:t>
      </w:r>
      <w:r w:rsidR="00B57E88">
        <w:rPr>
          <w:sz w:val="20"/>
        </w:rPr>
        <w:t>Не</w:t>
      </w:r>
      <w:r w:rsidR="00DE6C6A" w:rsidRPr="00F57E77">
        <w:rPr>
          <w:sz w:val="20"/>
        </w:rPr>
        <w:t xml:space="preserve"> осуществлять перенос, разбор, переделку, переустройство, укрупнение, расширение, монтаж, остекление и иные любые изменения, связанные с реконструкцией фасада Объекта долевого участия, а также устанавливать </w:t>
      </w:r>
      <w:r w:rsidR="00F8643F">
        <w:rPr>
          <w:sz w:val="20"/>
        </w:rPr>
        <w:t xml:space="preserve">внешние блоки </w:t>
      </w:r>
      <w:r w:rsidR="00DE6C6A" w:rsidRPr="00F57E77">
        <w:rPr>
          <w:sz w:val="20"/>
        </w:rPr>
        <w:t>кондиционер</w:t>
      </w:r>
      <w:r w:rsidR="00F8643F">
        <w:rPr>
          <w:sz w:val="20"/>
        </w:rPr>
        <w:t>ов,</w:t>
      </w:r>
      <w:r w:rsidR="00DE6C6A" w:rsidRPr="00F57E77">
        <w:rPr>
          <w:sz w:val="20"/>
        </w:rPr>
        <w:t xml:space="preserve"> </w:t>
      </w:r>
      <w:r w:rsidR="00F8643F" w:rsidRPr="00F8643F">
        <w:rPr>
          <w:sz w:val="20"/>
        </w:rPr>
        <w:t xml:space="preserve">а также другие дополнительные конструкции на фасаде Объекта </w:t>
      </w:r>
      <w:r w:rsidR="00DE6C6A" w:rsidRPr="00F57E77">
        <w:rPr>
          <w:sz w:val="20"/>
        </w:rPr>
        <w:t xml:space="preserve">в не отведенных на это проектом мест, ведущие к нарушению (изменению) архитектурного облика (внешнего вида объекта) и затрагивающие права третьих лиц. Такие изменения подлежат обязательному согласованию с другими собственниками помещений </w:t>
      </w:r>
      <w:r w:rsidR="00F8643F" w:rsidRPr="004E185C">
        <w:rPr>
          <w:sz w:val="20"/>
        </w:rPr>
        <w:t>Объекта</w:t>
      </w:r>
      <w:r w:rsidR="00DE6C6A" w:rsidRPr="00F57E77">
        <w:rPr>
          <w:sz w:val="20"/>
        </w:rPr>
        <w:t xml:space="preserve">, контролирующими службами, обслуживающей организацией, управляющей компанией в порядке, предусмотренном действующим законодательством РФ. </w:t>
      </w:r>
      <w:r w:rsidR="00F8643F" w:rsidRPr="00F8643F">
        <w:rPr>
          <w:sz w:val="20"/>
        </w:rPr>
        <w:t>Участник долевого строительства ознакомлен с тем, что нарушение условий эксплуатации Объекта (включая, но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w:t>
      </w:r>
    </w:p>
    <w:p w14:paraId="7036CA84" w14:textId="0C6CDA64" w:rsidR="00DE6C6A" w:rsidRPr="00F57E77" w:rsidRDefault="00053852" w:rsidP="00486D52">
      <w:pPr>
        <w:pStyle w:val="33"/>
        <w:widowControl w:val="0"/>
        <w:shd w:val="clear" w:color="auto" w:fill="auto"/>
        <w:spacing w:line="240" w:lineRule="auto"/>
        <w:ind w:right="0" w:firstLine="709"/>
        <w:rPr>
          <w:sz w:val="20"/>
        </w:rPr>
      </w:pPr>
      <w:r>
        <w:rPr>
          <w:sz w:val="20"/>
        </w:rPr>
        <w:t xml:space="preserve">4.1.5. </w:t>
      </w:r>
      <w:r w:rsidR="00B57E88">
        <w:rPr>
          <w:sz w:val="20"/>
        </w:rPr>
        <w:t xml:space="preserve">Не </w:t>
      </w:r>
      <w:r w:rsidR="00DE6C6A" w:rsidRPr="00F57E77">
        <w:rPr>
          <w:sz w:val="20"/>
        </w:rPr>
        <w:t xml:space="preserve">осуществлять переоборудование и перепланировку Объекта долевого участия, ведущую к нарушению прочности или разрушению несущих конструкций здания, нарушению в работе инженерных систем и (или) установленного на нём оборудования, ухудшению сохранности и внешнего вида фасадов, нарушению противопожарных устройств, а также перепланировку квартир (комнат), ухудшающих условия эксплуатации и проживания всех или </w:t>
      </w:r>
      <w:proofErr w:type="gramStart"/>
      <w:r w:rsidR="00DE6C6A" w:rsidRPr="00F57E77">
        <w:rPr>
          <w:sz w:val="20"/>
        </w:rPr>
        <w:t>отдельных граждан дома</w:t>
      </w:r>
      <w:proofErr w:type="gramEnd"/>
      <w:r w:rsidR="00DE6C6A" w:rsidRPr="00F57E77">
        <w:rPr>
          <w:sz w:val="20"/>
        </w:rPr>
        <w:t xml:space="preserve"> или квартиры. Такие изменения подлежат обязательному согласованию с другими собственниками помещений </w:t>
      </w:r>
      <w:r w:rsidRPr="004E185C">
        <w:rPr>
          <w:sz w:val="20"/>
        </w:rPr>
        <w:t>Объекта</w:t>
      </w:r>
      <w:r w:rsidR="00DE6C6A" w:rsidRPr="00F57E77">
        <w:rPr>
          <w:sz w:val="20"/>
        </w:rPr>
        <w:t>, контролирующими службами, обслуживающей организацией в порядке, предусмотренном действующим законодательством РФ.</w:t>
      </w:r>
    </w:p>
    <w:p w14:paraId="0EF21C7D" w14:textId="281E5742" w:rsidR="00C12D95" w:rsidRPr="008F3141" w:rsidRDefault="00E85427" w:rsidP="00486D52">
      <w:pPr>
        <w:ind w:firstLine="709"/>
        <w:jc w:val="both"/>
      </w:pPr>
      <w:r w:rsidRPr="008F3141">
        <w:t>4.1.</w:t>
      </w:r>
      <w:r w:rsidR="00053852">
        <w:t>6</w:t>
      </w:r>
      <w:r w:rsidR="008B3B6F" w:rsidRPr="008F3141">
        <w:t xml:space="preserve">. </w:t>
      </w:r>
      <w:r w:rsidR="00B57E88">
        <w:t>Н</w:t>
      </w:r>
      <w:r w:rsidR="00852ED4" w:rsidRPr="008F3141">
        <w:t xml:space="preserve">е позднее даты </w:t>
      </w:r>
      <w:r w:rsidR="008B3B6F" w:rsidRPr="008F3141">
        <w:t>подписани</w:t>
      </w:r>
      <w:r w:rsidR="00852ED4" w:rsidRPr="008F3141">
        <w:t>я</w:t>
      </w:r>
      <w:r w:rsidR="008B3B6F" w:rsidRPr="008F3141">
        <w:t xml:space="preserve"> Акта приема-передачи </w:t>
      </w:r>
      <w:r w:rsidR="00224027" w:rsidRPr="008F3141">
        <w:t xml:space="preserve">(в том числе одностороннего Акта </w:t>
      </w:r>
      <w:r w:rsidR="00161E3F" w:rsidRPr="008F3141">
        <w:t>приема-</w:t>
      </w:r>
      <w:r w:rsidR="00224027" w:rsidRPr="008F3141">
        <w:t xml:space="preserve">передачи Объекта долевого строительства, составленного Застройщиком) </w:t>
      </w:r>
      <w:r w:rsidR="008B3B6F" w:rsidRPr="008F3141">
        <w:t>заключить договор с управляющей организацией, осуществляющей функции управления Объектом</w:t>
      </w:r>
      <w:r w:rsidR="00852ED4" w:rsidRPr="008F3141">
        <w:t xml:space="preserve">, по которому надлежащим образом </w:t>
      </w:r>
      <w:r w:rsidR="008B3B6F" w:rsidRPr="008F3141">
        <w:t>опла</w:t>
      </w:r>
      <w:r w:rsidR="00852ED4" w:rsidRPr="008F3141">
        <w:t xml:space="preserve">чивать </w:t>
      </w:r>
      <w:r w:rsidR="008B3B6F" w:rsidRPr="008F3141">
        <w:t xml:space="preserve">коммунальные, эксплуатационные и иные услуги, связанные с содержанием Объекта долевого строительства и </w:t>
      </w:r>
      <w:r w:rsidR="00D65C66">
        <w:t>О</w:t>
      </w:r>
      <w:r w:rsidR="008B3B6F" w:rsidRPr="008F3141">
        <w:t>бщего имущества</w:t>
      </w:r>
      <w:r w:rsidR="00927A41" w:rsidRPr="008F3141">
        <w:t xml:space="preserve"> Объекта</w:t>
      </w:r>
      <w:r w:rsidR="005A6778" w:rsidRPr="008F3141">
        <w:t>, либо в случае избрания иного способа управления Объектом заключить все необходимые для его обслуживания, эксплуатации и управления договоры</w:t>
      </w:r>
      <w:r w:rsidR="008B3B6F" w:rsidRPr="008F3141">
        <w:t xml:space="preserve">. </w:t>
      </w:r>
      <w:r w:rsidR="00224027" w:rsidRPr="008F3141">
        <w:t>Участник долевого строительства несет б</w:t>
      </w:r>
      <w:r w:rsidR="008B3B6F" w:rsidRPr="008F3141">
        <w:t>ремя содержания Объекта долевого строительства (включая обязанность по оплате коммунальных услуг и иных эксплуатационных расходов) и риски случайной гибели и случайного повреждения</w:t>
      </w:r>
      <w:r w:rsidR="00224027" w:rsidRPr="008F3141">
        <w:t xml:space="preserve"> Объекта</w:t>
      </w:r>
      <w:r w:rsidR="008B3B6F" w:rsidRPr="008F3141">
        <w:t xml:space="preserve"> с момента подписания Сторонами Акта</w:t>
      </w:r>
      <w:r w:rsidR="00591C66" w:rsidRPr="008F3141">
        <w:t xml:space="preserve"> приема-</w:t>
      </w:r>
      <w:r w:rsidR="008B3B6F" w:rsidRPr="008F3141">
        <w:t>передачи</w:t>
      </w:r>
      <w:r w:rsidR="00224027" w:rsidRPr="008F3141">
        <w:t xml:space="preserve"> Объекта </w:t>
      </w:r>
      <w:r w:rsidR="00DD07B9" w:rsidRPr="008F3141">
        <w:t>долевого строительства</w:t>
      </w:r>
      <w:r w:rsidR="00852ED4" w:rsidRPr="008F3141">
        <w:t>,</w:t>
      </w:r>
      <w:r w:rsidR="00224027" w:rsidRPr="008F3141">
        <w:t xml:space="preserve"> в том числе с даты составления Застройщиком одностороннего Акта </w:t>
      </w:r>
      <w:r w:rsidR="00591C66" w:rsidRPr="008F3141">
        <w:t>приема-</w:t>
      </w:r>
      <w:r w:rsidR="00224027" w:rsidRPr="008F3141">
        <w:t>передачи</w:t>
      </w:r>
      <w:r w:rsidR="00591C66" w:rsidRPr="008F3141">
        <w:t xml:space="preserve"> Объекта </w:t>
      </w:r>
      <w:r w:rsidR="00DD07B9" w:rsidRPr="008F3141">
        <w:t>долевого строительства</w:t>
      </w:r>
      <w:r w:rsidR="00224027" w:rsidRPr="008F3141">
        <w:t xml:space="preserve"> - </w:t>
      </w:r>
      <w:r w:rsidR="00852ED4" w:rsidRPr="008F3141">
        <w:t>независимо от даты регистрации права собственности на</w:t>
      </w:r>
      <w:r w:rsidR="00B304CD" w:rsidRPr="008F3141">
        <w:t xml:space="preserve"> Объект долевого строительства</w:t>
      </w:r>
      <w:r w:rsidR="00137D19" w:rsidRPr="008F3141">
        <w:t>.</w:t>
      </w:r>
    </w:p>
    <w:p w14:paraId="793BAF6A" w14:textId="02AA82AA" w:rsidR="008B3B6F" w:rsidRPr="008F3141" w:rsidRDefault="00C12D95" w:rsidP="00486D52">
      <w:pPr>
        <w:pStyle w:val="31"/>
        <w:spacing w:after="0"/>
        <w:ind w:firstLine="709"/>
        <w:jc w:val="both"/>
        <w:rPr>
          <w:sz w:val="20"/>
          <w:szCs w:val="20"/>
        </w:rPr>
      </w:pPr>
      <w:r w:rsidRPr="008F3141">
        <w:rPr>
          <w:sz w:val="20"/>
          <w:szCs w:val="20"/>
        </w:rPr>
        <w:t xml:space="preserve">Уклонение Участника долевого строительства от заключения с управляющей компанией договора управления </w:t>
      </w:r>
      <w:r w:rsidR="0001277D" w:rsidRPr="008F3141">
        <w:rPr>
          <w:sz w:val="20"/>
          <w:szCs w:val="20"/>
        </w:rPr>
        <w:t>либо от договора обс</w:t>
      </w:r>
      <w:r w:rsidR="005C0AE8" w:rsidRPr="008F3141">
        <w:rPr>
          <w:sz w:val="20"/>
          <w:szCs w:val="20"/>
        </w:rPr>
        <w:t xml:space="preserve">луживания / эксплуатации при </w:t>
      </w:r>
      <w:r w:rsidR="0001277D" w:rsidRPr="008F3141">
        <w:rPr>
          <w:sz w:val="20"/>
          <w:szCs w:val="20"/>
        </w:rPr>
        <w:t>избрани</w:t>
      </w:r>
      <w:r w:rsidR="005C0AE8" w:rsidRPr="008F3141">
        <w:rPr>
          <w:sz w:val="20"/>
          <w:szCs w:val="20"/>
        </w:rPr>
        <w:t>и</w:t>
      </w:r>
      <w:r w:rsidR="0001277D" w:rsidRPr="008F3141">
        <w:rPr>
          <w:sz w:val="20"/>
          <w:szCs w:val="20"/>
        </w:rPr>
        <w:t xml:space="preserve"> иного способа управления Объектом </w:t>
      </w:r>
      <w:r w:rsidRPr="008F3141">
        <w:rPr>
          <w:sz w:val="20"/>
          <w:szCs w:val="20"/>
        </w:rPr>
        <w:t xml:space="preserve">не освобождает Участника долевого строительства от обязанности по оплате коммунальных, эксплуатационных платежей и иных расходов, связанных с эксплуатацией жилого дома соразмерно площади Квартиры и соответствующей доли </w:t>
      </w:r>
      <w:r w:rsidR="00D65C66">
        <w:rPr>
          <w:sz w:val="20"/>
          <w:szCs w:val="20"/>
        </w:rPr>
        <w:t>О</w:t>
      </w:r>
      <w:r w:rsidRPr="008F3141">
        <w:rPr>
          <w:sz w:val="20"/>
          <w:szCs w:val="20"/>
        </w:rPr>
        <w:t xml:space="preserve">бщего имущества </w:t>
      </w:r>
      <w:r w:rsidR="00D65C66">
        <w:rPr>
          <w:sz w:val="20"/>
          <w:szCs w:val="20"/>
        </w:rPr>
        <w:t>Объекта</w:t>
      </w:r>
      <w:r w:rsidRPr="008F3141">
        <w:rPr>
          <w:sz w:val="20"/>
          <w:szCs w:val="20"/>
        </w:rPr>
        <w:t xml:space="preserve"> с </w:t>
      </w:r>
      <w:r w:rsidR="00BD3CB4" w:rsidRPr="008F3141">
        <w:rPr>
          <w:sz w:val="20"/>
          <w:szCs w:val="20"/>
        </w:rPr>
        <w:t xml:space="preserve">момента передачи Объекта </w:t>
      </w:r>
      <w:r w:rsidR="00DD07B9" w:rsidRPr="008F3141">
        <w:rPr>
          <w:sz w:val="20"/>
          <w:szCs w:val="20"/>
        </w:rPr>
        <w:t>долевого строительства</w:t>
      </w:r>
      <w:r w:rsidR="00BD3CB4" w:rsidRPr="008F3141">
        <w:rPr>
          <w:sz w:val="20"/>
          <w:szCs w:val="20"/>
        </w:rPr>
        <w:t xml:space="preserve"> Участнику </w:t>
      </w:r>
      <w:r w:rsidR="000572C4" w:rsidRPr="008F3141">
        <w:rPr>
          <w:sz w:val="20"/>
          <w:szCs w:val="20"/>
        </w:rPr>
        <w:t xml:space="preserve">долевого строительства </w:t>
      </w:r>
      <w:r w:rsidR="00BD3CB4" w:rsidRPr="008F3141">
        <w:rPr>
          <w:sz w:val="20"/>
          <w:szCs w:val="20"/>
        </w:rPr>
        <w:t>по</w:t>
      </w:r>
      <w:r w:rsidRPr="008F3141">
        <w:rPr>
          <w:sz w:val="20"/>
          <w:szCs w:val="20"/>
        </w:rPr>
        <w:t xml:space="preserve"> Акт</w:t>
      </w:r>
      <w:r w:rsidR="00BD3CB4" w:rsidRPr="008F3141">
        <w:rPr>
          <w:sz w:val="20"/>
          <w:szCs w:val="20"/>
        </w:rPr>
        <w:t>у</w:t>
      </w:r>
      <w:r w:rsidRPr="008F3141">
        <w:rPr>
          <w:sz w:val="20"/>
          <w:szCs w:val="20"/>
        </w:rPr>
        <w:t xml:space="preserve"> приема-передачи</w:t>
      </w:r>
      <w:r w:rsidR="005E021D" w:rsidRPr="008F3141">
        <w:rPr>
          <w:sz w:val="20"/>
          <w:szCs w:val="20"/>
        </w:rPr>
        <w:t xml:space="preserve"> Объекта </w:t>
      </w:r>
      <w:r w:rsidR="00DD07B9" w:rsidRPr="008F3141">
        <w:rPr>
          <w:sz w:val="20"/>
          <w:szCs w:val="20"/>
        </w:rPr>
        <w:t>долевого строительства</w:t>
      </w:r>
      <w:r w:rsidRPr="008F3141">
        <w:rPr>
          <w:sz w:val="20"/>
          <w:szCs w:val="20"/>
        </w:rPr>
        <w:t xml:space="preserve"> </w:t>
      </w:r>
      <w:r w:rsidR="00BD3CB4" w:rsidRPr="008F3141">
        <w:rPr>
          <w:sz w:val="20"/>
          <w:szCs w:val="20"/>
        </w:rPr>
        <w:t xml:space="preserve">(в том числе по одностороннему Акту приема-передачи, </w:t>
      </w:r>
      <w:r w:rsidRPr="008F3141">
        <w:rPr>
          <w:sz w:val="20"/>
          <w:szCs w:val="20"/>
        </w:rPr>
        <w:t>составлен</w:t>
      </w:r>
      <w:r w:rsidR="00BD3CB4" w:rsidRPr="008F3141">
        <w:rPr>
          <w:sz w:val="20"/>
          <w:szCs w:val="20"/>
        </w:rPr>
        <w:t>ному</w:t>
      </w:r>
      <w:r w:rsidRPr="008F3141">
        <w:rPr>
          <w:sz w:val="20"/>
          <w:szCs w:val="20"/>
        </w:rPr>
        <w:t xml:space="preserve"> Застройщиком</w:t>
      </w:r>
      <w:r w:rsidR="00BD3CB4" w:rsidRPr="008F3141">
        <w:rPr>
          <w:sz w:val="20"/>
          <w:szCs w:val="20"/>
        </w:rPr>
        <w:t>)</w:t>
      </w:r>
      <w:r w:rsidRPr="008F3141">
        <w:rPr>
          <w:sz w:val="20"/>
          <w:szCs w:val="20"/>
        </w:rPr>
        <w:t>.</w:t>
      </w:r>
      <w:r w:rsidR="00137D19" w:rsidRPr="008F3141">
        <w:rPr>
          <w:sz w:val="20"/>
          <w:szCs w:val="20"/>
        </w:rPr>
        <w:t xml:space="preserve"> </w:t>
      </w:r>
    </w:p>
    <w:p w14:paraId="01C564B5" w14:textId="3180223F" w:rsidR="00A72DE7" w:rsidRPr="008F3141" w:rsidRDefault="00E85427" w:rsidP="00486D52">
      <w:pPr>
        <w:pStyle w:val="31"/>
        <w:spacing w:after="0"/>
        <w:ind w:firstLine="709"/>
        <w:jc w:val="both"/>
        <w:rPr>
          <w:sz w:val="20"/>
          <w:szCs w:val="20"/>
        </w:rPr>
      </w:pPr>
      <w:r w:rsidRPr="008F3141">
        <w:rPr>
          <w:sz w:val="20"/>
          <w:szCs w:val="20"/>
        </w:rPr>
        <w:t>4.1.</w:t>
      </w:r>
      <w:r w:rsidR="00053852">
        <w:rPr>
          <w:sz w:val="20"/>
          <w:szCs w:val="20"/>
        </w:rPr>
        <w:t>7</w:t>
      </w:r>
      <w:r w:rsidR="0024734F" w:rsidRPr="008F3141">
        <w:rPr>
          <w:sz w:val="20"/>
          <w:szCs w:val="20"/>
        </w:rPr>
        <w:t xml:space="preserve">. </w:t>
      </w:r>
      <w:r w:rsidR="00A72DE7" w:rsidRPr="008F3141">
        <w:rPr>
          <w:sz w:val="20"/>
          <w:szCs w:val="20"/>
        </w:rPr>
        <w:t>В случае</w:t>
      </w:r>
      <w:r w:rsidR="00053852">
        <w:rPr>
          <w:sz w:val="20"/>
          <w:szCs w:val="20"/>
        </w:rPr>
        <w:t>,</w:t>
      </w:r>
      <w:r w:rsidR="00A72DE7" w:rsidRPr="008F3141">
        <w:rPr>
          <w:sz w:val="20"/>
          <w:szCs w:val="20"/>
        </w:rPr>
        <w:t xml:space="preserve"> если Участник долевого строительства не выполнил свои обязательства по приемке Объекта долевого строительства в</w:t>
      </w:r>
      <w:r w:rsidRPr="008F3141">
        <w:rPr>
          <w:sz w:val="20"/>
          <w:szCs w:val="20"/>
        </w:rPr>
        <w:t xml:space="preserve"> сроки, предусмотренные п. </w:t>
      </w:r>
      <w:r w:rsidR="0019146F">
        <w:rPr>
          <w:sz w:val="20"/>
          <w:szCs w:val="20"/>
        </w:rPr>
        <w:t>5.3</w:t>
      </w:r>
      <w:r w:rsidR="0019146F" w:rsidRPr="0019146F">
        <w:rPr>
          <w:sz w:val="20"/>
          <w:szCs w:val="20"/>
        </w:rPr>
        <w:t>.</w:t>
      </w:r>
      <w:r w:rsidR="00A72DE7" w:rsidRPr="008F3141">
        <w:rPr>
          <w:sz w:val="20"/>
          <w:szCs w:val="20"/>
        </w:rPr>
        <w:t xml:space="preserve"> настоящего Договора, Застройщик вправе требовать оплаты стоимости коммунальных, эксплуатационных и ины</w:t>
      </w:r>
      <w:r w:rsidR="00D432A9" w:rsidRPr="008F3141">
        <w:rPr>
          <w:sz w:val="20"/>
          <w:szCs w:val="20"/>
        </w:rPr>
        <w:t>х</w:t>
      </w:r>
      <w:r w:rsidR="00A72DE7" w:rsidRPr="008F3141">
        <w:rPr>
          <w:sz w:val="20"/>
          <w:szCs w:val="20"/>
        </w:rPr>
        <w:t xml:space="preserve"> услуг, связанных с содержанием Объекта долевого строительства и </w:t>
      </w:r>
      <w:r w:rsidR="00D65C66">
        <w:rPr>
          <w:sz w:val="20"/>
          <w:szCs w:val="20"/>
        </w:rPr>
        <w:t>О</w:t>
      </w:r>
      <w:r w:rsidR="00A72DE7" w:rsidRPr="008F3141">
        <w:rPr>
          <w:sz w:val="20"/>
          <w:szCs w:val="20"/>
        </w:rPr>
        <w:t>бщего имущества Объекта</w:t>
      </w:r>
      <w:r w:rsidR="001B4851" w:rsidRPr="008F3141">
        <w:rPr>
          <w:sz w:val="20"/>
          <w:szCs w:val="20"/>
        </w:rPr>
        <w:t xml:space="preserve"> (пропорционально площади Объекта долевого строительства в общем имуществе)</w:t>
      </w:r>
      <w:r w:rsidR="00A72DE7" w:rsidRPr="008F3141">
        <w:rPr>
          <w:sz w:val="20"/>
          <w:szCs w:val="20"/>
        </w:rPr>
        <w:t>, за весь период просрочки в принятии Объекта долевого строительства, допущенной Участником долевого строительства</w:t>
      </w:r>
      <w:r w:rsidR="0019146F">
        <w:rPr>
          <w:sz w:val="20"/>
          <w:szCs w:val="20"/>
        </w:rPr>
        <w:t>,</w:t>
      </w:r>
      <w:r w:rsidR="004B3435" w:rsidRPr="008F3141">
        <w:rPr>
          <w:sz w:val="20"/>
          <w:szCs w:val="20"/>
        </w:rPr>
        <w:t xml:space="preserve"> </w:t>
      </w:r>
      <w:r w:rsidR="006D7B64" w:rsidRPr="008F3141">
        <w:rPr>
          <w:sz w:val="20"/>
          <w:szCs w:val="20"/>
        </w:rPr>
        <w:t xml:space="preserve">начиная с </w:t>
      </w:r>
      <w:r w:rsidR="00F16678" w:rsidRPr="008F3141">
        <w:rPr>
          <w:sz w:val="20"/>
          <w:szCs w:val="20"/>
        </w:rPr>
        <w:t xml:space="preserve">даты </w:t>
      </w:r>
      <w:r w:rsidR="00484659" w:rsidRPr="008F3141">
        <w:rPr>
          <w:sz w:val="20"/>
          <w:szCs w:val="20"/>
        </w:rPr>
        <w:t>составления Застройщиком</w:t>
      </w:r>
      <w:r w:rsidR="00F16678" w:rsidRPr="008F3141">
        <w:rPr>
          <w:sz w:val="20"/>
          <w:szCs w:val="20"/>
        </w:rPr>
        <w:t xml:space="preserve"> одностороннего </w:t>
      </w:r>
      <w:r w:rsidR="0019146F">
        <w:rPr>
          <w:sz w:val="20"/>
          <w:szCs w:val="20"/>
        </w:rPr>
        <w:t>А</w:t>
      </w:r>
      <w:r w:rsidR="0019146F" w:rsidRPr="008F3141">
        <w:rPr>
          <w:sz w:val="20"/>
          <w:szCs w:val="20"/>
        </w:rPr>
        <w:t xml:space="preserve">кта </w:t>
      </w:r>
      <w:r w:rsidR="00484659" w:rsidRPr="008F3141">
        <w:rPr>
          <w:sz w:val="20"/>
          <w:szCs w:val="20"/>
        </w:rPr>
        <w:t xml:space="preserve">приема-передачи в соответствии с </w:t>
      </w:r>
      <w:r w:rsidR="00484659" w:rsidRPr="0019146F">
        <w:rPr>
          <w:sz w:val="20"/>
          <w:szCs w:val="20"/>
        </w:rPr>
        <w:t>п.п.</w:t>
      </w:r>
      <w:r w:rsidR="0019146F">
        <w:rPr>
          <w:sz w:val="20"/>
          <w:szCs w:val="20"/>
        </w:rPr>
        <w:t>5.5.</w:t>
      </w:r>
      <w:r w:rsidR="00853101" w:rsidRPr="0019146F">
        <w:rPr>
          <w:sz w:val="20"/>
          <w:szCs w:val="20"/>
        </w:rPr>
        <w:t xml:space="preserve"> </w:t>
      </w:r>
      <w:r w:rsidR="00484659" w:rsidRPr="0019146F">
        <w:rPr>
          <w:sz w:val="20"/>
          <w:szCs w:val="20"/>
        </w:rPr>
        <w:t>настоящего</w:t>
      </w:r>
      <w:r w:rsidR="00484659" w:rsidRPr="008F3141">
        <w:rPr>
          <w:sz w:val="20"/>
          <w:szCs w:val="20"/>
        </w:rPr>
        <w:t xml:space="preserve"> Договора</w:t>
      </w:r>
      <w:r w:rsidR="0019146F">
        <w:rPr>
          <w:sz w:val="20"/>
          <w:szCs w:val="20"/>
        </w:rPr>
        <w:t>,</w:t>
      </w:r>
      <w:r w:rsidR="00C3797C" w:rsidRPr="008F3141">
        <w:rPr>
          <w:sz w:val="20"/>
          <w:szCs w:val="20"/>
        </w:rPr>
        <w:t xml:space="preserve"> </w:t>
      </w:r>
      <w:r w:rsidR="004B3435" w:rsidRPr="008F3141">
        <w:rPr>
          <w:sz w:val="20"/>
          <w:szCs w:val="20"/>
        </w:rPr>
        <w:t xml:space="preserve">по тарифам </w:t>
      </w:r>
      <w:r w:rsidR="00B3012F" w:rsidRPr="008F3141">
        <w:rPr>
          <w:sz w:val="20"/>
          <w:szCs w:val="20"/>
        </w:rPr>
        <w:t xml:space="preserve">(счетам) </w:t>
      </w:r>
      <w:r w:rsidR="004B3435" w:rsidRPr="008F3141">
        <w:rPr>
          <w:sz w:val="20"/>
          <w:szCs w:val="20"/>
        </w:rPr>
        <w:t>эксплуатирующей организации</w:t>
      </w:r>
      <w:r w:rsidR="00A72DE7" w:rsidRPr="008F3141">
        <w:rPr>
          <w:sz w:val="20"/>
          <w:szCs w:val="20"/>
        </w:rPr>
        <w:t xml:space="preserve">. Участник долевого строительства обязан выплатить Застройщику начисленную сумму </w:t>
      </w:r>
      <w:r w:rsidR="00ED70B7" w:rsidRPr="008F3141">
        <w:rPr>
          <w:sz w:val="20"/>
          <w:szCs w:val="20"/>
        </w:rPr>
        <w:t xml:space="preserve">по </w:t>
      </w:r>
      <w:r w:rsidR="00A72DE7" w:rsidRPr="008F3141">
        <w:rPr>
          <w:sz w:val="20"/>
          <w:szCs w:val="20"/>
        </w:rPr>
        <w:t>оплате стоимости коммунальных, эксплуатационных и ины</w:t>
      </w:r>
      <w:r w:rsidR="00D432A9" w:rsidRPr="008F3141">
        <w:rPr>
          <w:sz w:val="20"/>
          <w:szCs w:val="20"/>
        </w:rPr>
        <w:t>х</w:t>
      </w:r>
      <w:r w:rsidR="00A72DE7" w:rsidRPr="008F3141">
        <w:rPr>
          <w:sz w:val="20"/>
          <w:szCs w:val="20"/>
        </w:rPr>
        <w:t xml:space="preserve"> услуг в срок не позднее 5</w:t>
      </w:r>
      <w:r w:rsidR="00BD3CB4" w:rsidRPr="008F3141">
        <w:rPr>
          <w:sz w:val="20"/>
          <w:szCs w:val="20"/>
        </w:rPr>
        <w:t xml:space="preserve"> (пяти)</w:t>
      </w:r>
      <w:r w:rsidR="00A72DE7" w:rsidRPr="008F3141">
        <w:rPr>
          <w:sz w:val="20"/>
          <w:szCs w:val="20"/>
        </w:rPr>
        <w:t xml:space="preserve"> рабочих дней с даты получения соответствующего требования от Застройщика.</w:t>
      </w:r>
    </w:p>
    <w:p w14:paraId="1A1F7199" w14:textId="0344D601" w:rsidR="00072CFD" w:rsidRPr="008F3141" w:rsidRDefault="00E85427" w:rsidP="00486D52">
      <w:pPr>
        <w:shd w:val="clear" w:color="auto" w:fill="FFFFFF"/>
        <w:tabs>
          <w:tab w:val="left" w:pos="-2694"/>
          <w:tab w:val="left" w:pos="567"/>
        </w:tabs>
        <w:ind w:firstLine="709"/>
        <w:jc w:val="both"/>
        <w:rPr>
          <w:spacing w:val="3"/>
        </w:rPr>
      </w:pPr>
      <w:r w:rsidRPr="008F3141">
        <w:rPr>
          <w:spacing w:val="-1"/>
        </w:rPr>
        <w:t>4.1.</w:t>
      </w:r>
      <w:r w:rsidR="00053852">
        <w:rPr>
          <w:spacing w:val="-1"/>
        </w:rPr>
        <w:t>8</w:t>
      </w:r>
      <w:r w:rsidR="00964317" w:rsidRPr="008F3141">
        <w:rPr>
          <w:spacing w:val="-1"/>
        </w:rPr>
        <w:t>.</w:t>
      </w:r>
      <w:r w:rsidR="00072CFD" w:rsidRPr="008F3141">
        <w:rPr>
          <w:spacing w:val="3"/>
        </w:rPr>
        <w:t xml:space="preserve"> Незамедлите</w:t>
      </w:r>
      <w:r w:rsidR="00B12030" w:rsidRPr="008F3141">
        <w:rPr>
          <w:spacing w:val="3"/>
        </w:rPr>
        <w:t xml:space="preserve">льно рассматривать и принимать </w:t>
      </w:r>
      <w:r w:rsidRPr="008F3141">
        <w:rPr>
          <w:spacing w:val="3"/>
        </w:rPr>
        <w:t xml:space="preserve">решения в связи с обращениями </w:t>
      </w:r>
      <w:r w:rsidR="00072CFD" w:rsidRPr="008F3141">
        <w:rPr>
          <w:spacing w:val="3"/>
        </w:rPr>
        <w:t xml:space="preserve">Застройщика при оформлении дополнительных соглашений, связанных с реализацией </w:t>
      </w:r>
      <w:r w:rsidR="00964317" w:rsidRPr="008F3141">
        <w:rPr>
          <w:spacing w:val="3"/>
        </w:rPr>
        <w:t>Д</w:t>
      </w:r>
      <w:r w:rsidR="00072CFD" w:rsidRPr="008F3141">
        <w:rPr>
          <w:spacing w:val="3"/>
        </w:rPr>
        <w:t>оговора в договорные сроки.</w:t>
      </w:r>
    </w:p>
    <w:p w14:paraId="4355B11F" w14:textId="739C240F" w:rsidR="00072CFD" w:rsidRPr="008F3141" w:rsidRDefault="00964317" w:rsidP="00486D52">
      <w:pPr>
        <w:pStyle w:val="31"/>
        <w:spacing w:after="0"/>
        <w:ind w:firstLine="709"/>
        <w:jc w:val="both"/>
        <w:rPr>
          <w:sz w:val="20"/>
          <w:szCs w:val="20"/>
        </w:rPr>
      </w:pPr>
      <w:r w:rsidRPr="008F3141">
        <w:rPr>
          <w:spacing w:val="3"/>
          <w:sz w:val="20"/>
          <w:szCs w:val="20"/>
        </w:rPr>
        <w:t>4.1</w:t>
      </w:r>
      <w:r w:rsidR="00E85427" w:rsidRPr="008F3141">
        <w:rPr>
          <w:spacing w:val="3"/>
          <w:sz w:val="20"/>
          <w:szCs w:val="20"/>
        </w:rPr>
        <w:t>.</w:t>
      </w:r>
      <w:r w:rsidR="00053852">
        <w:rPr>
          <w:spacing w:val="3"/>
          <w:sz w:val="20"/>
          <w:szCs w:val="20"/>
        </w:rPr>
        <w:t>9</w:t>
      </w:r>
      <w:r w:rsidR="00072CFD" w:rsidRPr="008F3141">
        <w:rPr>
          <w:spacing w:val="3"/>
          <w:sz w:val="20"/>
          <w:szCs w:val="20"/>
        </w:rPr>
        <w:t xml:space="preserve">. </w:t>
      </w:r>
      <w:r w:rsidR="00072CFD" w:rsidRPr="008F3141">
        <w:rPr>
          <w:sz w:val="20"/>
          <w:szCs w:val="20"/>
        </w:rPr>
        <w:t>Уплат</w:t>
      </w:r>
      <w:r w:rsidR="00CF272D" w:rsidRPr="008F3141">
        <w:rPr>
          <w:sz w:val="20"/>
          <w:szCs w:val="20"/>
        </w:rPr>
        <w:t>ить Застройщику предусмотренные Д</w:t>
      </w:r>
      <w:r w:rsidR="00072CFD" w:rsidRPr="008F3141">
        <w:rPr>
          <w:sz w:val="20"/>
          <w:szCs w:val="20"/>
        </w:rPr>
        <w:t xml:space="preserve">оговором и (или) действующим законодательством РФ неустойки (штрафы, пени) до подписания </w:t>
      </w:r>
      <w:r w:rsidR="002D54F7" w:rsidRPr="008F3141">
        <w:rPr>
          <w:sz w:val="20"/>
          <w:szCs w:val="20"/>
        </w:rPr>
        <w:t>Акт</w:t>
      </w:r>
      <w:r w:rsidR="00C228A6" w:rsidRPr="008F3141">
        <w:rPr>
          <w:sz w:val="20"/>
          <w:szCs w:val="20"/>
        </w:rPr>
        <w:t>а</w:t>
      </w:r>
      <w:r w:rsidR="002D54F7" w:rsidRPr="008F3141">
        <w:rPr>
          <w:sz w:val="20"/>
          <w:szCs w:val="20"/>
        </w:rPr>
        <w:t xml:space="preserve"> </w:t>
      </w:r>
      <w:r w:rsidR="00072CFD" w:rsidRPr="008F3141">
        <w:rPr>
          <w:sz w:val="20"/>
          <w:szCs w:val="20"/>
        </w:rPr>
        <w:t>приема-передачи</w:t>
      </w:r>
      <w:r w:rsidR="00591C66" w:rsidRPr="008F3141">
        <w:rPr>
          <w:sz w:val="20"/>
          <w:szCs w:val="20"/>
        </w:rPr>
        <w:t xml:space="preserve"> Объекта </w:t>
      </w:r>
      <w:r w:rsidR="00DD07B9" w:rsidRPr="008F3141">
        <w:rPr>
          <w:sz w:val="20"/>
          <w:szCs w:val="20"/>
        </w:rPr>
        <w:t>долевого строительства</w:t>
      </w:r>
      <w:r w:rsidR="00072CFD" w:rsidRPr="008F3141">
        <w:rPr>
          <w:sz w:val="20"/>
          <w:szCs w:val="20"/>
        </w:rPr>
        <w:t>.</w:t>
      </w:r>
    </w:p>
    <w:p w14:paraId="4978C5D8" w14:textId="1964545E" w:rsidR="00072CFD" w:rsidRPr="008F3141" w:rsidRDefault="00D648F9" w:rsidP="00486D52">
      <w:pPr>
        <w:ind w:firstLine="709"/>
        <w:jc w:val="both"/>
      </w:pPr>
      <w:r w:rsidRPr="008F3141">
        <w:rPr>
          <w:spacing w:val="3"/>
        </w:rPr>
        <w:t>4.1.</w:t>
      </w:r>
      <w:r w:rsidR="00053852">
        <w:rPr>
          <w:spacing w:val="3"/>
        </w:rPr>
        <w:t>10</w:t>
      </w:r>
      <w:r w:rsidR="00072CFD" w:rsidRPr="008F3141">
        <w:rPr>
          <w:spacing w:val="3"/>
        </w:rPr>
        <w:t xml:space="preserve">. Предоставить в </w:t>
      </w:r>
      <w:r w:rsidR="00AF5E12" w:rsidRPr="008F3141">
        <w:t>орган, осуществляющий государственный кадастровый учет и государственную регистрацию прав</w:t>
      </w:r>
      <w:r w:rsidR="00072CFD" w:rsidRPr="008F3141">
        <w:t xml:space="preserve">, </w:t>
      </w:r>
      <w:r w:rsidR="00072CFD" w:rsidRPr="008F3141">
        <w:rPr>
          <w:spacing w:val="3"/>
        </w:rPr>
        <w:t xml:space="preserve">полный комплект документов, необходимых </w:t>
      </w:r>
      <w:r w:rsidR="003C734A" w:rsidRPr="008F3141">
        <w:rPr>
          <w:spacing w:val="3"/>
        </w:rPr>
        <w:t>для государственной регистрации Д</w:t>
      </w:r>
      <w:r w:rsidR="00072CFD" w:rsidRPr="008F3141">
        <w:rPr>
          <w:spacing w:val="3"/>
        </w:rPr>
        <w:t>оговора</w:t>
      </w:r>
      <w:r w:rsidR="00FE266C">
        <w:rPr>
          <w:spacing w:val="3"/>
        </w:rPr>
        <w:t xml:space="preserve"> и изменений к нему</w:t>
      </w:r>
      <w:r w:rsidR="00072CFD" w:rsidRPr="008F3141">
        <w:rPr>
          <w:spacing w:val="3"/>
        </w:rPr>
        <w:t>, в том числе документ об оплате государственной пошлины</w:t>
      </w:r>
      <w:r w:rsidR="00484B25" w:rsidRPr="008F3141">
        <w:rPr>
          <w:spacing w:val="3"/>
        </w:rPr>
        <w:t xml:space="preserve">, после получения Объекта долевого строительства по Акту приема-передачи </w:t>
      </w:r>
      <w:r w:rsidR="00224027" w:rsidRPr="008F3141">
        <w:t>(в том числе односторонне</w:t>
      </w:r>
      <w:r w:rsidR="00365947" w:rsidRPr="008F3141">
        <w:t>му</w:t>
      </w:r>
      <w:r w:rsidR="00224027" w:rsidRPr="008F3141">
        <w:t xml:space="preserve"> Акт</w:t>
      </w:r>
      <w:r w:rsidR="00365947" w:rsidRPr="008F3141">
        <w:t>у</w:t>
      </w:r>
      <w:r w:rsidR="00224027" w:rsidRPr="008F3141">
        <w:t xml:space="preserve"> </w:t>
      </w:r>
      <w:r w:rsidR="00C228A6" w:rsidRPr="008F3141">
        <w:t>приема-</w:t>
      </w:r>
      <w:r w:rsidR="00224027" w:rsidRPr="008F3141">
        <w:t>передачи Объекта долевого строительства, составленном</w:t>
      </w:r>
      <w:r w:rsidR="00365947" w:rsidRPr="008F3141">
        <w:t>у</w:t>
      </w:r>
      <w:r w:rsidR="00224027" w:rsidRPr="008F3141">
        <w:t xml:space="preserve"> Застройщиком)</w:t>
      </w:r>
      <w:r w:rsidR="00DC1E2F">
        <w:t>,</w:t>
      </w:r>
      <w:r w:rsidR="00224027" w:rsidRPr="008F3141">
        <w:rPr>
          <w:spacing w:val="3"/>
        </w:rPr>
        <w:t xml:space="preserve"> </w:t>
      </w:r>
      <w:r w:rsidR="00484B25" w:rsidRPr="008F3141">
        <w:rPr>
          <w:spacing w:val="3"/>
        </w:rPr>
        <w:t>произвести государственную регистрацию права собственности на Объект долевого строительства, а также нести расходы,</w:t>
      </w:r>
      <w:r w:rsidR="00072CFD" w:rsidRPr="008F3141">
        <w:rPr>
          <w:spacing w:val="3"/>
        </w:rPr>
        <w:t xml:space="preserve"> </w:t>
      </w:r>
      <w:r w:rsidR="00484B25" w:rsidRPr="008F3141">
        <w:rPr>
          <w:spacing w:val="3"/>
        </w:rPr>
        <w:t xml:space="preserve">связанные с </w:t>
      </w:r>
      <w:r w:rsidR="00224027" w:rsidRPr="008F3141">
        <w:rPr>
          <w:spacing w:val="3"/>
        </w:rPr>
        <w:t xml:space="preserve">такой </w:t>
      </w:r>
      <w:r w:rsidR="00484B25" w:rsidRPr="008F3141">
        <w:rPr>
          <w:spacing w:val="3"/>
        </w:rPr>
        <w:t xml:space="preserve">регистрацией. </w:t>
      </w:r>
    </w:p>
    <w:p w14:paraId="63791EB7" w14:textId="6903EF98" w:rsidR="001A6DD4" w:rsidRPr="008F3141" w:rsidRDefault="00373886" w:rsidP="00486D52">
      <w:pPr>
        <w:pStyle w:val="a7"/>
        <w:tabs>
          <w:tab w:val="left" w:pos="567"/>
        </w:tabs>
        <w:ind w:firstLine="709"/>
        <w:jc w:val="both"/>
        <w:rPr>
          <w:rFonts w:ascii="Times New Roman" w:eastAsiaTheme="minorHAnsi" w:hAnsi="Times New Roman"/>
          <w:lang w:eastAsia="en-US"/>
        </w:rPr>
      </w:pPr>
      <w:r w:rsidRPr="008F3141">
        <w:rPr>
          <w:rFonts w:ascii="Times New Roman" w:eastAsiaTheme="minorHAnsi" w:hAnsi="Times New Roman"/>
          <w:lang w:eastAsia="en-US"/>
        </w:rPr>
        <w:t>4.1.</w:t>
      </w:r>
      <w:r w:rsidR="00032D60" w:rsidRPr="008F3141">
        <w:rPr>
          <w:rFonts w:ascii="Times New Roman" w:eastAsiaTheme="minorHAnsi" w:hAnsi="Times New Roman"/>
          <w:lang w:eastAsia="en-US"/>
        </w:rPr>
        <w:t>1</w:t>
      </w:r>
      <w:r w:rsidR="00032D60">
        <w:rPr>
          <w:rFonts w:ascii="Times New Roman" w:eastAsiaTheme="minorHAnsi" w:hAnsi="Times New Roman"/>
          <w:lang w:eastAsia="en-US"/>
        </w:rPr>
        <w:t>1</w:t>
      </w:r>
      <w:r w:rsidR="001A6DD4" w:rsidRPr="008F3141">
        <w:rPr>
          <w:rFonts w:ascii="Times New Roman" w:eastAsiaTheme="minorHAnsi" w:hAnsi="Times New Roman"/>
          <w:lang w:eastAsia="en-US"/>
        </w:rPr>
        <w:t xml:space="preserve">. </w:t>
      </w:r>
      <w:r w:rsidR="00F8643F">
        <w:rPr>
          <w:rFonts w:ascii="Times New Roman" w:eastAsiaTheme="minorHAnsi" w:hAnsi="Times New Roman"/>
          <w:lang w:eastAsia="en-US"/>
        </w:rPr>
        <w:t>З</w:t>
      </w:r>
      <w:r w:rsidR="001A6DD4" w:rsidRPr="008F3141">
        <w:rPr>
          <w:rFonts w:ascii="Times New Roman" w:eastAsiaTheme="minorHAnsi" w:hAnsi="Times New Roman"/>
          <w:lang w:eastAsia="en-US"/>
        </w:rPr>
        <w:t xml:space="preserve">аключить </w:t>
      </w:r>
      <w:r w:rsidR="005866E7" w:rsidRPr="008F3141">
        <w:rPr>
          <w:rFonts w:ascii="Times New Roman" w:eastAsiaTheme="minorHAnsi" w:hAnsi="Times New Roman"/>
          <w:lang w:eastAsia="en-US"/>
        </w:rPr>
        <w:t xml:space="preserve">с Застройщиком </w:t>
      </w:r>
      <w:r w:rsidR="001A6DD4" w:rsidRPr="008F3141">
        <w:rPr>
          <w:rFonts w:ascii="Times New Roman" w:eastAsiaTheme="minorHAnsi" w:hAnsi="Times New Roman"/>
          <w:lang w:eastAsia="en-US"/>
        </w:rPr>
        <w:t xml:space="preserve">договор счета </w:t>
      </w:r>
      <w:proofErr w:type="spellStart"/>
      <w:r w:rsidR="001A6DD4" w:rsidRPr="008F3141">
        <w:rPr>
          <w:rFonts w:ascii="Times New Roman" w:eastAsiaTheme="minorHAnsi" w:hAnsi="Times New Roman"/>
          <w:lang w:eastAsia="en-US"/>
        </w:rPr>
        <w:t>эскроу</w:t>
      </w:r>
      <w:proofErr w:type="spellEnd"/>
      <w:r w:rsidR="001A6DD4" w:rsidRPr="008F3141">
        <w:rPr>
          <w:rFonts w:ascii="Times New Roman" w:eastAsiaTheme="minorHAnsi" w:hAnsi="Times New Roman"/>
          <w:lang w:eastAsia="en-US"/>
        </w:rPr>
        <w:t xml:space="preserve"> с другим уполномоченным банком, если в отношении уполномоченного банка, в котором открыт счет </w:t>
      </w:r>
      <w:proofErr w:type="spellStart"/>
      <w:r w:rsidR="001A6DD4" w:rsidRPr="008F3141">
        <w:rPr>
          <w:rFonts w:ascii="Times New Roman" w:eastAsiaTheme="minorHAnsi" w:hAnsi="Times New Roman"/>
          <w:lang w:eastAsia="en-US"/>
        </w:rPr>
        <w:t>эскроу</w:t>
      </w:r>
      <w:proofErr w:type="spellEnd"/>
      <w:r w:rsidR="001A6DD4" w:rsidRPr="008F3141">
        <w:rPr>
          <w:rFonts w:ascii="Times New Roman" w:eastAsiaTheme="minorHAnsi" w:hAnsi="Times New Roman"/>
          <w:lang w:eastAsia="en-US"/>
        </w:rPr>
        <w:t>, наступил страховой случай в соответствии с Федеральным законом от 23 декабря 2003 года N 177-ФЗ «О ст</w:t>
      </w:r>
      <w:r w:rsidR="002F5B81" w:rsidRPr="008F3141">
        <w:rPr>
          <w:rFonts w:ascii="Times New Roman" w:eastAsiaTheme="minorHAnsi" w:hAnsi="Times New Roman"/>
          <w:lang w:eastAsia="en-US"/>
        </w:rPr>
        <w:t>раховании вкладов</w:t>
      </w:r>
      <w:r w:rsidR="001A6DD4" w:rsidRPr="008F3141">
        <w:rPr>
          <w:rFonts w:ascii="Times New Roman" w:eastAsiaTheme="minorHAnsi" w:hAnsi="Times New Roman"/>
          <w:lang w:eastAsia="en-US"/>
        </w:rPr>
        <w:t xml:space="preserve"> в банках Российской Федерации» до ввода в эксплуатацию </w:t>
      </w:r>
      <w:r w:rsidR="005866E7" w:rsidRPr="008F3141">
        <w:rPr>
          <w:rFonts w:ascii="Times New Roman" w:eastAsiaTheme="minorHAnsi" w:hAnsi="Times New Roman"/>
          <w:lang w:eastAsia="en-US"/>
        </w:rPr>
        <w:t>Объекта</w:t>
      </w:r>
      <w:r w:rsidR="001A6DD4" w:rsidRPr="008F3141">
        <w:rPr>
          <w:rFonts w:ascii="Times New Roman" w:eastAsiaTheme="minorHAnsi" w:hAnsi="Times New Roman"/>
          <w:lang w:eastAsia="en-US"/>
        </w:rPr>
        <w:t xml:space="preserve"> и государственной регистрации права собственности в отношении </w:t>
      </w:r>
      <w:r w:rsidR="005866E7" w:rsidRPr="008F3141">
        <w:rPr>
          <w:rFonts w:ascii="Times New Roman" w:eastAsiaTheme="minorHAnsi" w:hAnsi="Times New Roman"/>
          <w:lang w:eastAsia="en-US"/>
        </w:rPr>
        <w:t xml:space="preserve">одного </w:t>
      </w:r>
      <w:r w:rsidR="001A6DD4" w:rsidRPr="008F3141">
        <w:rPr>
          <w:rFonts w:ascii="Times New Roman" w:eastAsiaTheme="minorHAnsi" w:hAnsi="Times New Roman"/>
          <w:lang w:eastAsia="en-US"/>
        </w:rPr>
        <w:t xml:space="preserve">объекта долевого строительства, входящего в состав </w:t>
      </w:r>
      <w:r w:rsidR="005866E7" w:rsidRPr="008F3141">
        <w:rPr>
          <w:rFonts w:ascii="Times New Roman" w:eastAsiaTheme="minorHAnsi" w:hAnsi="Times New Roman"/>
          <w:lang w:eastAsia="en-US"/>
        </w:rPr>
        <w:t>Объекта</w:t>
      </w:r>
      <w:r w:rsidR="001A6DD4" w:rsidRPr="008F3141">
        <w:rPr>
          <w:rFonts w:ascii="Times New Roman" w:eastAsiaTheme="minorHAnsi" w:hAnsi="Times New Roman"/>
          <w:lang w:eastAsia="en-US"/>
        </w:rPr>
        <w:t>.</w:t>
      </w:r>
    </w:p>
    <w:p w14:paraId="4C84D74E" w14:textId="0ABD6A4C" w:rsidR="00D565CA" w:rsidRDefault="00D565CA" w:rsidP="00486D52">
      <w:pPr>
        <w:pStyle w:val="a7"/>
        <w:tabs>
          <w:tab w:val="left" w:pos="567"/>
        </w:tabs>
        <w:ind w:firstLine="709"/>
        <w:jc w:val="both"/>
        <w:rPr>
          <w:rFonts w:ascii="Times New Roman" w:eastAsiaTheme="minorHAnsi" w:hAnsi="Times New Roman"/>
          <w:lang w:eastAsia="en-US"/>
        </w:rPr>
      </w:pPr>
      <w:r w:rsidRPr="00D565CA">
        <w:rPr>
          <w:rFonts w:ascii="Times New Roman" w:eastAsiaTheme="minorHAnsi" w:hAnsi="Times New Roman"/>
          <w:lang w:eastAsia="en-US"/>
        </w:rPr>
        <w:t>4.1.</w:t>
      </w:r>
      <w:r w:rsidR="00032D60" w:rsidRPr="00D565CA">
        <w:rPr>
          <w:rFonts w:ascii="Times New Roman" w:eastAsiaTheme="minorHAnsi" w:hAnsi="Times New Roman"/>
          <w:lang w:eastAsia="en-US"/>
        </w:rPr>
        <w:t>1</w:t>
      </w:r>
      <w:r w:rsidR="00032D60">
        <w:rPr>
          <w:rFonts w:ascii="Times New Roman" w:eastAsiaTheme="minorHAnsi" w:hAnsi="Times New Roman"/>
          <w:lang w:eastAsia="en-US"/>
        </w:rPr>
        <w:t>2</w:t>
      </w:r>
      <w:r w:rsidRPr="00D565CA">
        <w:rPr>
          <w:rFonts w:ascii="Times New Roman" w:eastAsiaTheme="minorHAnsi" w:hAnsi="Times New Roman"/>
          <w:lang w:eastAsia="en-US"/>
        </w:rPr>
        <w:t xml:space="preserve">. Участник обязуется предоставить Застройщику доступ к Объекту долевого строительства для безвозмездного устранения недостатков, в случаях, предусмотренных </w:t>
      </w:r>
      <w:proofErr w:type="gramStart"/>
      <w:r w:rsidRPr="00D565CA">
        <w:rPr>
          <w:rFonts w:ascii="Times New Roman" w:eastAsiaTheme="minorHAnsi" w:hAnsi="Times New Roman"/>
          <w:lang w:eastAsia="en-US"/>
        </w:rPr>
        <w:t>п.п</w:t>
      </w:r>
      <w:r w:rsidR="00831429">
        <w:rPr>
          <w:rFonts w:ascii="Times New Roman" w:eastAsiaTheme="minorHAnsi" w:hAnsi="Times New Roman"/>
          <w:lang w:eastAsia="en-US"/>
        </w:rPr>
        <w:t>.4.2.5.,</w:t>
      </w:r>
      <w:proofErr w:type="gramEnd"/>
      <w:r w:rsidR="00831429">
        <w:rPr>
          <w:rFonts w:ascii="Times New Roman" w:eastAsiaTheme="minorHAnsi" w:hAnsi="Times New Roman"/>
          <w:lang w:eastAsia="en-US"/>
        </w:rPr>
        <w:t xml:space="preserve"> 5.8. и 6.5.</w:t>
      </w:r>
      <w:r w:rsidRPr="00D565CA">
        <w:rPr>
          <w:rFonts w:ascii="Times New Roman" w:eastAsiaTheme="minorHAnsi" w:hAnsi="Times New Roman"/>
          <w:lang w:eastAsia="en-US"/>
        </w:rPr>
        <w:t xml:space="preserve"> настоящего Договора.</w:t>
      </w:r>
    </w:p>
    <w:p w14:paraId="0F6D931A" w14:textId="11B674D7" w:rsidR="00DC1E2F" w:rsidRDefault="00032D60" w:rsidP="00486D52">
      <w:pPr>
        <w:pStyle w:val="a7"/>
        <w:tabs>
          <w:tab w:val="left" w:pos="567"/>
        </w:tabs>
        <w:ind w:firstLine="709"/>
        <w:jc w:val="both"/>
        <w:rPr>
          <w:rFonts w:ascii="Times New Roman" w:eastAsiaTheme="minorHAnsi" w:hAnsi="Times New Roman"/>
          <w:lang w:eastAsia="en-US"/>
        </w:rPr>
      </w:pPr>
      <w:r>
        <w:rPr>
          <w:rFonts w:ascii="Times New Roman" w:eastAsiaTheme="minorHAnsi" w:hAnsi="Times New Roman"/>
          <w:lang w:eastAsia="en-US"/>
        </w:rPr>
        <w:t>4.1.13. В</w:t>
      </w:r>
      <w:r w:rsidR="00F8643F" w:rsidRPr="00F8643F">
        <w:rPr>
          <w:rFonts w:ascii="Times New Roman" w:eastAsiaTheme="minorHAnsi" w:hAnsi="Times New Roman"/>
          <w:lang w:eastAsia="en-US"/>
        </w:rPr>
        <w:t>ыполнить все свои обязательства, указанные в иных разделах Договора</w:t>
      </w:r>
      <w:r w:rsidR="00F8643F">
        <w:rPr>
          <w:rFonts w:ascii="Times New Roman" w:eastAsiaTheme="minorHAnsi" w:hAnsi="Times New Roman"/>
          <w:lang w:eastAsia="en-US"/>
        </w:rPr>
        <w:t>.</w:t>
      </w:r>
    </w:p>
    <w:p w14:paraId="76696757" w14:textId="5890437D" w:rsidR="00F8643F" w:rsidRDefault="00032D60" w:rsidP="00486D52">
      <w:pPr>
        <w:pStyle w:val="a7"/>
        <w:tabs>
          <w:tab w:val="left" w:pos="567"/>
        </w:tabs>
        <w:ind w:firstLine="709"/>
        <w:jc w:val="both"/>
        <w:rPr>
          <w:rFonts w:ascii="Times New Roman" w:eastAsiaTheme="minorHAnsi" w:hAnsi="Times New Roman"/>
          <w:lang w:eastAsia="en-US"/>
        </w:rPr>
      </w:pPr>
      <w:r>
        <w:rPr>
          <w:rFonts w:ascii="Times New Roman" w:eastAsiaTheme="minorHAnsi" w:hAnsi="Times New Roman"/>
          <w:lang w:eastAsia="en-US"/>
        </w:rPr>
        <w:t xml:space="preserve">4.1.14. </w:t>
      </w:r>
      <w:r w:rsidR="00F8643F" w:rsidRPr="00F8643F">
        <w:rPr>
          <w:rFonts w:ascii="Times New Roman" w:eastAsiaTheme="minorHAnsi" w:hAnsi="Times New Roman"/>
          <w:lang w:eastAsia="en-US"/>
        </w:rPr>
        <w:t>Обязательства Участника долевого строительства считаются исполненными с момента уплаты в полном объеме Цены Договора, указанной в п. 3.1 Договора (с учетом окончательного взаиморасчёта в соответствии с п</w:t>
      </w:r>
      <w:r w:rsidR="00F8643F" w:rsidRPr="00A6791F">
        <w:rPr>
          <w:rFonts w:ascii="Times New Roman" w:eastAsiaTheme="minorHAnsi" w:hAnsi="Times New Roman"/>
          <w:lang w:eastAsia="en-US"/>
        </w:rPr>
        <w:t>. 3.</w:t>
      </w:r>
      <w:r w:rsidR="00A6791F">
        <w:rPr>
          <w:rFonts w:ascii="Times New Roman" w:eastAsiaTheme="minorHAnsi" w:hAnsi="Times New Roman"/>
          <w:lang w:eastAsia="en-US"/>
        </w:rPr>
        <w:t>16</w:t>
      </w:r>
      <w:r w:rsidR="00A6791F" w:rsidRPr="00F8643F">
        <w:rPr>
          <w:rFonts w:ascii="Times New Roman" w:eastAsiaTheme="minorHAnsi" w:hAnsi="Times New Roman"/>
          <w:lang w:eastAsia="en-US"/>
        </w:rPr>
        <w:t xml:space="preserve"> </w:t>
      </w:r>
      <w:r w:rsidR="00F8643F" w:rsidRPr="00F8643F">
        <w:rPr>
          <w:rFonts w:ascii="Times New Roman" w:eastAsiaTheme="minorHAnsi" w:hAnsi="Times New Roman"/>
          <w:lang w:eastAsia="en-US"/>
        </w:rPr>
        <w:t>Договора), исполнения иных финансовых обязательств по Договору и приемки Объекта долевого строительства по Акту приема-передачи Объекта долевого строительства (в том числе составленному Застройщиком в одностороннем порядке).</w:t>
      </w:r>
    </w:p>
    <w:p w14:paraId="240E5245" w14:textId="067A8DBC" w:rsidR="007A526F" w:rsidRDefault="007A526F" w:rsidP="00486D52">
      <w:pPr>
        <w:pStyle w:val="a7"/>
        <w:tabs>
          <w:tab w:val="left" w:pos="567"/>
        </w:tabs>
        <w:ind w:firstLine="709"/>
        <w:jc w:val="both"/>
        <w:rPr>
          <w:rFonts w:ascii="Times New Roman" w:eastAsiaTheme="minorHAnsi" w:hAnsi="Times New Roman"/>
          <w:lang w:eastAsia="en-US"/>
        </w:rPr>
      </w:pPr>
      <w:r w:rsidRPr="007A526F">
        <w:rPr>
          <w:rFonts w:ascii="Times New Roman" w:eastAsiaTheme="minorHAnsi" w:hAnsi="Times New Roman"/>
          <w:lang w:eastAsia="en-US"/>
        </w:rPr>
        <w:t xml:space="preserve">4.1.15. </w:t>
      </w:r>
      <w:r w:rsidRPr="007A526F">
        <w:rPr>
          <w:rFonts w:ascii="Times New Roman" w:eastAsiaTheme="minorHAnsi" w:hAnsi="Times New Roman"/>
          <w:i/>
          <w:lang w:eastAsia="en-US"/>
        </w:rPr>
        <w:t>(Если применимо)</w:t>
      </w:r>
      <w:r>
        <w:rPr>
          <w:rFonts w:ascii="Times New Roman" w:eastAsiaTheme="minorHAnsi" w:hAnsi="Times New Roman"/>
          <w:lang w:eastAsia="en-US"/>
        </w:rPr>
        <w:t xml:space="preserve"> </w:t>
      </w:r>
      <w:r w:rsidRPr="007A526F">
        <w:rPr>
          <w:rFonts w:ascii="Times New Roman" w:eastAsiaTheme="minorHAnsi" w:hAnsi="Times New Roman"/>
          <w:lang w:eastAsia="en-US"/>
        </w:rPr>
        <w:t xml:space="preserve">Участник долевого строительства обязан уведомить Банк обо всех изменениях, вносимых в настоящий </w:t>
      </w:r>
      <w:r>
        <w:rPr>
          <w:rFonts w:ascii="Times New Roman" w:eastAsiaTheme="minorHAnsi" w:hAnsi="Times New Roman"/>
          <w:lang w:eastAsia="en-US"/>
        </w:rPr>
        <w:t>Д</w:t>
      </w:r>
      <w:r w:rsidRPr="007A526F">
        <w:rPr>
          <w:rFonts w:ascii="Times New Roman" w:eastAsiaTheme="minorHAnsi" w:hAnsi="Times New Roman"/>
          <w:lang w:eastAsia="en-US"/>
        </w:rPr>
        <w:t>оговор, в письменном виде в срок</w:t>
      </w:r>
      <w:r>
        <w:rPr>
          <w:rFonts w:ascii="Times New Roman" w:eastAsiaTheme="minorHAnsi" w:hAnsi="Times New Roman"/>
          <w:lang w:eastAsia="en-US"/>
        </w:rPr>
        <w:t>,</w:t>
      </w:r>
      <w:r w:rsidRPr="007A526F">
        <w:rPr>
          <w:rFonts w:ascii="Times New Roman" w:eastAsiaTheme="minorHAnsi" w:hAnsi="Times New Roman"/>
          <w:lang w:eastAsia="en-US"/>
        </w:rPr>
        <w:t xml:space="preserve"> не позднее </w:t>
      </w:r>
      <w:r w:rsidR="00985743">
        <w:rPr>
          <w:rFonts w:ascii="Times New Roman" w:eastAsiaTheme="minorHAnsi" w:hAnsi="Times New Roman"/>
          <w:lang w:eastAsia="en-US"/>
        </w:rPr>
        <w:t>3</w:t>
      </w:r>
      <w:r w:rsidRPr="007A526F">
        <w:rPr>
          <w:rFonts w:ascii="Times New Roman" w:eastAsiaTheme="minorHAnsi" w:hAnsi="Times New Roman"/>
          <w:lang w:eastAsia="en-US"/>
        </w:rPr>
        <w:t xml:space="preserve"> рабочих дней до планируемой даты их внесения с направлением в адрес Банка соответствующего письма с уведомлением о вручении.</w:t>
      </w:r>
    </w:p>
    <w:p w14:paraId="7C9E5B2B" w14:textId="75BB9B9C" w:rsidR="005B75EE" w:rsidRPr="00032D60" w:rsidRDefault="005B75EE" w:rsidP="00486D52">
      <w:pPr>
        <w:pStyle w:val="a7"/>
        <w:tabs>
          <w:tab w:val="left" w:pos="567"/>
        </w:tabs>
        <w:ind w:firstLine="709"/>
        <w:jc w:val="both"/>
        <w:rPr>
          <w:rFonts w:ascii="Times New Roman" w:eastAsiaTheme="minorHAnsi" w:hAnsi="Times New Roman"/>
          <w:b/>
          <w:lang w:eastAsia="en-US"/>
        </w:rPr>
      </w:pPr>
      <w:r w:rsidRPr="00032D60">
        <w:rPr>
          <w:rFonts w:ascii="Times New Roman" w:eastAsiaTheme="minorHAnsi" w:hAnsi="Times New Roman"/>
          <w:b/>
          <w:lang w:eastAsia="en-US"/>
        </w:rPr>
        <w:t>4.2. Участник долевого строительства имеет право:</w:t>
      </w:r>
    </w:p>
    <w:p w14:paraId="3C4E25B5" w14:textId="6C7B4E5A" w:rsidR="005B75EE" w:rsidRPr="005B75EE" w:rsidRDefault="005B75EE" w:rsidP="00486D52">
      <w:pPr>
        <w:pStyle w:val="a7"/>
        <w:tabs>
          <w:tab w:val="left" w:pos="567"/>
        </w:tabs>
        <w:ind w:firstLine="709"/>
        <w:jc w:val="both"/>
        <w:rPr>
          <w:rFonts w:ascii="Times New Roman" w:eastAsiaTheme="minorHAnsi" w:hAnsi="Times New Roman"/>
          <w:lang w:eastAsia="en-US"/>
        </w:rPr>
      </w:pPr>
      <w:r w:rsidRPr="005B75EE">
        <w:rPr>
          <w:rFonts w:ascii="Times New Roman" w:eastAsiaTheme="minorHAnsi" w:hAnsi="Times New Roman"/>
          <w:lang w:eastAsia="en-US"/>
        </w:rPr>
        <w:t>4.2.</w:t>
      </w:r>
      <w:r>
        <w:rPr>
          <w:rFonts w:ascii="Times New Roman" w:eastAsiaTheme="minorHAnsi" w:hAnsi="Times New Roman"/>
          <w:lang w:eastAsia="en-US"/>
        </w:rPr>
        <w:t>1.У</w:t>
      </w:r>
      <w:r w:rsidRPr="005B75EE">
        <w:rPr>
          <w:rFonts w:ascii="Times New Roman" w:eastAsiaTheme="minorHAnsi" w:hAnsi="Times New Roman"/>
          <w:lang w:eastAsia="en-US"/>
        </w:rPr>
        <w:t>ступать свои права и обязанности по Договору третьим лицам (полностью или в части) с учетом положений п.4.2.1.</w:t>
      </w:r>
      <w:r>
        <w:rPr>
          <w:rFonts w:ascii="Times New Roman" w:eastAsiaTheme="minorHAnsi" w:hAnsi="Times New Roman"/>
          <w:lang w:eastAsia="en-US"/>
        </w:rPr>
        <w:t>1.</w:t>
      </w:r>
      <w:r w:rsidRPr="005B75EE">
        <w:rPr>
          <w:rFonts w:ascii="Times New Roman" w:eastAsiaTheme="minorHAnsi" w:hAnsi="Times New Roman"/>
          <w:lang w:eastAsia="en-US"/>
        </w:rPr>
        <w:t xml:space="preserve"> Договора при соблюдении всех следующих условий:</w:t>
      </w:r>
    </w:p>
    <w:p w14:paraId="1D095F6E" w14:textId="269D7C49" w:rsidR="005B75EE" w:rsidRPr="005B75EE" w:rsidRDefault="005B75EE" w:rsidP="00486D52">
      <w:pPr>
        <w:pStyle w:val="a7"/>
        <w:tabs>
          <w:tab w:val="left" w:pos="567"/>
        </w:tabs>
        <w:ind w:firstLine="709"/>
        <w:jc w:val="both"/>
        <w:rPr>
          <w:rFonts w:ascii="Times New Roman" w:eastAsiaTheme="minorHAnsi" w:hAnsi="Times New Roman"/>
          <w:lang w:eastAsia="en-US"/>
        </w:rPr>
      </w:pPr>
      <w:r w:rsidRPr="005B75EE">
        <w:rPr>
          <w:rFonts w:ascii="Times New Roman" w:eastAsiaTheme="minorHAnsi" w:hAnsi="Times New Roman"/>
          <w:lang w:eastAsia="en-US"/>
        </w:rPr>
        <w:t>•</w:t>
      </w:r>
      <w:r w:rsidRPr="005B75EE">
        <w:rPr>
          <w:rFonts w:ascii="Times New Roman" w:eastAsiaTheme="minorHAnsi" w:hAnsi="Times New Roman"/>
          <w:lang w:eastAsia="en-US"/>
        </w:rPr>
        <w:tab/>
        <w:t xml:space="preserve">уступка прав и обязанностей по Договору допускается в период с момента государственной регистрации Договора до момента </w:t>
      </w:r>
      <w:r>
        <w:rPr>
          <w:rFonts w:ascii="Times New Roman" w:eastAsiaTheme="minorHAnsi" w:hAnsi="Times New Roman"/>
          <w:lang w:eastAsia="en-US"/>
        </w:rPr>
        <w:t xml:space="preserve">подписания </w:t>
      </w:r>
      <w:r w:rsidRPr="005B75EE">
        <w:rPr>
          <w:rFonts w:ascii="Times New Roman" w:eastAsiaTheme="minorHAnsi" w:hAnsi="Times New Roman"/>
          <w:lang w:eastAsia="en-US"/>
        </w:rPr>
        <w:t xml:space="preserve">Сторонами </w:t>
      </w:r>
      <w:r w:rsidRPr="00032D60">
        <w:rPr>
          <w:rFonts w:ascii="Times New Roman" w:eastAsiaTheme="minorHAnsi" w:hAnsi="Times New Roman"/>
          <w:lang w:eastAsia="en-US"/>
        </w:rPr>
        <w:t>Акта приема-передачи</w:t>
      </w:r>
      <w:r w:rsidRPr="005B75EE">
        <w:rPr>
          <w:rFonts w:ascii="Times New Roman" w:eastAsiaTheme="minorHAnsi" w:hAnsi="Times New Roman"/>
          <w:lang w:eastAsia="en-US"/>
        </w:rPr>
        <w:t xml:space="preserve"> либо составления Застройщиком одностороннего акта о передаче Объекта долевого строительства;</w:t>
      </w:r>
    </w:p>
    <w:p w14:paraId="0B9ECE2A" w14:textId="6DE0E6CC" w:rsidR="005B75EE" w:rsidRPr="005B75EE" w:rsidRDefault="005B75EE" w:rsidP="00486D52">
      <w:pPr>
        <w:pStyle w:val="a7"/>
        <w:tabs>
          <w:tab w:val="left" w:pos="567"/>
        </w:tabs>
        <w:ind w:firstLine="709"/>
        <w:jc w:val="both"/>
        <w:rPr>
          <w:rFonts w:ascii="Times New Roman" w:eastAsiaTheme="minorHAnsi" w:hAnsi="Times New Roman"/>
          <w:lang w:eastAsia="en-US"/>
        </w:rPr>
      </w:pPr>
      <w:r w:rsidRPr="005B75EE">
        <w:rPr>
          <w:rFonts w:ascii="Times New Roman" w:eastAsiaTheme="minorHAnsi" w:hAnsi="Times New Roman"/>
          <w:lang w:eastAsia="en-US"/>
        </w:rPr>
        <w:t>•</w:t>
      </w:r>
      <w:r w:rsidRPr="005B75EE">
        <w:rPr>
          <w:rFonts w:ascii="Times New Roman" w:eastAsiaTheme="minorHAnsi" w:hAnsi="Times New Roman"/>
          <w:lang w:eastAsia="en-US"/>
        </w:rPr>
        <w:tab/>
        <w:t xml:space="preserve">уступка прав и обязанностей </w:t>
      </w:r>
      <w:proofErr w:type="gramStart"/>
      <w:r w:rsidRPr="005B75EE">
        <w:rPr>
          <w:rFonts w:ascii="Times New Roman" w:eastAsiaTheme="minorHAnsi" w:hAnsi="Times New Roman"/>
          <w:lang w:eastAsia="en-US"/>
        </w:rPr>
        <w:t xml:space="preserve">по </w:t>
      </w:r>
      <w:r w:rsidR="00113F3C">
        <w:rPr>
          <w:rFonts w:ascii="Times New Roman" w:eastAsiaTheme="minorHAnsi" w:hAnsi="Times New Roman"/>
          <w:lang w:eastAsia="en-US"/>
        </w:rPr>
        <w:t xml:space="preserve"> настоящему</w:t>
      </w:r>
      <w:proofErr w:type="gramEnd"/>
      <w:r w:rsidR="00113F3C">
        <w:rPr>
          <w:rFonts w:ascii="Times New Roman" w:eastAsiaTheme="minorHAnsi" w:hAnsi="Times New Roman"/>
          <w:lang w:eastAsia="en-US"/>
        </w:rPr>
        <w:t xml:space="preserve"> </w:t>
      </w:r>
      <w:r w:rsidRPr="005B75EE">
        <w:rPr>
          <w:rFonts w:ascii="Times New Roman" w:eastAsiaTheme="minorHAnsi" w:hAnsi="Times New Roman"/>
          <w:lang w:eastAsia="en-US"/>
        </w:rPr>
        <w:t xml:space="preserve">Договору допускается </w:t>
      </w:r>
      <w:r w:rsidR="0031673C">
        <w:rPr>
          <w:rFonts w:ascii="Times New Roman" w:eastAsiaTheme="minorHAnsi" w:hAnsi="Times New Roman"/>
          <w:lang w:eastAsia="en-US"/>
        </w:rPr>
        <w:t>только после</w:t>
      </w:r>
      <w:r w:rsidRPr="005B75EE">
        <w:rPr>
          <w:rFonts w:ascii="Times New Roman" w:eastAsiaTheme="minorHAnsi" w:hAnsi="Times New Roman"/>
          <w:lang w:eastAsia="en-US"/>
        </w:rPr>
        <w:t xml:space="preserve"> полной </w:t>
      </w:r>
      <w:r w:rsidR="0031673C">
        <w:rPr>
          <w:rFonts w:ascii="Times New Roman" w:eastAsiaTheme="minorHAnsi" w:hAnsi="Times New Roman"/>
          <w:lang w:eastAsia="en-US"/>
        </w:rPr>
        <w:t>у</w:t>
      </w:r>
      <w:r w:rsidRPr="005B75EE">
        <w:rPr>
          <w:rFonts w:ascii="Times New Roman" w:eastAsiaTheme="minorHAnsi" w:hAnsi="Times New Roman"/>
          <w:lang w:eastAsia="en-US"/>
        </w:rPr>
        <w:t>платы им цены Договора или одновременно с переводом долга на Нового участника долевого строительства в порядке, установленном Гражданским кодексом Российской Федерации;</w:t>
      </w:r>
    </w:p>
    <w:p w14:paraId="6657D482" w14:textId="6DAC3FEF" w:rsidR="005B75EE" w:rsidRPr="005B75EE" w:rsidRDefault="005B75EE" w:rsidP="00486D52">
      <w:pPr>
        <w:pStyle w:val="a7"/>
        <w:tabs>
          <w:tab w:val="left" w:pos="567"/>
        </w:tabs>
        <w:ind w:firstLine="709"/>
        <w:jc w:val="both"/>
        <w:rPr>
          <w:rFonts w:ascii="Times New Roman" w:eastAsiaTheme="minorHAnsi" w:hAnsi="Times New Roman"/>
          <w:lang w:eastAsia="en-US"/>
        </w:rPr>
      </w:pPr>
      <w:r w:rsidRPr="005B75EE">
        <w:rPr>
          <w:rFonts w:ascii="Times New Roman" w:eastAsiaTheme="minorHAnsi" w:hAnsi="Times New Roman"/>
          <w:lang w:eastAsia="en-US"/>
        </w:rPr>
        <w:t>•</w:t>
      </w:r>
      <w:r w:rsidRPr="005B75EE">
        <w:rPr>
          <w:rFonts w:ascii="Times New Roman" w:eastAsiaTheme="minorHAnsi" w:hAnsi="Times New Roman"/>
          <w:lang w:eastAsia="en-US"/>
        </w:rPr>
        <w:tab/>
        <w:t xml:space="preserve">уступка прав и обязанностей по </w:t>
      </w:r>
      <w:r w:rsidR="006E1828">
        <w:rPr>
          <w:rFonts w:ascii="Times New Roman" w:eastAsiaTheme="minorHAnsi" w:hAnsi="Times New Roman"/>
          <w:lang w:eastAsia="en-US"/>
        </w:rPr>
        <w:t xml:space="preserve">настоящему </w:t>
      </w:r>
      <w:r w:rsidRPr="005B75EE">
        <w:rPr>
          <w:rFonts w:ascii="Times New Roman" w:eastAsiaTheme="minorHAnsi" w:hAnsi="Times New Roman"/>
          <w:lang w:eastAsia="en-US"/>
        </w:rPr>
        <w:t xml:space="preserve">Договору допускается при условии получения письменного предварительного согласия Застройщика на осуществление Участником долевого строительства, являющимся владельцем счета </w:t>
      </w:r>
      <w:proofErr w:type="spellStart"/>
      <w:r w:rsidRPr="005B75EE">
        <w:rPr>
          <w:rFonts w:ascii="Times New Roman" w:eastAsiaTheme="minorHAnsi" w:hAnsi="Times New Roman"/>
          <w:lang w:eastAsia="en-US"/>
        </w:rPr>
        <w:t>эскроу</w:t>
      </w:r>
      <w:proofErr w:type="spellEnd"/>
      <w:r w:rsidRPr="005B75EE">
        <w:rPr>
          <w:rFonts w:ascii="Times New Roman" w:eastAsiaTheme="minorHAnsi" w:hAnsi="Times New Roman"/>
          <w:lang w:eastAsia="en-US"/>
        </w:rPr>
        <w:t>, уступки прав по Договору третьему лицу.</w:t>
      </w:r>
    </w:p>
    <w:p w14:paraId="5280625B" w14:textId="4D8BCF2C" w:rsidR="005B75EE" w:rsidRPr="005B75EE" w:rsidRDefault="005B75EE" w:rsidP="00486D52">
      <w:pPr>
        <w:pStyle w:val="a7"/>
        <w:tabs>
          <w:tab w:val="left" w:pos="567"/>
        </w:tabs>
        <w:ind w:firstLine="709"/>
        <w:jc w:val="both"/>
        <w:rPr>
          <w:rFonts w:ascii="Times New Roman" w:eastAsiaTheme="minorHAnsi" w:hAnsi="Times New Roman"/>
          <w:lang w:eastAsia="en-US"/>
        </w:rPr>
      </w:pPr>
      <w:r w:rsidRPr="005B75EE">
        <w:rPr>
          <w:rFonts w:ascii="Times New Roman" w:eastAsiaTheme="minorHAnsi" w:hAnsi="Times New Roman"/>
          <w:lang w:eastAsia="en-US"/>
        </w:rPr>
        <w:t>Участник долевого строительства обязан совместно с Новым участником долевого строительства обратиться за государственной регистрацией договора уступки прав в орган, осуществляющий государственный кадастровый учет и государственную регистрацию прав. В срок</w:t>
      </w:r>
      <w:r w:rsidR="00571A27">
        <w:rPr>
          <w:rFonts w:ascii="Times New Roman" w:eastAsiaTheme="minorHAnsi" w:hAnsi="Times New Roman"/>
          <w:lang w:eastAsia="en-US"/>
        </w:rPr>
        <w:t>,</w:t>
      </w:r>
      <w:r w:rsidRPr="005B75EE">
        <w:rPr>
          <w:rFonts w:ascii="Times New Roman" w:eastAsiaTheme="minorHAnsi" w:hAnsi="Times New Roman"/>
          <w:lang w:eastAsia="en-US"/>
        </w:rPr>
        <w:t xml:space="preserve"> не позднее 5 (пяти) рабочих дней с даты государственной регистрации договора уступки прав</w:t>
      </w:r>
      <w:r w:rsidR="00571A27">
        <w:rPr>
          <w:rFonts w:ascii="Times New Roman" w:eastAsiaTheme="minorHAnsi" w:hAnsi="Times New Roman"/>
          <w:lang w:eastAsia="en-US"/>
        </w:rPr>
        <w:t>,</w:t>
      </w:r>
      <w:r w:rsidRPr="005B75EE">
        <w:rPr>
          <w:rFonts w:ascii="Times New Roman" w:eastAsiaTheme="minorHAnsi" w:hAnsi="Times New Roman"/>
          <w:lang w:eastAsia="en-US"/>
        </w:rPr>
        <w:t xml:space="preserve"> Участник долевого строительства обязуется передать Застройщику уведомление об уступке, оригинал договора уступки и копию паспорта Нового участника долевого строительства, а также сообщить номер контактного телефона, адрес электронной почты Нового участника долевого строительства, фактический адрес проживания (если он отличается от адреса регистрации по месту жительства). В срок не позднее 3 (трех) рабочих дней с даты государственной регистрации договора уступки прав Участник долевого строительства и Новый участник долевого строительства обязуются явиться в уполномоченный банк (</w:t>
      </w:r>
      <w:proofErr w:type="spellStart"/>
      <w:r w:rsidRPr="005B75EE">
        <w:rPr>
          <w:rFonts w:ascii="Times New Roman" w:eastAsiaTheme="minorHAnsi" w:hAnsi="Times New Roman"/>
          <w:lang w:eastAsia="en-US"/>
        </w:rPr>
        <w:t>Эскроу</w:t>
      </w:r>
      <w:proofErr w:type="spellEnd"/>
      <w:r w:rsidRPr="005B75EE">
        <w:rPr>
          <w:rFonts w:ascii="Times New Roman" w:eastAsiaTheme="minorHAnsi" w:hAnsi="Times New Roman"/>
          <w:lang w:eastAsia="en-US"/>
        </w:rPr>
        <w:t xml:space="preserve">-агент) для внесения изменений о Новом участнике долевого строительства в договор на открытие счета </w:t>
      </w:r>
      <w:proofErr w:type="spellStart"/>
      <w:r w:rsidRPr="005B75EE">
        <w:rPr>
          <w:rFonts w:ascii="Times New Roman" w:eastAsiaTheme="minorHAnsi" w:hAnsi="Times New Roman"/>
          <w:lang w:eastAsia="en-US"/>
        </w:rPr>
        <w:t>эскроу</w:t>
      </w:r>
      <w:proofErr w:type="spellEnd"/>
      <w:r w:rsidRPr="005B75EE">
        <w:rPr>
          <w:rFonts w:ascii="Times New Roman" w:eastAsiaTheme="minorHAnsi" w:hAnsi="Times New Roman"/>
          <w:lang w:eastAsia="en-US"/>
        </w:rPr>
        <w:t xml:space="preserve">. </w:t>
      </w:r>
    </w:p>
    <w:p w14:paraId="224A22D0" w14:textId="65EC2B6D" w:rsidR="005B75EE" w:rsidRPr="005B75EE" w:rsidRDefault="005B75EE" w:rsidP="00486D52">
      <w:pPr>
        <w:pStyle w:val="a7"/>
        <w:tabs>
          <w:tab w:val="left" w:pos="567"/>
        </w:tabs>
        <w:ind w:firstLine="709"/>
        <w:jc w:val="both"/>
        <w:rPr>
          <w:rFonts w:ascii="Times New Roman" w:eastAsiaTheme="minorHAnsi" w:hAnsi="Times New Roman"/>
          <w:lang w:eastAsia="en-US"/>
        </w:rPr>
      </w:pPr>
      <w:r>
        <w:rPr>
          <w:rFonts w:ascii="Times New Roman" w:eastAsiaTheme="minorHAnsi" w:hAnsi="Times New Roman"/>
          <w:lang w:eastAsia="en-US"/>
        </w:rPr>
        <w:t>4</w:t>
      </w:r>
      <w:r w:rsidRPr="005B75EE">
        <w:rPr>
          <w:rFonts w:ascii="Times New Roman" w:eastAsiaTheme="minorHAnsi" w:hAnsi="Times New Roman"/>
          <w:lang w:eastAsia="en-US"/>
        </w:rPr>
        <w:t>.2.1.</w:t>
      </w:r>
      <w:r>
        <w:rPr>
          <w:rFonts w:ascii="Times New Roman" w:eastAsiaTheme="minorHAnsi" w:hAnsi="Times New Roman"/>
          <w:lang w:eastAsia="en-US"/>
        </w:rPr>
        <w:t>1.</w:t>
      </w:r>
      <w:r w:rsidRPr="005B75EE">
        <w:rPr>
          <w:rFonts w:ascii="Times New Roman" w:eastAsiaTheme="minorHAnsi" w:hAnsi="Times New Roman"/>
          <w:lang w:eastAsia="en-US"/>
        </w:rPr>
        <w:t xml:space="preserve"> Уступка, в </w:t>
      </w:r>
      <w:proofErr w:type="spellStart"/>
      <w:r w:rsidRPr="005B75EE">
        <w:rPr>
          <w:rFonts w:ascii="Times New Roman" w:eastAsiaTheme="minorHAnsi" w:hAnsi="Times New Roman"/>
          <w:lang w:eastAsia="en-US"/>
        </w:rPr>
        <w:t>т.ч</w:t>
      </w:r>
      <w:proofErr w:type="spellEnd"/>
      <w:r w:rsidRPr="005B75EE">
        <w:rPr>
          <w:rFonts w:ascii="Times New Roman" w:eastAsiaTheme="minorHAnsi" w:hAnsi="Times New Roman"/>
          <w:lang w:eastAsia="en-US"/>
        </w:rPr>
        <w:t>. передача в залог, Участником долевого строительства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но не ограничиваясь: за нарушение срока передачи Объекта долевого строительства, срока устранения недостатков Объекта долевого строительства, штрафа за неудовлетворение требований потребителя, проценты за пользование денежными средствами Участника долевого строительства, а также любых иных неустоек и штрафных санкций), отдельно от уступки права требования получения Объекта долевого строительства запрещена.</w:t>
      </w:r>
    </w:p>
    <w:p w14:paraId="394DA0D0" w14:textId="63E99F01" w:rsidR="005B75EE" w:rsidRDefault="005B75EE" w:rsidP="00486D52">
      <w:pPr>
        <w:pStyle w:val="a7"/>
        <w:tabs>
          <w:tab w:val="left" w:pos="567"/>
        </w:tabs>
        <w:ind w:firstLine="709"/>
        <w:jc w:val="both"/>
        <w:rPr>
          <w:rFonts w:ascii="Times New Roman" w:eastAsiaTheme="minorHAnsi" w:hAnsi="Times New Roman"/>
          <w:lang w:eastAsia="en-US"/>
        </w:rPr>
      </w:pPr>
      <w:r w:rsidRPr="005B75EE">
        <w:rPr>
          <w:rFonts w:ascii="Times New Roman" w:eastAsiaTheme="minorHAnsi" w:hAnsi="Times New Roman"/>
          <w:lang w:eastAsia="en-US"/>
        </w:rPr>
        <w:t>4.2.</w:t>
      </w:r>
      <w:r>
        <w:rPr>
          <w:rFonts w:ascii="Times New Roman" w:eastAsiaTheme="minorHAnsi" w:hAnsi="Times New Roman"/>
          <w:lang w:eastAsia="en-US"/>
        </w:rPr>
        <w:t>1.</w:t>
      </w:r>
      <w:r w:rsidRPr="005B75EE">
        <w:rPr>
          <w:rFonts w:ascii="Times New Roman" w:eastAsiaTheme="minorHAnsi" w:hAnsi="Times New Roman"/>
          <w:lang w:eastAsia="en-US"/>
        </w:rPr>
        <w:t>2. Участник долевого строительства, совершивший уступку права требования получения неустойки (пени) и иных штрафных санкций по настоящему Договору в нарушение положений пп.4.</w:t>
      </w:r>
      <w:r w:rsidR="0031673C">
        <w:rPr>
          <w:rFonts w:ascii="Times New Roman" w:eastAsiaTheme="minorHAnsi" w:hAnsi="Times New Roman"/>
          <w:lang w:eastAsia="en-US"/>
        </w:rPr>
        <w:t>2.</w:t>
      </w:r>
      <w:r w:rsidRPr="005B75EE">
        <w:rPr>
          <w:rFonts w:ascii="Times New Roman" w:eastAsiaTheme="minorHAnsi" w:hAnsi="Times New Roman"/>
          <w:lang w:eastAsia="en-US"/>
        </w:rPr>
        <w:t>1. и 4.2.1</w:t>
      </w:r>
      <w:r w:rsidR="00831429">
        <w:rPr>
          <w:rFonts w:ascii="Times New Roman" w:eastAsiaTheme="minorHAnsi" w:hAnsi="Times New Roman"/>
          <w:lang w:eastAsia="en-US"/>
        </w:rPr>
        <w:t>.1.</w:t>
      </w:r>
      <w:r w:rsidRPr="005B75EE">
        <w:rPr>
          <w:rFonts w:ascii="Times New Roman" w:eastAsiaTheme="minorHAnsi" w:hAnsi="Times New Roman"/>
          <w:lang w:eastAsia="en-US"/>
        </w:rPr>
        <w:t xml:space="preserve"> Договора, обязуется по требованию Застройщика в течение 10 (десяти) рабочих дней оплатить Застройщику штраф в размере 30 (Тридцать) процентов от цены Договора, указанной в п. 3.1 Договора.</w:t>
      </w:r>
    </w:p>
    <w:p w14:paraId="55E9A6B9" w14:textId="264262E8" w:rsidR="00B57E88" w:rsidRDefault="00B57E88" w:rsidP="00486D52">
      <w:pPr>
        <w:pStyle w:val="a7"/>
        <w:tabs>
          <w:tab w:val="left" w:pos="567"/>
        </w:tabs>
        <w:ind w:firstLine="709"/>
        <w:jc w:val="both"/>
        <w:rPr>
          <w:rFonts w:ascii="Times New Roman" w:eastAsiaTheme="minorHAnsi" w:hAnsi="Times New Roman"/>
          <w:lang w:eastAsia="en-US"/>
        </w:rPr>
      </w:pPr>
      <w:r>
        <w:rPr>
          <w:rFonts w:ascii="Times New Roman" w:eastAsiaTheme="minorHAnsi" w:hAnsi="Times New Roman"/>
          <w:lang w:eastAsia="en-US"/>
        </w:rPr>
        <w:t>4.2.2. Н</w:t>
      </w:r>
      <w:r w:rsidRPr="00B57E88">
        <w:rPr>
          <w:rFonts w:ascii="Times New Roman" w:eastAsiaTheme="minorHAnsi" w:hAnsi="Times New Roman"/>
          <w:lang w:eastAsia="en-US"/>
        </w:rPr>
        <w:t>азначить доверенное лицо для представления интересов в отношениях с Застройщиком, полномочия которого должны быть основаны на нотариально удостоверенной доверенности.</w:t>
      </w:r>
    </w:p>
    <w:p w14:paraId="783ABA21" w14:textId="61F71641" w:rsidR="00032D60" w:rsidRDefault="00032D60" w:rsidP="00486D52">
      <w:pPr>
        <w:pStyle w:val="a7"/>
        <w:tabs>
          <w:tab w:val="left" w:pos="567"/>
        </w:tabs>
        <w:ind w:firstLine="709"/>
        <w:jc w:val="both"/>
        <w:rPr>
          <w:rFonts w:ascii="Times New Roman" w:eastAsiaTheme="minorHAnsi" w:hAnsi="Times New Roman"/>
          <w:lang w:eastAsia="en-US"/>
        </w:rPr>
      </w:pPr>
      <w:r>
        <w:rPr>
          <w:rFonts w:ascii="Times New Roman" w:eastAsiaTheme="minorHAnsi" w:hAnsi="Times New Roman"/>
          <w:lang w:eastAsia="en-US"/>
        </w:rPr>
        <w:t xml:space="preserve">4.2.3. </w:t>
      </w:r>
      <w:r w:rsidRPr="00032D60">
        <w:rPr>
          <w:rFonts w:ascii="Times New Roman" w:eastAsiaTheme="minorHAnsi" w:hAnsi="Times New Roman"/>
          <w:lang w:eastAsia="en-US"/>
        </w:rPr>
        <w:t>Требовать предоставления информации о Застройщике, проекте строительства Объекта, ходе строительства Объекта и о ходе исполнения обязательств перед Участником долевого строительства в объеме и порядке, предусмотренном действующим законодательством.</w:t>
      </w:r>
    </w:p>
    <w:p w14:paraId="3A3B6B59" w14:textId="41E021BD" w:rsidR="00032D60" w:rsidRDefault="00032D60" w:rsidP="00486D52">
      <w:pPr>
        <w:pStyle w:val="a7"/>
        <w:tabs>
          <w:tab w:val="left" w:pos="567"/>
        </w:tabs>
        <w:ind w:firstLine="709"/>
        <w:jc w:val="both"/>
        <w:rPr>
          <w:rFonts w:ascii="Times New Roman" w:eastAsiaTheme="minorHAnsi" w:hAnsi="Times New Roman"/>
          <w:lang w:eastAsia="en-US"/>
        </w:rPr>
      </w:pPr>
      <w:r>
        <w:rPr>
          <w:rFonts w:ascii="Times New Roman" w:eastAsiaTheme="minorHAnsi" w:hAnsi="Times New Roman"/>
          <w:lang w:eastAsia="en-US"/>
        </w:rPr>
        <w:t xml:space="preserve">4.2.4. </w:t>
      </w:r>
      <w:r w:rsidRPr="00032D60">
        <w:rPr>
          <w:rFonts w:ascii="Times New Roman" w:eastAsiaTheme="minorHAnsi" w:hAnsi="Times New Roman"/>
          <w:lang w:eastAsia="en-US"/>
        </w:rPr>
        <w:t xml:space="preserve">В одностороннем порядке отказаться от исполнения настоящего Договора, только в порядке и по основаниям, установленным </w:t>
      </w:r>
      <w:r>
        <w:rPr>
          <w:rFonts w:ascii="Times New Roman" w:eastAsiaTheme="minorHAnsi" w:hAnsi="Times New Roman"/>
          <w:lang w:eastAsia="en-US"/>
        </w:rPr>
        <w:t>Федеральным з</w:t>
      </w:r>
      <w:r w:rsidRPr="00032D60">
        <w:rPr>
          <w:rFonts w:ascii="Times New Roman" w:eastAsiaTheme="minorHAnsi" w:hAnsi="Times New Roman"/>
          <w:lang w:eastAsia="en-US"/>
        </w:rPr>
        <w:t>аконом № 214-ФЗ</w:t>
      </w:r>
      <w:r>
        <w:rPr>
          <w:rFonts w:ascii="Times New Roman" w:eastAsiaTheme="minorHAnsi" w:hAnsi="Times New Roman"/>
          <w:lang w:eastAsia="en-US"/>
        </w:rPr>
        <w:t>.</w:t>
      </w:r>
    </w:p>
    <w:p w14:paraId="5A9D2770" w14:textId="6CE3953F" w:rsidR="00D33492" w:rsidRPr="00633BD0" w:rsidRDefault="00D33492" w:rsidP="00486D52">
      <w:pPr>
        <w:pStyle w:val="a7"/>
        <w:tabs>
          <w:tab w:val="left" w:pos="567"/>
        </w:tabs>
        <w:ind w:firstLine="709"/>
        <w:jc w:val="both"/>
        <w:rPr>
          <w:rFonts w:ascii="Times New Roman" w:eastAsiaTheme="minorHAnsi" w:hAnsi="Times New Roman"/>
          <w:lang w:eastAsia="en-US"/>
        </w:rPr>
      </w:pPr>
      <w:r>
        <w:rPr>
          <w:rFonts w:ascii="Times New Roman" w:eastAsiaTheme="minorHAnsi" w:hAnsi="Times New Roman"/>
          <w:lang w:eastAsia="en-US"/>
        </w:rPr>
        <w:t xml:space="preserve">4.2.5. </w:t>
      </w:r>
      <w:r w:rsidRPr="00D33492">
        <w:rPr>
          <w:rFonts w:ascii="Times New Roman" w:eastAsiaTheme="minorHAnsi" w:hAnsi="Times New Roman"/>
          <w:lang w:eastAsia="en-US"/>
        </w:rPr>
        <w:t xml:space="preserve">При приемке Объекта долевого строительства Участник долевого строительства вправе до подписания Акта приема-передачи Объекта долевого строительства потребовать от Застройщика составления Акта о несоответствии, согласно </w:t>
      </w:r>
      <w:r w:rsidRPr="00633BD0">
        <w:rPr>
          <w:rFonts w:ascii="Times New Roman" w:eastAsiaTheme="minorHAnsi" w:hAnsi="Times New Roman"/>
          <w:lang w:eastAsia="en-US"/>
        </w:rPr>
        <w:t>п.</w:t>
      </w:r>
      <w:r w:rsidR="00633BD0">
        <w:rPr>
          <w:rFonts w:ascii="Times New Roman" w:eastAsiaTheme="minorHAnsi" w:hAnsi="Times New Roman"/>
          <w:lang w:eastAsia="en-US"/>
        </w:rPr>
        <w:t>5.8</w:t>
      </w:r>
      <w:r w:rsidRPr="00633BD0">
        <w:rPr>
          <w:rFonts w:ascii="Times New Roman" w:eastAsiaTheme="minorHAnsi" w:hAnsi="Times New Roman"/>
          <w:lang w:eastAsia="en-US"/>
        </w:rPr>
        <w:t>.</w:t>
      </w:r>
      <w:r w:rsidRPr="00D33492">
        <w:rPr>
          <w:rFonts w:ascii="Times New Roman" w:eastAsiaTheme="minorHAnsi" w:hAnsi="Times New Roman"/>
          <w:lang w:eastAsia="en-US"/>
        </w:rPr>
        <w:t xml:space="preserve"> настоящего Договора, в котором указываются все имеющиеся у Участника долевого строительства замечания к Объекту долевого строительства, выявленные при приемке Объекта долевого строительства и которые не препятствуют его использованию (несущественные недостатки/дефекты). </w:t>
      </w:r>
    </w:p>
    <w:p w14:paraId="31CECAC7" w14:textId="77777777" w:rsidR="00D33492" w:rsidRDefault="00D33492" w:rsidP="00486D52">
      <w:pPr>
        <w:pStyle w:val="a7"/>
        <w:tabs>
          <w:tab w:val="left" w:pos="567"/>
        </w:tabs>
        <w:ind w:firstLine="709"/>
        <w:jc w:val="both"/>
        <w:rPr>
          <w:rFonts w:ascii="Times New Roman" w:eastAsiaTheme="minorHAnsi" w:hAnsi="Times New Roman"/>
          <w:lang w:eastAsia="en-US"/>
        </w:rPr>
      </w:pPr>
      <w:r w:rsidRPr="00D33492">
        <w:rPr>
          <w:rFonts w:ascii="Times New Roman" w:eastAsiaTheme="minorHAnsi" w:hAnsi="Times New Roman"/>
          <w:lang w:eastAsia="en-US"/>
        </w:rPr>
        <w:t xml:space="preserve">Стороны пришли к соглашению, что под существенным нарушением требований о качестве Объекта долевого строительства, понимается непригодность Объекта долевого строительства (Квартиры) в целом, либо каких-либо из его комнат для постоянного проживания, что определяется по критериям, установленным «Положением о признании помещения жилым помещением, жилого помещения непригодным для проживания и Жилого дома аварийным и подлежащим сносу», утверждённым Постановлением Правительства РФ № 47 от 28.01.2006 г., и иными законодательными актами. </w:t>
      </w:r>
    </w:p>
    <w:p w14:paraId="3C5A10DC" w14:textId="654606F0" w:rsidR="00D33492" w:rsidRDefault="00D33492" w:rsidP="00486D52">
      <w:pPr>
        <w:pStyle w:val="a7"/>
        <w:tabs>
          <w:tab w:val="left" w:pos="567"/>
        </w:tabs>
        <w:ind w:firstLine="709"/>
        <w:jc w:val="both"/>
        <w:rPr>
          <w:rFonts w:ascii="Times New Roman" w:eastAsiaTheme="minorHAnsi" w:hAnsi="Times New Roman"/>
          <w:lang w:eastAsia="en-US"/>
        </w:rPr>
      </w:pPr>
      <w:r w:rsidRPr="00D33492">
        <w:rPr>
          <w:rFonts w:ascii="Times New Roman" w:eastAsiaTheme="minorHAnsi" w:hAnsi="Times New Roman"/>
          <w:lang w:eastAsia="en-US"/>
        </w:rPr>
        <w:t>В случае наличия спора между Участником долевого строительства и Застройщиком по качеству Объекта долевого строительства по требованию Застройщика или Участника долевого строительства может быть создана комиссия с участием Участника долевого строительства, Застройщика, Генподрядчика и Управляющей организации.</w:t>
      </w:r>
    </w:p>
    <w:p w14:paraId="00BFD7FD" w14:textId="66B68B17" w:rsidR="00373886" w:rsidRDefault="00373886" w:rsidP="001A6DD4">
      <w:pPr>
        <w:pStyle w:val="a7"/>
        <w:tabs>
          <w:tab w:val="left" w:pos="567"/>
        </w:tabs>
        <w:ind w:firstLine="567"/>
        <w:jc w:val="both"/>
        <w:rPr>
          <w:rFonts w:ascii="Times New Roman" w:eastAsiaTheme="minorHAnsi" w:hAnsi="Times New Roman"/>
          <w:lang w:eastAsia="en-US"/>
        </w:rPr>
      </w:pPr>
    </w:p>
    <w:p w14:paraId="4C2B4715" w14:textId="5DEB0BCA" w:rsidR="0098776C" w:rsidRPr="00E75675" w:rsidRDefault="0098776C" w:rsidP="00486D52">
      <w:pPr>
        <w:pStyle w:val="a7"/>
        <w:tabs>
          <w:tab w:val="left" w:pos="567"/>
        </w:tabs>
        <w:ind w:firstLine="709"/>
        <w:jc w:val="both"/>
        <w:rPr>
          <w:rFonts w:ascii="Times New Roman" w:eastAsiaTheme="minorHAnsi" w:hAnsi="Times New Roman"/>
          <w:b/>
          <w:lang w:eastAsia="en-US"/>
        </w:rPr>
      </w:pPr>
      <w:r w:rsidRPr="00E75675">
        <w:rPr>
          <w:rFonts w:ascii="Times New Roman" w:eastAsiaTheme="minorHAnsi" w:hAnsi="Times New Roman"/>
          <w:b/>
          <w:lang w:eastAsia="en-US"/>
        </w:rPr>
        <w:t>Права и обязанности Застройщика:</w:t>
      </w:r>
    </w:p>
    <w:p w14:paraId="4B34FE83" w14:textId="11BA88D8" w:rsidR="00072CFD" w:rsidRDefault="00643BF8" w:rsidP="00486D52">
      <w:pPr>
        <w:shd w:val="clear" w:color="auto" w:fill="FFFFFF"/>
        <w:tabs>
          <w:tab w:val="left" w:pos="-2694"/>
          <w:tab w:val="left" w:pos="567"/>
        </w:tabs>
        <w:ind w:firstLine="709"/>
        <w:jc w:val="both"/>
        <w:rPr>
          <w:b/>
        </w:rPr>
      </w:pPr>
      <w:r w:rsidRPr="008F3141">
        <w:rPr>
          <w:b/>
        </w:rPr>
        <w:t>4.</w:t>
      </w:r>
      <w:r w:rsidR="00352EAC">
        <w:rPr>
          <w:b/>
        </w:rPr>
        <w:t>3</w:t>
      </w:r>
      <w:r w:rsidRPr="008F3141">
        <w:rPr>
          <w:b/>
        </w:rPr>
        <w:t>.</w:t>
      </w:r>
      <w:r w:rsidR="00072CFD" w:rsidRPr="008F3141">
        <w:rPr>
          <w:b/>
        </w:rPr>
        <w:t xml:space="preserve">  Застройщик</w:t>
      </w:r>
      <w:r w:rsidR="0098776C">
        <w:rPr>
          <w:b/>
        </w:rPr>
        <w:t xml:space="preserve"> обязан</w:t>
      </w:r>
      <w:r w:rsidR="00072CFD" w:rsidRPr="008F3141">
        <w:rPr>
          <w:b/>
        </w:rPr>
        <w:t>:</w:t>
      </w:r>
    </w:p>
    <w:p w14:paraId="4B14C2B4" w14:textId="09E85301" w:rsidR="00072CFD" w:rsidRPr="008F3141" w:rsidRDefault="00D111EE" w:rsidP="00486D52">
      <w:pPr>
        <w:pStyle w:val="a7"/>
        <w:tabs>
          <w:tab w:val="left" w:pos="567"/>
        </w:tabs>
        <w:ind w:firstLine="709"/>
        <w:jc w:val="both"/>
        <w:rPr>
          <w:rFonts w:ascii="Times New Roman" w:hAnsi="Times New Roman"/>
        </w:rPr>
      </w:pPr>
      <w:r w:rsidRPr="008F3141">
        <w:rPr>
          <w:rFonts w:ascii="Times New Roman" w:hAnsi="Times New Roman"/>
        </w:rPr>
        <w:t>4.</w:t>
      </w:r>
      <w:r w:rsidR="00352EAC">
        <w:rPr>
          <w:rFonts w:ascii="Times New Roman" w:hAnsi="Times New Roman"/>
        </w:rPr>
        <w:t>3</w:t>
      </w:r>
      <w:r w:rsidRPr="008F3141">
        <w:rPr>
          <w:rFonts w:ascii="Times New Roman" w:hAnsi="Times New Roman"/>
        </w:rPr>
        <w:t>.1.</w:t>
      </w:r>
      <w:r w:rsidR="00072CFD" w:rsidRPr="008F3141">
        <w:rPr>
          <w:rFonts w:ascii="Times New Roman" w:hAnsi="Times New Roman"/>
        </w:rPr>
        <w:t xml:space="preserve"> </w:t>
      </w:r>
      <w:r w:rsidR="00484B25" w:rsidRPr="008F3141">
        <w:rPr>
          <w:rFonts w:ascii="Times New Roman" w:hAnsi="Times New Roman"/>
        </w:rPr>
        <w:t>В срок, предус</w:t>
      </w:r>
      <w:r w:rsidR="00E510CF" w:rsidRPr="008F3141">
        <w:rPr>
          <w:rFonts w:ascii="Times New Roman" w:hAnsi="Times New Roman"/>
        </w:rPr>
        <w:t xml:space="preserve">мотренный настоящим Договором, </w:t>
      </w:r>
      <w:r w:rsidR="00484B25" w:rsidRPr="008F3141">
        <w:rPr>
          <w:rFonts w:ascii="Times New Roman" w:hAnsi="Times New Roman"/>
        </w:rPr>
        <w:t>своими силами и/или с</w:t>
      </w:r>
      <w:r w:rsidR="00072CFD" w:rsidRPr="008F3141">
        <w:rPr>
          <w:rFonts w:ascii="Times New Roman" w:hAnsi="Times New Roman"/>
        </w:rPr>
        <w:t xml:space="preserve"> привлечением третьих лиц построить</w:t>
      </w:r>
      <w:r w:rsidR="00484B25" w:rsidRPr="008F3141">
        <w:rPr>
          <w:rFonts w:ascii="Times New Roman" w:hAnsi="Times New Roman"/>
        </w:rPr>
        <w:t xml:space="preserve"> (создать) </w:t>
      </w:r>
      <w:r w:rsidR="00072CFD" w:rsidRPr="008F3141">
        <w:rPr>
          <w:rFonts w:ascii="Times New Roman" w:hAnsi="Times New Roman"/>
        </w:rPr>
        <w:t>Объект</w:t>
      </w:r>
      <w:r w:rsidR="00BF4312" w:rsidRPr="008F3141">
        <w:rPr>
          <w:rFonts w:ascii="Times New Roman" w:hAnsi="Times New Roman"/>
        </w:rPr>
        <w:t>,</w:t>
      </w:r>
      <w:r w:rsidR="00072CFD" w:rsidRPr="008F3141">
        <w:rPr>
          <w:rFonts w:ascii="Times New Roman" w:hAnsi="Times New Roman"/>
        </w:rPr>
        <w:t xml:space="preserve"> после получения разрешения на его ввод в эксплуатацию</w:t>
      </w:r>
      <w:r w:rsidR="00BF4312" w:rsidRPr="008F3141">
        <w:rPr>
          <w:rFonts w:ascii="Times New Roman" w:eastAsiaTheme="minorHAnsi" w:hAnsi="Times New Roman"/>
          <w:lang w:eastAsia="en-US"/>
        </w:rPr>
        <w:t xml:space="preserve"> при условии выполнения </w:t>
      </w:r>
      <w:r w:rsidR="003752E6" w:rsidRPr="008F3141">
        <w:rPr>
          <w:rFonts w:ascii="Times New Roman" w:eastAsiaTheme="minorHAnsi" w:hAnsi="Times New Roman"/>
          <w:lang w:eastAsia="en-US"/>
        </w:rPr>
        <w:t>Участником долевого строительства</w:t>
      </w:r>
      <w:r w:rsidR="00BF4312" w:rsidRPr="008F3141">
        <w:rPr>
          <w:rFonts w:ascii="Times New Roman" w:eastAsiaTheme="minorHAnsi" w:hAnsi="Times New Roman"/>
          <w:lang w:eastAsia="en-US"/>
        </w:rPr>
        <w:t xml:space="preserve"> своих финансовых обязательств по настоящему Договору в полном объеме</w:t>
      </w:r>
      <w:r w:rsidR="00072CFD" w:rsidRPr="008F3141">
        <w:rPr>
          <w:rFonts w:ascii="Times New Roman" w:hAnsi="Times New Roman"/>
        </w:rPr>
        <w:t xml:space="preserve"> передать Объект долевого строительства Участник</w:t>
      </w:r>
      <w:r w:rsidR="005A556F" w:rsidRPr="008F3141">
        <w:rPr>
          <w:rFonts w:ascii="Times New Roman" w:hAnsi="Times New Roman"/>
        </w:rPr>
        <w:t>у</w:t>
      </w:r>
      <w:r w:rsidR="005C6409" w:rsidRPr="008F3141">
        <w:rPr>
          <w:rFonts w:ascii="Times New Roman" w:hAnsi="Times New Roman"/>
        </w:rPr>
        <w:t xml:space="preserve"> долевого строительства по Акту</w:t>
      </w:r>
      <w:r w:rsidR="00072CFD" w:rsidRPr="008F3141">
        <w:rPr>
          <w:rFonts w:ascii="Times New Roman" w:hAnsi="Times New Roman"/>
        </w:rPr>
        <w:t xml:space="preserve"> приема-передачи</w:t>
      </w:r>
      <w:r w:rsidR="00491629" w:rsidRPr="008F3141">
        <w:rPr>
          <w:rFonts w:ascii="Times New Roman" w:eastAsiaTheme="minorHAnsi" w:hAnsi="Times New Roman"/>
          <w:lang w:eastAsia="en-US"/>
        </w:rPr>
        <w:t xml:space="preserve"> </w:t>
      </w:r>
      <w:r w:rsidR="00491629" w:rsidRPr="008F3141">
        <w:rPr>
          <w:rFonts w:ascii="Times New Roman" w:hAnsi="Times New Roman"/>
        </w:rPr>
        <w:t>Объекта долевого строительства</w:t>
      </w:r>
      <w:r w:rsidR="003C1630">
        <w:rPr>
          <w:rFonts w:ascii="Times New Roman" w:hAnsi="Times New Roman"/>
        </w:rPr>
        <w:t>,</w:t>
      </w:r>
      <w:r w:rsidR="00ED6D1C" w:rsidRPr="008F3141">
        <w:rPr>
          <w:rFonts w:ascii="Times New Roman" w:hAnsi="Times New Roman"/>
        </w:rPr>
        <w:t xml:space="preserve"> в том числе </w:t>
      </w:r>
      <w:r w:rsidR="003C1630">
        <w:rPr>
          <w:rFonts w:ascii="Times New Roman" w:hAnsi="Times New Roman"/>
        </w:rPr>
        <w:t xml:space="preserve">по </w:t>
      </w:r>
      <w:r w:rsidR="00ED6D1C" w:rsidRPr="008F3141">
        <w:rPr>
          <w:rFonts w:ascii="Times New Roman" w:hAnsi="Times New Roman"/>
        </w:rPr>
        <w:t xml:space="preserve">одностороннему Акту </w:t>
      </w:r>
      <w:r w:rsidR="00474A12" w:rsidRPr="008F3141">
        <w:rPr>
          <w:rFonts w:ascii="Times New Roman" w:hAnsi="Times New Roman"/>
        </w:rPr>
        <w:t>пр</w:t>
      </w:r>
      <w:r w:rsidR="00C228A6" w:rsidRPr="008F3141">
        <w:rPr>
          <w:rFonts w:ascii="Times New Roman" w:hAnsi="Times New Roman"/>
        </w:rPr>
        <w:t>и</w:t>
      </w:r>
      <w:r w:rsidR="00474A12" w:rsidRPr="008F3141">
        <w:rPr>
          <w:rFonts w:ascii="Times New Roman" w:hAnsi="Times New Roman"/>
        </w:rPr>
        <w:t>е</w:t>
      </w:r>
      <w:r w:rsidR="00C228A6" w:rsidRPr="008F3141">
        <w:rPr>
          <w:rFonts w:ascii="Times New Roman" w:hAnsi="Times New Roman"/>
        </w:rPr>
        <w:t>ма-</w:t>
      </w:r>
      <w:r w:rsidR="00ED6D1C" w:rsidRPr="008F3141">
        <w:rPr>
          <w:rFonts w:ascii="Times New Roman" w:hAnsi="Times New Roman"/>
        </w:rPr>
        <w:t>передачи Объекта долевого строительства, составленному Застройщиком</w:t>
      </w:r>
      <w:r w:rsidR="00072CFD" w:rsidRPr="008F3141">
        <w:rPr>
          <w:rFonts w:ascii="Times New Roman" w:hAnsi="Times New Roman"/>
        </w:rPr>
        <w:t xml:space="preserve">, в соответствии с условиями </w:t>
      </w:r>
      <w:r w:rsidRPr="008F3141">
        <w:rPr>
          <w:rFonts w:ascii="Times New Roman" w:hAnsi="Times New Roman"/>
        </w:rPr>
        <w:t>Договора</w:t>
      </w:r>
      <w:r w:rsidR="002A6ACA">
        <w:rPr>
          <w:rFonts w:ascii="Times New Roman" w:hAnsi="Times New Roman"/>
        </w:rPr>
        <w:t>.</w:t>
      </w:r>
      <w:r w:rsidR="00072CFD" w:rsidRPr="008F3141">
        <w:rPr>
          <w:rFonts w:ascii="Times New Roman" w:hAnsi="Times New Roman"/>
        </w:rPr>
        <w:t xml:space="preserve"> </w:t>
      </w:r>
    </w:p>
    <w:p w14:paraId="767E486E" w14:textId="30C514FF" w:rsidR="00072CFD" w:rsidRPr="008F3141" w:rsidRDefault="00D111EE" w:rsidP="00486D52">
      <w:pPr>
        <w:pStyle w:val="a7"/>
        <w:tabs>
          <w:tab w:val="left" w:pos="567"/>
        </w:tabs>
        <w:ind w:firstLine="709"/>
        <w:jc w:val="both"/>
        <w:rPr>
          <w:rFonts w:ascii="Times New Roman" w:hAnsi="Times New Roman"/>
        </w:rPr>
      </w:pPr>
      <w:r w:rsidRPr="008F3141">
        <w:rPr>
          <w:rFonts w:ascii="Times New Roman" w:hAnsi="Times New Roman"/>
        </w:rPr>
        <w:t>4.</w:t>
      </w:r>
      <w:r w:rsidR="00352EAC">
        <w:rPr>
          <w:rFonts w:ascii="Times New Roman" w:hAnsi="Times New Roman"/>
        </w:rPr>
        <w:t>3</w:t>
      </w:r>
      <w:r w:rsidRPr="008F3141">
        <w:rPr>
          <w:rFonts w:ascii="Times New Roman" w:hAnsi="Times New Roman"/>
        </w:rPr>
        <w:t>.2</w:t>
      </w:r>
      <w:r w:rsidR="00072CFD" w:rsidRPr="008F3141">
        <w:rPr>
          <w:rFonts w:ascii="Times New Roman" w:hAnsi="Times New Roman"/>
        </w:rPr>
        <w:t xml:space="preserve">. Обеспечить строительство Объекта в соответствии с условиями </w:t>
      </w:r>
      <w:r w:rsidR="00862DCF" w:rsidRPr="008F3141">
        <w:rPr>
          <w:rFonts w:ascii="Times New Roman" w:hAnsi="Times New Roman"/>
        </w:rPr>
        <w:t>Д</w:t>
      </w:r>
      <w:r w:rsidR="00072CFD" w:rsidRPr="008F3141">
        <w:rPr>
          <w:rFonts w:ascii="Times New Roman" w:hAnsi="Times New Roman"/>
        </w:rPr>
        <w:t>оговора</w:t>
      </w:r>
      <w:r w:rsidR="00484B25" w:rsidRPr="008F3141">
        <w:rPr>
          <w:rFonts w:ascii="Times New Roman" w:hAnsi="Times New Roman"/>
        </w:rPr>
        <w:t xml:space="preserve">, Разрешением на строительство и проектной документацией, а также с </w:t>
      </w:r>
      <w:r w:rsidR="00072CFD" w:rsidRPr="008F3141">
        <w:rPr>
          <w:rFonts w:ascii="Times New Roman" w:hAnsi="Times New Roman"/>
        </w:rPr>
        <w:t>требованиями правовых</w:t>
      </w:r>
      <w:r w:rsidR="005866E7" w:rsidRPr="008F3141">
        <w:rPr>
          <w:rFonts w:ascii="Times New Roman" w:hAnsi="Times New Roman"/>
        </w:rPr>
        <w:t xml:space="preserve"> актов</w:t>
      </w:r>
      <w:r w:rsidR="002A6ACA">
        <w:rPr>
          <w:rFonts w:ascii="Times New Roman" w:hAnsi="Times New Roman"/>
        </w:rPr>
        <w:t>.</w:t>
      </w:r>
      <w:r w:rsidR="00072CFD" w:rsidRPr="008F3141">
        <w:rPr>
          <w:rFonts w:ascii="Times New Roman" w:hAnsi="Times New Roman"/>
        </w:rPr>
        <w:t xml:space="preserve"> </w:t>
      </w:r>
    </w:p>
    <w:p w14:paraId="65ADAA61" w14:textId="13C346FE" w:rsidR="00072CFD" w:rsidRPr="008F3141" w:rsidRDefault="00D257A3" w:rsidP="00486D52">
      <w:pPr>
        <w:pStyle w:val="a7"/>
        <w:tabs>
          <w:tab w:val="left" w:pos="567"/>
        </w:tabs>
        <w:ind w:firstLine="709"/>
        <w:jc w:val="both"/>
        <w:rPr>
          <w:rFonts w:ascii="Times New Roman" w:hAnsi="Times New Roman"/>
        </w:rPr>
      </w:pPr>
      <w:r w:rsidRPr="008F3141">
        <w:rPr>
          <w:rFonts w:ascii="Times New Roman" w:hAnsi="Times New Roman"/>
        </w:rPr>
        <w:t>4.</w:t>
      </w:r>
      <w:r w:rsidR="00352EAC">
        <w:rPr>
          <w:rFonts w:ascii="Times New Roman" w:hAnsi="Times New Roman"/>
        </w:rPr>
        <w:t>3</w:t>
      </w:r>
      <w:r w:rsidRPr="008F3141">
        <w:rPr>
          <w:rFonts w:ascii="Times New Roman" w:hAnsi="Times New Roman"/>
        </w:rPr>
        <w:t>.3.</w:t>
      </w:r>
      <w:r w:rsidR="00072CFD" w:rsidRPr="008F3141">
        <w:rPr>
          <w:rFonts w:ascii="Times New Roman" w:hAnsi="Times New Roman"/>
        </w:rPr>
        <w:t xml:space="preserve"> Предоставлять Участнику долевого строительства по его требованию информацию о Застройщике, проекте строительства Объекта, ходе строительства Объекта и о ходе исполнения обязательств перед Участником долевого строительства</w:t>
      </w:r>
      <w:r w:rsidR="00993A74" w:rsidRPr="008F3141">
        <w:rPr>
          <w:rFonts w:ascii="Times New Roman" w:hAnsi="Times New Roman"/>
        </w:rPr>
        <w:t>.</w:t>
      </w:r>
    </w:p>
    <w:p w14:paraId="526E4658" w14:textId="45873545" w:rsidR="00072CFD" w:rsidRPr="008F3141" w:rsidRDefault="00D257A3" w:rsidP="00486D52">
      <w:pPr>
        <w:autoSpaceDE w:val="0"/>
        <w:autoSpaceDN w:val="0"/>
        <w:adjustRightInd w:val="0"/>
        <w:ind w:firstLine="709"/>
        <w:jc w:val="both"/>
        <w:rPr>
          <w:rFonts w:eastAsiaTheme="minorHAnsi"/>
          <w:lang w:eastAsia="en-US"/>
        </w:rPr>
      </w:pPr>
      <w:r w:rsidRPr="008F3141">
        <w:t>4.</w:t>
      </w:r>
      <w:r w:rsidR="00352EAC">
        <w:t>3</w:t>
      </w:r>
      <w:r w:rsidRPr="008F3141">
        <w:t>.4.</w:t>
      </w:r>
      <w:r w:rsidR="00072CFD" w:rsidRPr="008F3141">
        <w:t xml:space="preserve"> </w:t>
      </w:r>
      <w:r w:rsidR="00F56D81" w:rsidRPr="008F3141">
        <w:t>П</w:t>
      </w:r>
      <w:r w:rsidR="00F56D81" w:rsidRPr="008F3141">
        <w:rPr>
          <w:rFonts w:eastAsiaTheme="minorHAnsi"/>
          <w:lang w:eastAsia="en-US"/>
        </w:rPr>
        <w:t xml:space="preserve">ередать разрешение на ввод в эксплуатацию </w:t>
      </w:r>
      <w:r w:rsidR="00FE266C">
        <w:rPr>
          <w:rFonts w:eastAsiaTheme="minorHAnsi"/>
          <w:lang w:eastAsia="en-US"/>
        </w:rPr>
        <w:t>Объекта</w:t>
      </w:r>
      <w:r w:rsidR="00F56D81" w:rsidRPr="008F3141">
        <w:rPr>
          <w:rFonts w:eastAsiaTheme="minorHAnsi"/>
          <w:lang w:eastAsia="en-US"/>
        </w:rPr>
        <w:t xml:space="preserve"> в </w:t>
      </w:r>
      <w:r w:rsidR="00AF5E12" w:rsidRPr="008F3141">
        <w:rPr>
          <w:rFonts w:eastAsiaTheme="minorHAnsi"/>
          <w:lang w:eastAsia="en-US"/>
        </w:rPr>
        <w:t>орган, осуществляющий государственный кадастровый учет и государственную регистрацию прав</w:t>
      </w:r>
      <w:r w:rsidR="00F56D81" w:rsidRPr="008F3141">
        <w:rPr>
          <w:rFonts w:eastAsiaTheme="minorHAnsi"/>
          <w:lang w:eastAsia="en-US"/>
        </w:rPr>
        <w:t>.</w:t>
      </w:r>
    </w:p>
    <w:p w14:paraId="0F24C3A0" w14:textId="6F137E57" w:rsidR="003C1630" w:rsidRDefault="00277DE6" w:rsidP="00486D52">
      <w:pPr>
        <w:pStyle w:val="a7"/>
        <w:tabs>
          <w:tab w:val="left" w:pos="567"/>
        </w:tabs>
        <w:ind w:firstLine="709"/>
        <w:jc w:val="both"/>
        <w:rPr>
          <w:rFonts w:ascii="Times New Roman" w:hAnsi="Times New Roman"/>
        </w:rPr>
      </w:pPr>
      <w:r w:rsidRPr="008F3141">
        <w:rPr>
          <w:rFonts w:ascii="Times New Roman" w:hAnsi="Times New Roman"/>
        </w:rPr>
        <w:t>4.</w:t>
      </w:r>
      <w:r w:rsidR="00352EAC">
        <w:rPr>
          <w:rFonts w:ascii="Times New Roman" w:hAnsi="Times New Roman"/>
        </w:rPr>
        <w:t>3</w:t>
      </w:r>
      <w:r w:rsidRPr="008F3141">
        <w:rPr>
          <w:rFonts w:ascii="Times New Roman" w:hAnsi="Times New Roman"/>
        </w:rPr>
        <w:t>.5</w:t>
      </w:r>
      <w:r w:rsidR="00072CFD" w:rsidRPr="008F3141">
        <w:rPr>
          <w:rFonts w:ascii="Times New Roman" w:hAnsi="Times New Roman"/>
        </w:rPr>
        <w:t xml:space="preserve">. Выполнять все функции, необходимые для завершения строительства Объекта </w:t>
      </w:r>
      <w:r w:rsidR="00683113" w:rsidRPr="008F3141">
        <w:rPr>
          <w:rFonts w:ascii="Times New Roman" w:hAnsi="Times New Roman"/>
        </w:rPr>
        <w:t>в срок, установленный Д</w:t>
      </w:r>
      <w:r w:rsidR="00072CFD" w:rsidRPr="008F3141">
        <w:rPr>
          <w:rFonts w:ascii="Times New Roman" w:hAnsi="Times New Roman"/>
        </w:rPr>
        <w:t>оговором. В случае реорганизации Застройщика обеспечить правопреемственность договорных отношений Сторон и передать правопреемнику все пр</w:t>
      </w:r>
      <w:r w:rsidR="00683113" w:rsidRPr="008F3141">
        <w:rPr>
          <w:rFonts w:ascii="Times New Roman" w:hAnsi="Times New Roman"/>
        </w:rPr>
        <w:t>ава и обязанности по Д</w:t>
      </w:r>
      <w:r w:rsidR="00072CFD" w:rsidRPr="008F3141">
        <w:rPr>
          <w:rFonts w:ascii="Times New Roman" w:hAnsi="Times New Roman"/>
        </w:rPr>
        <w:t>оговору.</w:t>
      </w:r>
    </w:p>
    <w:p w14:paraId="786E41F1" w14:textId="59E2CD7C" w:rsidR="00820D63" w:rsidRPr="00E45CAC" w:rsidRDefault="00277DE6" w:rsidP="00486D52">
      <w:pPr>
        <w:pStyle w:val="a7"/>
        <w:tabs>
          <w:tab w:val="left" w:pos="567"/>
        </w:tabs>
        <w:ind w:firstLine="709"/>
        <w:jc w:val="both"/>
        <w:rPr>
          <w:lang w:eastAsia="ar-SA"/>
        </w:rPr>
      </w:pPr>
      <w:r w:rsidRPr="008F3141">
        <w:rPr>
          <w:rFonts w:ascii="Times New Roman" w:hAnsi="Times New Roman"/>
        </w:rPr>
        <w:t>4.</w:t>
      </w:r>
      <w:r w:rsidR="00352EAC">
        <w:rPr>
          <w:rFonts w:ascii="Times New Roman" w:hAnsi="Times New Roman"/>
        </w:rPr>
        <w:t>3</w:t>
      </w:r>
      <w:r w:rsidRPr="008F3141">
        <w:rPr>
          <w:rFonts w:ascii="Times New Roman" w:hAnsi="Times New Roman"/>
        </w:rPr>
        <w:t>.6.</w:t>
      </w:r>
      <w:r w:rsidR="00072CFD" w:rsidRPr="008F3141">
        <w:rPr>
          <w:rFonts w:ascii="Times New Roman" w:hAnsi="Times New Roman"/>
        </w:rPr>
        <w:t xml:space="preserve"> </w:t>
      </w:r>
      <w:r w:rsidR="00712A0D">
        <w:rPr>
          <w:rFonts w:ascii="Times New Roman" w:hAnsi="Times New Roman"/>
        </w:rPr>
        <w:t xml:space="preserve"> </w:t>
      </w:r>
      <w:r w:rsidR="00820D63" w:rsidRPr="00E45CAC">
        <w:rPr>
          <w:rFonts w:ascii="Times New Roman" w:hAnsi="Times New Roman"/>
          <w:lang w:eastAsia="ar-SA"/>
        </w:rPr>
        <w:t xml:space="preserve">Уведомить Участника </w:t>
      </w:r>
      <w:r w:rsidR="00820D63">
        <w:rPr>
          <w:rFonts w:ascii="Times New Roman" w:hAnsi="Times New Roman"/>
          <w:lang w:eastAsia="ar-SA"/>
        </w:rPr>
        <w:t xml:space="preserve">долевого строительства </w:t>
      </w:r>
      <w:r w:rsidR="00820D63" w:rsidRPr="00E45CAC">
        <w:rPr>
          <w:rFonts w:ascii="Times New Roman" w:hAnsi="Times New Roman"/>
          <w:lang w:eastAsia="ar-SA"/>
        </w:rPr>
        <w:t xml:space="preserve">по почте заказным письмом с описью вложения и уведомлением о вручении или вручением Участнику лично под расписку либо путем отправления телеграммы, не менее чем </w:t>
      </w:r>
      <w:proofErr w:type="gramStart"/>
      <w:r w:rsidR="00820D63" w:rsidRPr="00E45CAC">
        <w:rPr>
          <w:rFonts w:ascii="Times New Roman" w:hAnsi="Times New Roman"/>
          <w:lang w:eastAsia="ar-SA"/>
        </w:rPr>
        <w:t>за</w:t>
      </w:r>
      <w:r w:rsidR="0048251E">
        <w:rPr>
          <w:rFonts w:ascii="Times New Roman" w:hAnsi="Times New Roman"/>
          <w:lang w:eastAsia="ar-SA"/>
        </w:rPr>
        <w:t xml:space="preserve"> </w:t>
      </w:r>
      <w:r w:rsidR="00820D63" w:rsidRPr="00E45CAC">
        <w:rPr>
          <w:rFonts w:ascii="Times New Roman" w:hAnsi="Times New Roman"/>
          <w:lang w:eastAsia="ar-SA"/>
        </w:rPr>
        <w:t xml:space="preserve"> месяц</w:t>
      </w:r>
      <w:proofErr w:type="gramEnd"/>
      <w:r w:rsidR="00820D63" w:rsidRPr="00E45CAC">
        <w:rPr>
          <w:rFonts w:ascii="Times New Roman" w:hAnsi="Times New Roman"/>
          <w:lang w:eastAsia="ar-SA"/>
        </w:rPr>
        <w:t xml:space="preserve"> до наступления срока передачи и принятия квартиры, о готовности Квартиры к передаче и к принятию по передаточному акту или иному документу о передаче объекта долевого строительства, а также о последствиях бездействия Участника долевого строительства</w:t>
      </w:r>
    </w:p>
    <w:p w14:paraId="48A407BB" w14:textId="6CF1EDE1" w:rsidR="00513C40" w:rsidRPr="008F3141" w:rsidRDefault="005A6778" w:rsidP="00486D52">
      <w:pPr>
        <w:pStyle w:val="a7"/>
        <w:tabs>
          <w:tab w:val="left" w:pos="567"/>
        </w:tabs>
        <w:ind w:firstLine="709"/>
        <w:jc w:val="both"/>
        <w:rPr>
          <w:rFonts w:ascii="Times New Roman" w:hAnsi="Times New Roman"/>
        </w:rPr>
      </w:pPr>
      <w:r w:rsidRPr="008F3141">
        <w:rPr>
          <w:rFonts w:ascii="Times New Roman" w:hAnsi="Times New Roman"/>
        </w:rPr>
        <w:t>4.</w:t>
      </w:r>
      <w:r w:rsidR="00352EAC">
        <w:rPr>
          <w:rFonts w:ascii="Times New Roman" w:hAnsi="Times New Roman"/>
        </w:rPr>
        <w:t>3</w:t>
      </w:r>
      <w:r w:rsidRPr="008F3141">
        <w:rPr>
          <w:rFonts w:ascii="Times New Roman" w:hAnsi="Times New Roman"/>
        </w:rPr>
        <w:t xml:space="preserve">.7. Обязательства Застройщика считаются исполненными с момента </w:t>
      </w:r>
      <w:r w:rsidR="00ED6D1C" w:rsidRPr="008F3141">
        <w:rPr>
          <w:rFonts w:ascii="Times New Roman" w:hAnsi="Times New Roman"/>
        </w:rPr>
        <w:t xml:space="preserve">передачи Объекта </w:t>
      </w:r>
      <w:r w:rsidR="00DD07B9" w:rsidRPr="008F3141">
        <w:rPr>
          <w:rFonts w:ascii="Times New Roman" w:hAnsi="Times New Roman"/>
        </w:rPr>
        <w:t>долевого строительства</w:t>
      </w:r>
      <w:r w:rsidR="00ED6D1C" w:rsidRPr="008F3141">
        <w:rPr>
          <w:rFonts w:ascii="Times New Roman" w:hAnsi="Times New Roman"/>
        </w:rPr>
        <w:t xml:space="preserve"> по </w:t>
      </w:r>
      <w:r w:rsidRPr="008F3141">
        <w:rPr>
          <w:rFonts w:ascii="Times New Roman" w:hAnsi="Times New Roman"/>
        </w:rPr>
        <w:t>подпис</w:t>
      </w:r>
      <w:r w:rsidR="00ED6D1C" w:rsidRPr="008F3141">
        <w:rPr>
          <w:rFonts w:ascii="Times New Roman" w:hAnsi="Times New Roman"/>
        </w:rPr>
        <w:t>ываемому</w:t>
      </w:r>
      <w:r w:rsidRPr="008F3141">
        <w:rPr>
          <w:rFonts w:ascii="Times New Roman" w:hAnsi="Times New Roman"/>
        </w:rPr>
        <w:t xml:space="preserve"> Сторонами Акт</w:t>
      </w:r>
      <w:r w:rsidR="00ED6D1C" w:rsidRPr="008F3141">
        <w:rPr>
          <w:rFonts w:ascii="Times New Roman" w:hAnsi="Times New Roman"/>
        </w:rPr>
        <w:t>у</w:t>
      </w:r>
      <w:r w:rsidRPr="008F3141">
        <w:rPr>
          <w:rFonts w:ascii="Times New Roman" w:hAnsi="Times New Roman"/>
        </w:rPr>
        <w:t xml:space="preserve"> приема-передачи Объекта долевого строительства</w:t>
      </w:r>
      <w:r w:rsidR="00ED6D1C" w:rsidRPr="008F3141">
        <w:rPr>
          <w:rFonts w:ascii="Times New Roman" w:hAnsi="Times New Roman"/>
        </w:rPr>
        <w:t xml:space="preserve">, в том числе по одностороннему Акту </w:t>
      </w:r>
      <w:r w:rsidR="00474A12" w:rsidRPr="008F3141">
        <w:rPr>
          <w:rFonts w:ascii="Times New Roman" w:hAnsi="Times New Roman"/>
        </w:rPr>
        <w:t>приема-</w:t>
      </w:r>
      <w:r w:rsidR="00ED6D1C" w:rsidRPr="008F3141">
        <w:rPr>
          <w:rFonts w:ascii="Times New Roman" w:hAnsi="Times New Roman"/>
        </w:rPr>
        <w:t xml:space="preserve">передачи Объекта долевого строительства, составленному Застройщиком </w:t>
      </w:r>
      <w:r w:rsidRPr="008F3141">
        <w:rPr>
          <w:rFonts w:ascii="Times New Roman" w:hAnsi="Times New Roman"/>
        </w:rPr>
        <w:t>в случае отказа</w:t>
      </w:r>
      <w:r w:rsidR="00E75620" w:rsidRPr="008F3141">
        <w:rPr>
          <w:rFonts w:ascii="Times New Roman" w:hAnsi="Times New Roman"/>
        </w:rPr>
        <w:t>, отсутствия мотивированного отказа</w:t>
      </w:r>
      <w:r w:rsidRPr="008F3141">
        <w:rPr>
          <w:rFonts w:ascii="Times New Roman" w:hAnsi="Times New Roman"/>
        </w:rPr>
        <w:t xml:space="preserve"> или уклонения Участника долевого строительства от принятия </w:t>
      </w:r>
      <w:r w:rsidR="00844C26" w:rsidRPr="008F3141">
        <w:rPr>
          <w:rFonts w:ascii="Times New Roman" w:hAnsi="Times New Roman"/>
        </w:rPr>
        <w:t>Объекта долевого строительства.</w:t>
      </w:r>
    </w:p>
    <w:p w14:paraId="1E177AF9" w14:textId="183FB6CB" w:rsidR="001A6DD4" w:rsidRDefault="00844C26" w:rsidP="00486D52">
      <w:pPr>
        <w:pStyle w:val="a7"/>
        <w:tabs>
          <w:tab w:val="left" w:pos="567"/>
        </w:tabs>
        <w:ind w:firstLine="709"/>
        <w:jc w:val="both"/>
        <w:rPr>
          <w:rFonts w:ascii="Times New Roman" w:hAnsi="Times New Roman"/>
        </w:rPr>
      </w:pPr>
      <w:r w:rsidRPr="008F3141">
        <w:rPr>
          <w:rFonts w:ascii="Times New Roman" w:hAnsi="Times New Roman"/>
        </w:rPr>
        <w:t>4.</w:t>
      </w:r>
      <w:r w:rsidR="00352EAC">
        <w:rPr>
          <w:rFonts w:ascii="Times New Roman" w:hAnsi="Times New Roman"/>
        </w:rPr>
        <w:t>3</w:t>
      </w:r>
      <w:r w:rsidRPr="008F3141">
        <w:rPr>
          <w:rFonts w:ascii="Times New Roman" w:hAnsi="Times New Roman"/>
        </w:rPr>
        <w:t>.8</w:t>
      </w:r>
      <w:r w:rsidR="001A6DD4" w:rsidRPr="008F3141">
        <w:rPr>
          <w:rFonts w:ascii="Times New Roman" w:hAnsi="Times New Roman"/>
        </w:rPr>
        <w:t>. Если в отношении уполномоченного банка</w:t>
      </w:r>
      <w:r w:rsidR="00FE266C">
        <w:rPr>
          <w:rFonts w:ascii="Times New Roman" w:hAnsi="Times New Roman"/>
        </w:rPr>
        <w:t xml:space="preserve"> (</w:t>
      </w:r>
      <w:proofErr w:type="spellStart"/>
      <w:r w:rsidR="00FE266C">
        <w:rPr>
          <w:rFonts w:ascii="Times New Roman" w:hAnsi="Times New Roman"/>
        </w:rPr>
        <w:t>Эскроу</w:t>
      </w:r>
      <w:proofErr w:type="spellEnd"/>
      <w:r w:rsidR="00FE266C">
        <w:rPr>
          <w:rFonts w:ascii="Times New Roman" w:hAnsi="Times New Roman"/>
        </w:rPr>
        <w:t>-агент)</w:t>
      </w:r>
      <w:r w:rsidR="001A6DD4" w:rsidRPr="008F3141">
        <w:rPr>
          <w:rFonts w:ascii="Times New Roman" w:hAnsi="Times New Roman"/>
        </w:rPr>
        <w:t xml:space="preserve">, в котором открыт счет </w:t>
      </w:r>
      <w:proofErr w:type="spellStart"/>
      <w:r w:rsidR="001A6DD4" w:rsidRPr="008F3141">
        <w:rPr>
          <w:rFonts w:ascii="Times New Roman" w:hAnsi="Times New Roman"/>
        </w:rPr>
        <w:t>эскроу</w:t>
      </w:r>
      <w:proofErr w:type="spellEnd"/>
      <w:r w:rsidR="001A6DD4" w:rsidRPr="008F3141">
        <w:rPr>
          <w:rFonts w:ascii="Times New Roman" w:hAnsi="Times New Roman"/>
        </w:rPr>
        <w:t>, наступил страховой случай в соответствии с Федеральным законом от 23 декабря 2003 года N 177-ФЗ «О ст</w:t>
      </w:r>
      <w:r w:rsidR="002F5B81" w:rsidRPr="008F3141">
        <w:rPr>
          <w:rFonts w:ascii="Times New Roman" w:hAnsi="Times New Roman"/>
        </w:rPr>
        <w:t>раховании вкладов</w:t>
      </w:r>
      <w:r w:rsidR="001A6DD4" w:rsidRPr="008F3141">
        <w:rPr>
          <w:rFonts w:ascii="Times New Roman" w:hAnsi="Times New Roman"/>
        </w:rPr>
        <w:t xml:space="preserve"> в банках Российской Федерации» до ввода в эксплуатацию </w:t>
      </w:r>
      <w:r w:rsidR="00064656" w:rsidRPr="008F3141">
        <w:rPr>
          <w:rFonts w:ascii="Times New Roman" w:hAnsi="Times New Roman"/>
        </w:rPr>
        <w:t>Объекта</w:t>
      </w:r>
      <w:r w:rsidR="001A6DD4" w:rsidRPr="008F3141">
        <w:rPr>
          <w:rFonts w:ascii="Times New Roman" w:hAnsi="Times New Roman"/>
        </w:rPr>
        <w:t xml:space="preserve"> Застройщик и Участник долевого строительства обязаны заключить договор счета </w:t>
      </w:r>
      <w:proofErr w:type="spellStart"/>
      <w:r w:rsidR="001A6DD4" w:rsidRPr="008F3141">
        <w:rPr>
          <w:rFonts w:ascii="Times New Roman" w:hAnsi="Times New Roman"/>
        </w:rPr>
        <w:t>эскроу</w:t>
      </w:r>
      <w:proofErr w:type="spellEnd"/>
      <w:r w:rsidR="001A6DD4" w:rsidRPr="008F3141">
        <w:rPr>
          <w:rFonts w:ascii="Times New Roman" w:hAnsi="Times New Roman"/>
        </w:rPr>
        <w:t xml:space="preserve"> с другим уполномоченным банком.  </w:t>
      </w:r>
    </w:p>
    <w:p w14:paraId="705D1E11" w14:textId="5F544C81" w:rsidR="003C1630" w:rsidRDefault="003C1630" w:rsidP="00486D52">
      <w:pPr>
        <w:pStyle w:val="a7"/>
        <w:tabs>
          <w:tab w:val="left" w:pos="567"/>
        </w:tabs>
        <w:ind w:firstLine="709"/>
        <w:jc w:val="both"/>
        <w:rPr>
          <w:rFonts w:ascii="Times New Roman" w:hAnsi="Times New Roman"/>
        </w:rPr>
      </w:pPr>
      <w:r>
        <w:rPr>
          <w:rFonts w:ascii="Times New Roman" w:hAnsi="Times New Roman"/>
        </w:rPr>
        <w:t>4.</w:t>
      </w:r>
      <w:r w:rsidR="00352EAC">
        <w:rPr>
          <w:rFonts w:ascii="Times New Roman" w:hAnsi="Times New Roman"/>
        </w:rPr>
        <w:t>3</w:t>
      </w:r>
      <w:r>
        <w:rPr>
          <w:rFonts w:ascii="Times New Roman" w:hAnsi="Times New Roman"/>
        </w:rPr>
        <w:t xml:space="preserve">.9. </w:t>
      </w:r>
      <w:r w:rsidRPr="003C1630">
        <w:rPr>
          <w:rFonts w:ascii="Times New Roman" w:hAnsi="Times New Roman"/>
        </w:rPr>
        <w:t>Выполнять иные свои обязанности, возникшие как на основании Договора, так и в силу требований правовых актов.</w:t>
      </w:r>
    </w:p>
    <w:p w14:paraId="7742460C" w14:textId="0451D2F2" w:rsidR="0098776C" w:rsidRPr="00E75675" w:rsidRDefault="0098776C" w:rsidP="00486D52">
      <w:pPr>
        <w:pStyle w:val="a7"/>
        <w:tabs>
          <w:tab w:val="left" w:pos="567"/>
        </w:tabs>
        <w:ind w:firstLine="709"/>
        <w:jc w:val="both"/>
        <w:rPr>
          <w:rFonts w:ascii="Times New Roman" w:hAnsi="Times New Roman"/>
          <w:b/>
        </w:rPr>
      </w:pPr>
      <w:r>
        <w:rPr>
          <w:rFonts w:ascii="Times New Roman" w:hAnsi="Times New Roman"/>
          <w:b/>
        </w:rPr>
        <w:t>З</w:t>
      </w:r>
      <w:r w:rsidRPr="00E75675">
        <w:rPr>
          <w:rFonts w:ascii="Times New Roman" w:hAnsi="Times New Roman"/>
          <w:b/>
        </w:rPr>
        <w:t>астройщик</w:t>
      </w:r>
      <w:r>
        <w:rPr>
          <w:rFonts w:ascii="Times New Roman" w:hAnsi="Times New Roman"/>
          <w:b/>
        </w:rPr>
        <w:t xml:space="preserve"> имеет пр</w:t>
      </w:r>
      <w:r w:rsidRPr="00E75675">
        <w:rPr>
          <w:rFonts w:ascii="Times New Roman" w:hAnsi="Times New Roman"/>
          <w:b/>
        </w:rPr>
        <w:t>а</w:t>
      </w:r>
      <w:r>
        <w:rPr>
          <w:rFonts w:ascii="Times New Roman" w:hAnsi="Times New Roman"/>
          <w:b/>
        </w:rPr>
        <w:t>во</w:t>
      </w:r>
      <w:r w:rsidRPr="00E75675">
        <w:rPr>
          <w:rFonts w:ascii="Times New Roman" w:hAnsi="Times New Roman"/>
          <w:b/>
        </w:rPr>
        <w:t>:</w:t>
      </w:r>
    </w:p>
    <w:p w14:paraId="2DC4A147" w14:textId="510573EA" w:rsidR="0098776C" w:rsidRPr="0098776C" w:rsidRDefault="00E75675" w:rsidP="00486D52">
      <w:pPr>
        <w:ind w:firstLine="709"/>
        <w:jc w:val="both"/>
      </w:pPr>
      <w:r>
        <w:t xml:space="preserve">4.4.1. </w:t>
      </w:r>
      <w:r w:rsidR="0098776C" w:rsidRPr="0098776C">
        <w:t>Передать Квартиру Участнику долевого строительства досрочно. В таком случае Участник долевого строительства обязан принять Квартиру в соответствии с настоящим Договором.</w:t>
      </w:r>
    </w:p>
    <w:p w14:paraId="00F4D754" w14:textId="313F5BB6" w:rsidR="0098776C" w:rsidRPr="0098776C" w:rsidRDefault="00E75675" w:rsidP="00486D52">
      <w:pPr>
        <w:pStyle w:val="a7"/>
        <w:tabs>
          <w:tab w:val="left" w:pos="567"/>
        </w:tabs>
        <w:ind w:firstLine="709"/>
        <w:jc w:val="both"/>
        <w:rPr>
          <w:rFonts w:ascii="Times New Roman" w:hAnsi="Times New Roman"/>
        </w:rPr>
      </w:pPr>
      <w:r>
        <w:rPr>
          <w:rFonts w:ascii="Times New Roman" w:hAnsi="Times New Roman"/>
        </w:rPr>
        <w:t xml:space="preserve">4.4.2. </w:t>
      </w:r>
      <w:r w:rsidR="0098776C" w:rsidRPr="0098776C">
        <w:rPr>
          <w:rFonts w:ascii="Times New Roman" w:hAnsi="Times New Roman"/>
        </w:rPr>
        <w:t xml:space="preserve">Внести изменения и дополнения в проект Объекта долевого строительства без дополнительного согласования с Участником. </w:t>
      </w:r>
    </w:p>
    <w:p w14:paraId="4BF56B96" w14:textId="77777777" w:rsidR="0098776C" w:rsidRDefault="0098776C" w:rsidP="00486D52">
      <w:pPr>
        <w:pStyle w:val="a7"/>
        <w:tabs>
          <w:tab w:val="left" w:pos="567"/>
        </w:tabs>
        <w:ind w:firstLine="709"/>
        <w:jc w:val="both"/>
        <w:rPr>
          <w:rFonts w:ascii="Times New Roman" w:hAnsi="Times New Roman"/>
        </w:rPr>
      </w:pPr>
      <w:r w:rsidRPr="0098776C">
        <w:rPr>
          <w:rFonts w:ascii="Times New Roman" w:hAnsi="Times New Roman"/>
        </w:rPr>
        <w:t xml:space="preserve">Участник долевого строительства подтверждает, что уведомлен и согласен с тем, что Застройщик вправе вносить незначительные изменения в проектную документацию, включая (но не ограничиваясь) изменение используемого материала наружных стен Объекта, изменение количества и площади нежилых помещений строящегося Объекта, изменения устройства подземной части Объекта (в том числе в связи с изменением подземной этажности, количества входящих в Объект </w:t>
      </w:r>
      <w:proofErr w:type="spellStart"/>
      <w:r w:rsidRPr="0098776C">
        <w:rPr>
          <w:rFonts w:ascii="Times New Roman" w:hAnsi="Times New Roman"/>
        </w:rPr>
        <w:t>машино</w:t>
      </w:r>
      <w:proofErr w:type="spellEnd"/>
      <w:r w:rsidRPr="0098776C">
        <w:rPr>
          <w:rFonts w:ascii="Times New Roman" w:hAnsi="Times New Roman"/>
        </w:rPr>
        <w:t>-мест, количества и площади помещений общего имущества подземной автостоянки) и иные изменения, которые не ухудшают качество объекта долевого строительства, а также не делают его непригодным для использования. Данные изменения признаются сторонами допустимыми, не нарушающими условия данного Договора и не влияющие на общие конструктивные и технические характеристики многоквартирного дома, изменение которых отражается в проектной документации на многоквартирный дом. При этом заключения дополнительного соглашения к настоящему Договору не требуется.</w:t>
      </w:r>
    </w:p>
    <w:p w14:paraId="409429FB" w14:textId="02FAC570" w:rsidR="0098776C" w:rsidRPr="00E45CAC" w:rsidRDefault="00E75675" w:rsidP="00486D52">
      <w:pPr>
        <w:tabs>
          <w:tab w:val="left" w:pos="1560"/>
          <w:tab w:val="left" w:pos="2127"/>
        </w:tabs>
        <w:suppressAutoHyphens/>
        <w:autoSpaceDE w:val="0"/>
        <w:ind w:firstLine="709"/>
        <w:jc w:val="both"/>
        <w:rPr>
          <w:lang w:eastAsia="ar-SA"/>
        </w:rPr>
      </w:pPr>
      <w:r>
        <w:t xml:space="preserve">4.4.3. </w:t>
      </w:r>
      <w:r w:rsidR="0098776C" w:rsidRPr="00E45CAC">
        <w:t>Самостоятельно совершать все необходимые действия для выполнения обязательств по настоящему Договору, в том числе привлекать третьих лиц (подрядчиков) для выполнения работ по строительству (созданию) жилого дома, заключать любые необходимые сделки и договоры, в том числе, связанные с привлечением денежных средств для</w:t>
      </w:r>
      <w:r w:rsidR="004A06B8">
        <w:t xml:space="preserve"> </w:t>
      </w:r>
      <w:r w:rsidR="0098776C" w:rsidRPr="00E45CAC">
        <w:t>строительства (создания) жилого дома, вносить изменения в проектную документацию в порядке, установленном действующим законодательством РФ.</w:t>
      </w:r>
    </w:p>
    <w:p w14:paraId="7EE18086" w14:textId="7CB86C3B" w:rsidR="0098776C" w:rsidRDefault="00E75675" w:rsidP="00486D52">
      <w:pPr>
        <w:pStyle w:val="a7"/>
        <w:tabs>
          <w:tab w:val="left" w:pos="567"/>
        </w:tabs>
        <w:ind w:firstLine="709"/>
        <w:jc w:val="both"/>
        <w:rPr>
          <w:rFonts w:ascii="Times New Roman" w:hAnsi="Times New Roman"/>
        </w:rPr>
      </w:pPr>
      <w:r>
        <w:rPr>
          <w:rFonts w:ascii="Times New Roman" w:hAnsi="Times New Roman"/>
        </w:rPr>
        <w:t xml:space="preserve">4.4.4. </w:t>
      </w:r>
      <w:r w:rsidR="0098776C" w:rsidRPr="0098776C">
        <w:rPr>
          <w:rFonts w:ascii="Times New Roman" w:hAnsi="Times New Roman"/>
        </w:rPr>
        <w:t>В одностороннем внесудебном порядке отказаться от исполнения настоящего Договора в случае и порядке, предусмотренном статьями 5 и 9 Закона № 214-ФЗ.</w:t>
      </w:r>
    </w:p>
    <w:p w14:paraId="418D266D" w14:textId="77777777" w:rsidR="00F647C6" w:rsidRDefault="00F647C6" w:rsidP="001059E0">
      <w:pPr>
        <w:pStyle w:val="a7"/>
        <w:tabs>
          <w:tab w:val="left" w:pos="567"/>
        </w:tabs>
        <w:ind w:firstLine="567"/>
        <w:jc w:val="both"/>
        <w:rPr>
          <w:rFonts w:ascii="Times New Roman" w:hAnsi="Times New Roman"/>
        </w:rPr>
      </w:pPr>
    </w:p>
    <w:p w14:paraId="3983EF49" w14:textId="7414F6A4" w:rsidR="008D1F2D" w:rsidRPr="004A06B8" w:rsidRDefault="004A06B8" w:rsidP="00A6791F">
      <w:pPr>
        <w:pStyle w:val="a9"/>
        <w:suppressAutoHyphens/>
        <w:autoSpaceDE w:val="0"/>
        <w:ind w:left="567"/>
        <w:jc w:val="center"/>
        <w:rPr>
          <w:b/>
          <w:lang w:eastAsia="ar-SA"/>
        </w:rPr>
      </w:pPr>
      <w:r>
        <w:rPr>
          <w:b/>
          <w:lang w:eastAsia="ar-SA"/>
        </w:rPr>
        <w:t xml:space="preserve">5. </w:t>
      </w:r>
      <w:r w:rsidR="008D1F2D" w:rsidRPr="004A06B8">
        <w:rPr>
          <w:b/>
          <w:lang w:eastAsia="ar-SA"/>
        </w:rPr>
        <w:t>П</w:t>
      </w:r>
      <w:r>
        <w:rPr>
          <w:b/>
          <w:lang w:eastAsia="ar-SA"/>
        </w:rPr>
        <w:t>орядок приема-передачи</w:t>
      </w:r>
      <w:r w:rsidR="008D1F2D" w:rsidRPr="004A06B8">
        <w:rPr>
          <w:b/>
          <w:lang w:eastAsia="ar-SA"/>
        </w:rPr>
        <w:t xml:space="preserve"> О</w:t>
      </w:r>
      <w:r>
        <w:rPr>
          <w:b/>
          <w:lang w:eastAsia="ar-SA"/>
        </w:rPr>
        <w:t>бъекта долевого строительства</w:t>
      </w:r>
    </w:p>
    <w:p w14:paraId="157F8BFA" w14:textId="4FEDF2D1" w:rsidR="008D1F2D" w:rsidRPr="00E45CAC" w:rsidRDefault="00A07D61" w:rsidP="00D150D2">
      <w:pPr>
        <w:pStyle w:val="a9"/>
        <w:suppressAutoHyphens/>
        <w:autoSpaceDE w:val="0"/>
        <w:ind w:left="0" w:firstLine="709"/>
        <w:jc w:val="both"/>
      </w:pPr>
      <w:r>
        <w:rPr>
          <w:lang w:eastAsia="ar-SA"/>
        </w:rPr>
        <w:t xml:space="preserve">5.1. </w:t>
      </w:r>
      <w:r w:rsidR="008D1F2D" w:rsidRPr="00E45CAC">
        <w:rPr>
          <w:lang w:eastAsia="ar-SA"/>
        </w:rPr>
        <w:t>Передача</w:t>
      </w:r>
      <w:r w:rsidR="008D1F2D" w:rsidRPr="00E45CAC">
        <w:t xml:space="preserve"> Объекта долевого строительства осуществляется не ранее, чем после получения Застройщиком в установленном порядке разрешения на ввод в эксплуатацию </w:t>
      </w:r>
      <w:r w:rsidR="004A06B8">
        <w:t>Объекта</w:t>
      </w:r>
      <w:r w:rsidR="008D1F2D" w:rsidRPr="00E45CAC">
        <w:t>.</w:t>
      </w:r>
    </w:p>
    <w:p w14:paraId="5929C219" w14:textId="38BB57E8" w:rsidR="008D1F2D" w:rsidRPr="00E45CAC" w:rsidRDefault="00A07D61" w:rsidP="00D150D2">
      <w:pPr>
        <w:pStyle w:val="a9"/>
        <w:suppressAutoHyphens/>
        <w:autoSpaceDE w:val="0"/>
        <w:ind w:left="0" w:firstLine="709"/>
        <w:jc w:val="both"/>
      </w:pPr>
      <w:r>
        <w:t xml:space="preserve">5.2. </w:t>
      </w:r>
      <w:r w:rsidR="008D1F2D" w:rsidRPr="00E45CAC">
        <w:t xml:space="preserve">Застройщик передает, а Участник долевого строительства принимает Объект долевого строительства по </w:t>
      </w:r>
      <w:r w:rsidR="008D1F2D">
        <w:t>А</w:t>
      </w:r>
      <w:r w:rsidR="008D1F2D" w:rsidRPr="00E45CAC">
        <w:t xml:space="preserve">кту </w:t>
      </w:r>
      <w:r w:rsidR="008D1F2D">
        <w:t>приема-передачи О</w:t>
      </w:r>
      <w:r w:rsidR="008D1F2D" w:rsidRPr="00E45CAC">
        <w:t xml:space="preserve">бъекта долевого строительства, подписываемому Сторонами, при условии оплаты Участником долевого строительства в полном объеме цены настоящего Договора, предусмотренной пунктом </w:t>
      </w:r>
      <w:r w:rsidR="008D1F2D">
        <w:t>3</w:t>
      </w:r>
      <w:r w:rsidR="008D1F2D" w:rsidRPr="00E45CAC">
        <w:t>.</w:t>
      </w:r>
      <w:r w:rsidR="008D1F2D">
        <w:t>1.</w:t>
      </w:r>
      <w:r w:rsidR="008D1F2D" w:rsidRPr="00E45CAC">
        <w:t xml:space="preserve"> Договора с учетом положений </w:t>
      </w:r>
      <w:r w:rsidR="008D1F2D" w:rsidRPr="0019146F">
        <w:t>п.</w:t>
      </w:r>
      <w:r w:rsidR="0019146F" w:rsidRPr="0019146F">
        <w:t>3.16</w:t>
      </w:r>
      <w:r w:rsidR="008D1F2D" w:rsidRPr="0019146F">
        <w:t xml:space="preserve"> настоящего</w:t>
      </w:r>
      <w:r w:rsidR="008D1F2D" w:rsidRPr="00E45CAC">
        <w:t xml:space="preserve"> Договора.  Если к моменту передачи Объекта долевого строительства оплата цены настоящего Договора произведена не в полном объёме, Застройщик вправе приостановить передачу Объекта долевого строительства до полного исполнения Участником долевого строительства обязательства по оплате. При этом Застройщик не считается просрочившим исполнение своей обязанности по передаче Объекта долевого строительства. </w:t>
      </w:r>
    </w:p>
    <w:p w14:paraId="32080F7A" w14:textId="3AA8E46D" w:rsidR="008D1F2D" w:rsidRDefault="00A07D61" w:rsidP="00D150D2">
      <w:pPr>
        <w:suppressAutoHyphens/>
        <w:autoSpaceDE w:val="0"/>
        <w:ind w:firstLine="709"/>
        <w:jc w:val="both"/>
      </w:pPr>
      <w:r>
        <w:t>5.3.</w:t>
      </w:r>
      <w:r w:rsidR="008D1F2D" w:rsidRPr="00E45CAC">
        <w:t xml:space="preserve"> В течение </w:t>
      </w:r>
      <w:r w:rsidR="008D1F2D">
        <w:t>7</w:t>
      </w:r>
      <w:r w:rsidR="008D1F2D" w:rsidRPr="00E45CAC">
        <w:t xml:space="preserve"> (</w:t>
      </w:r>
      <w:r w:rsidR="008D1F2D">
        <w:t>Семи</w:t>
      </w:r>
      <w:r w:rsidR="008D1F2D" w:rsidRPr="00E45CAC">
        <w:t xml:space="preserve">) </w:t>
      </w:r>
      <w:proofErr w:type="gramStart"/>
      <w:r w:rsidR="004A30E8">
        <w:t xml:space="preserve">рабочих </w:t>
      </w:r>
      <w:r w:rsidR="004A30E8" w:rsidRPr="00E45CAC">
        <w:t xml:space="preserve"> </w:t>
      </w:r>
      <w:r w:rsidR="008D1F2D" w:rsidRPr="00E45CAC">
        <w:t>дней</w:t>
      </w:r>
      <w:proofErr w:type="gramEnd"/>
      <w:r w:rsidR="008D1F2D" w:rsidRPr="00E45CAC">
        <w:t xml:space="preserve"> со дня получения уведомления Застройщика о завершении строительства Объекта и о готовности Объекта долевого строительства к передаче Участник долевого строительства обязан приступить к принятию Объекта долевого строительства и подписать</w:t>
      </w:r>
      <w:bookmarkStart w:id="2" w:name="_Hlk97381556"/>
      <w:r w:rsidR="008D1F2D" w:rsidRPr="00E45CAC">
        <w:t xml:space="preserve"> </w:t>
      </w:r>
      <w:r w:rsidR="008D1F2D">
        <w:t xml:space="preserve">Акт приема-передачи </w:t>
      </w:r>
      <w:r w:rsidR="008D1F2D" w:rsidRPr="00E45CAC">
        <w:t>Объекта долевого строительства</w:t>
      </w:r>
      <w:bookmarkEnd w:id="2"/>
      <w:r w:rsidR="008D1F2D" w:rsidRPr="00E45CAC">
        <w:t xml:space="preserve">. </w:t>
      </w:r>
    </w:p>
    <w:p w14:paraId="2DCBC7D4" w14:textId="7CA487CC" w:rsidR="00630517" w:rsidRDefault="00630517" w:rsidP="00D150D2">
      <w:pPr>
        <w:suppressAutoHyphens/>
        <w:autoSpaceDE w:val="0"/>
        <w:ind w:firstLine="709"/>
        <w:jc w:val="both"/>
      </w:pPr>
      <w:r>
        <w:t>В случае, если сообщение о завершении строительства Объекта и о готовности Объекта долевого строительства, помимо его направления заказным письмом с описью вложения и уведомлением о вручении либо вручения Участнику долевого строительства лично под расписку, направляется Застройщиком иными способами, указанными в п</w:t>
      </w:r>
      <w:r w:rsidRPr="004A30E8">
        <w:t xml:space="preserve">. </w:t>
      </w:r>
      <w:r w:rsidR="004A30E8" w:rsidRPr="004A30E8">
        <w:t>1</w:t>
      </w:r>
      <w:r w:rsidR="004A30E8">
        <w:t>2</w:t>
      </w:r>
      <w:r w:rsidRPr="004A30E8">
        <w:t>.2</w:t>
      </w:r>
      <w:r>
        <w:t xml:space="preserve"> Договора, то Участник долевого строительства обязан приступить к приемке Объекта долевого строительства не позднее 7 (семи) рабочих дней с наиболее ранней даты получения такого сообщения.</w:t>
      </w:r>
    </w:p>
    <w:p w14:paraId="7A467F5A" w14:textId="193291C6" w:rsidR="008D1F2D" w:rsidRPr="00E45CAC" w:rsidRDefault="00A07D61" w:rsidP="00D150D2">
      <w:pPr>
        <w:suppressAutoHyphens/>
        <w:autoSpaceDE w:val="0"/>
        <w:ind w:firstLine="709"/>
        <w:jc w:val="both"/>
      </w:pPr>
      <w:r>
        <w:t xml:space="preserve">5.4. </w:t>
      </w:r>
      <w:r w:rsidR="008D1F2D" w:rsidRPr="00E45CAC">
        <w:t xml:space="preserve">Участник долевого строительства при условии выполнения им своих обязательств по настоящему Договору, приобретает в собственность </w:t>
      </w:r>
      <w:r w:rsidR="004A30E8">
        <w:t>Объект долевого строительства (</w:t>
      </w:r>
      <w:r w:rsidR="008D1F2D" w:rsidRPr="00E45CAC">
        <w:t>Квартиру</w:t>
      </w:r>
      <w:r w:rsidR="004A30E8">
        <w:t>)</w:t>
      </w:r>
      <w:r w:rsidR="008D1F2D" w:rsidRPr="00E45CAC">
        <w:t xml:space="preserve"> и долю в общем имуществе всех необходимых для эксплуатации Объекта внутренних и наружных инженерных сетей, коммуникаций, мест общего пользования и благоустройстве прилегающей территории, земельном участке, на котором расположен дом, в соответствии с проектом на строительство дома и проектной декларацией (Доля в общем имуществе). Общее имущество Объекта определяется в соответствии с пунктом 1 статьи 36 Жилищного кодекса Российской Федерации. Передача </w:t>
      </w:r>
      <w:r>
        <w:t>Д</w:t>
      </w:r>
      <w:r w:rsidR="008D1F2D" w:rsidRPr="00E45CAC">
        <w:t xml:space="preserve">оли в </w:t>
      </w:r>
      <w:r>
        <w:t>о</w:t>
      </w:r>
      <w:r w:rsidR="008D1F2D" w:rsidRPr="00E45CAC">
        <w:t>бще</w:t>
      </w:r>
      <w:r>
        <w:t>м</w:t>
      </w:r>
      <w:r w:rsidR="008D1F2D" w:rsidRPr="00E45CAC">
        <w:t xml:space="preserve"> имуществ</w:t>
      </w:r>
      <w:r>
        <w:t>е</w:t>
      </w:r>
      <w:r w:rsidR="008D1F2D" w:rsidRPr="00E45CAC">
        <w:t xml:space="preserve"> отдельным документом не оформляется. Государственная регистрация возникновения права собственности на </w:t>
      </w:r>
      <w:r>
        <w:t>О</w:t>
      </w:r>
      <w:r w:rsidR="008D1F2D" w:rsidRPr="00E45CAC">
        <w:t xml:space="preserve">бъект долевого строительства одновременно является государственной регистрацией неразрывно связанного с ним права </w:t>
      </w:r>
      <w:r>
        <w:t xml:space="preserve">на Долю в </w:t>
      </w:r>
      <w:r w:rsidR="008D1F2D" w:rsidRPr="00E45CAC">
        <w:t>обще</w:t>
      </w:r>
      <w:r>
        <w:t>м</w:t>
      </w:r>
      <w:r w:rsidR="008D1F2D" w:rsidRPr="00E45CAC">
        <w:t xml:space="preserve"> имуществ</w:t>
      </w:r>
      <w:r>
        <w:t>е</w:t>
      </w:r>
      <w:r w:rsidR="008D1F2D" w:rsidRPr="00E45CAC">
        <w:t xml:space="preserve">. Право </w:t>
      </w:r>
      <w:r>
        <w:t>на Долю в</w:t>
      </w:r>
      <w:r w:rsidR="008D1F2D" w:rsidRPr="00E45CAC">
        <w:t xml:space="preserve"> </w:t>
      </w:r>
      <w:r>
        <w:t>о</w:t>
      </w:r>
      <w:r w:rsidR="008D1F2D" w:rsidRPr="00E45CAC">
        <w:t>бще</w:t>
      </w:r>
      <w:r>
        <w:t>м</w:t>
      </w:r>
      <w:r w:rsidR="008D1F2D" w:rsidRPr="00E45CAC">
        <w:t xml:space="preserve"> имуществ</w:t>
      </w:r>
      <w:r>
        <w:t>е</w:t>
      </w:r>
      <w:r w:rsidR="008D1F2D" w:rsidRPr="00E45CAC">
        <w:t xml:space="preserve"> Объекта принадлежит собственникам объектов долевого строительства вне зависимости от его регистрации в Едином государственном реестре недвижимости. Собственник Объекта долевого строительства не вправе отчуждать свою долю в праве собственности на Общее имущество Объекта, а также совершать иные действия, влекущие передачу этой доли отдельно от права собственности на Объект долевого строительства</w:t>
      </w:r>
    </w:p>
    <w:p w14:paraId="7D909D32" w14:textId="7A91208A" w:rsidR="008D1F2D" w:rsidRPr="00E45CAC" w:rsidRDefault="008D1F2D" w:rsidP="00D150D2">
      <w:pPr>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pPr>
      <w:r w:rsidRPr="00E45CAC">
        <w:t xml:space="preserve">Цена Договора, указанная в пункте </w:t>
      </w:r>
      <w:r w:rsidR="00352EAC">
        <w:t>3</w:t>
      </w:r>
      <w:r w:rsidRPr="00E45CAC">
        <w:t>.</w:t>
      </w:r>
      <w:r w:rsidR="00352EAC">
        <w:t>1.</w:t>
      </w:r>
      <w:r w:rsidRPr="00E45CAC">
        <w:t xml:space="preserve"> настоящего Договора с учетом положений </w:t>
      </w:r>
      <w:r w:rsidRPr="004A30E8">
        <w:t xml:space="preserve">статьи </w:t>
      </w:r>
      <w:r w:rsidR="004A30E8">
        <w:t>3.12</w:t>
      </w:r>
      <w:r w:rsidRPr="00E45CAC">
        <w:t>. настоящего Договора, является достаточной для приобретения права собственности на Квартиру и Доли в общем имуществе.</w:t>
      </w:r>
    </w:p>
    <w:p w14:paraId="2FEB90F5" w14:textId="1EBAFDE9" w:rsidR="008D1F2D" w:rsidRPr="0019146F" w:rsidRDefault="008D1F2D" w:rsidP="00D150D2">
      <w:pPr>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pPr>
      <w:r w:rsidRPr="0019146F">
        <w:t>Участник не имеет права на иные результаты своего участия в долевом строительстве многоквартирного дома, кроме права на приобретение в собственность Квартиры и Доли в общем имуществе.</w:t>
      </w:r>
      <w:r w:rsidR="0019146F" w:rsidRPr="0019146F">
        <w:t xml:space="preserve"> </w:t>
      </w:r>
    </w:p>
    <w:p w14:paraId="2FDF9F49" w14:textId="35788736" w:rsidR="007B759D" w:rsidRPr="005B3087" w:rsidRDefault="008D1F2D" w:rsidP="00D150D2">
      <w:pPr>
        <w:pStyle w:val="a9"/>
        <w:numPr>
          <w:ilvl w:val="1"/>
          <w:numId w:val="25"/>
        </w:numPr>
        <w:suppressAutoHyphens/>
        <w:autoSpaceDE w:val="0"/>
        <w:ind w:left="0" w:firstLine="709"/>
        <w:jc w:val="both"/>
      </w:pPr>
      <w:r w:rsidRPr="005B3087">
        <w:t xml:space="preserve">При уклонении Участника долевого строительства от принятия Объекта долевого строительства в предусмотренный законом срок или при необоснованном отказе Участника долевого строительства от принятия объекта долевого строительства, Застройщик по истечении двух месяцев со дня, предусмотренного Договором для передачи </w:t>
      </w:r>
      <w:r w:rsidR="00352EAC" w:rsidRPr="005B3087">
        <w:t>О</w:t>
      </w:r>
      <w:r w:rsidRPr="005B3087">
        <w:t xml:space="preserve">бъекта долевого строительства Участнику долевого строительства, вправе составить односторонний </w:t>
      </w:r>
      <w:r w:rsidR="00007362" w:rsidRPr="005B3087">
        <w:t xml:space="preserve">Акт приема-передачи Объекта долевого строительства </w:t>
      </w:r>
      <w:r w:rsidRPr="005B3087">
        <w:t xml:space="preserve"> (за исключением случая досрочной передачи объекта долевого строительства, указанного в части 3 статьи 8 </w:t>
      </w:r>
      <w:r w:rsidR="00A07D61" w:rsidRPr="005B3087">
        <w:t>Федерального з</w:t>
      </w:r>
      <w:r w:rsidRPr="005B3087">
        <w:t xml:space="preserve">акона №214-ФЗ). При этом риск случайной гибели </w:t>
      </w:r>
      <w:r w:rsidR="00352EAC" w:rsidRPr="005B3087">
        <w:t>О</w:t>
      </w:r>
      <w:r w:rsidRPr="005B3087">
        <w:t xml:space="preserve">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w:t>
      </w:r>
      <w:r w:rsidR="00352EAC" w:rsidRPr="005B3087">
        <w:t>О</w:t>
      </w:r>
      <w:r w:rsidRPr="005B3087">
        <w:t xml:space="preserve">бъекта долевого строительства. Указанные меры могут применяться только в случае, если Застройщик обладает сведениями о получении Участником долевого строительства сообщения, указанного в пункте </w:t>
      </w:r>
      <w:r w:rsidR="00352EAC" w:rsidRPr="005B3087">
        <w:t>4.3.6.</w:t>
      </w:r>
      <w:r w:rsidRPr="005B3087">
        <w:t xml:space="preserve"> настоящего Договора, либо оператором почтовой связи заказное письмо возвращено с сообщением об отказе Участника долевого строительства от его получения</w:t>
      </w:r>
      <w:r w:rsidR="00007362" w:rsidRPr="005B3087">
        <w:t xml:space="preserve">, в том числе  в связи с истечением  срока хранения, </w:t>
      </w:r>
      <w:r w:rsidRPr="005B3087">
        <w:t xml:space="preserve"> или в связи с отсутствием Участника долевого строительства по указанному им почтовому адресу</w:t>
      </w:r>
      <w:r w:rsidR="00007362" w:rsidRPr="005B3087">
        <w:t xml:space="preserve">, а также в иных случаях, предусмотренных Договором. При этом </w:t>
      </w:r>
      <w:r w:rsidR="007B759D" w:rsidRPr="005B3087">
        <w:t>датой передачи Объекта долевого строительства Участнику долевого строительства является дата составления Застройщиком одностороннего Акта приема-передачи. Односторонний Акт приема-передачи, составленный Застройщиком, направляется Участнику долевого строительства почтовым отправлением с описью вложения и/или передается путем вручения при личной встрече под роспись.</w:t>
      </w:r>
    </w:p>
    <w:p w14:paraId="02C14F22" w14:textId="77777777" w:rsidR="00EB4151" w:rsidRDefault="00EB4151" w:rsidP="00D150D2">
      <w:pPr>
        <w:pStyle w:val="a9"/>
        <w:suppressAutoHyphens/>
        <w:autoSpaceDE w:val="0"/>
        <w:ind w:left="0" w:firstLine="709"/>
        <w:jc w:val="both"/>
      </w:pPr>
      <w:r w:rsidRPr="00EB4151">
        <w:t xml:space="preserve">Под отказом Участника долевого строительства от получения сообщения о завершении строительства и готовности Объекта долевого строительства к передаче Стороны договорились, в том числе понимать неявку Участника долевого строительства за получением корреспонденции в отделении связи. </w:t>
      </w:r>
    </w:p>
    <w:p w14:paraId="420B4145" w14:textId="300B9416" w:rsidR="00EB4151" w:rsidRDefault="00EB4151" w:rsidP="00D150D2">
      <w:pPr>
        <w:pStyle w:val="a9"/>
        <w:suppressAutoHyphens/>
        <w:autoSpaceDE w:val="0"/>
        <w:ind w:left="0" w:firstLine="709"/>
        <w:jc w:val="both"/>
      </w:pPr>
      <w:r w:rsidRPr="00EB4151">
        <w:t xml:space="preserve">Под уклонением Участника долевого строительства от принятия Объекта долевого строительства Стороны договорились, в том числе понимать не подписание (отказ от подписания) Участником долевого строительства по любым причинам Акта приема-передачи Объекта долевого строительства при условии получения Разрешения на ввод в эксплуатацию Объекта и отсутствия в Объекте долевого строительства недостатков, которые делают его непригодным для предусмотренного Договором использования (т.е. существенных недостатков), </w:t>
      </w:r>
      <w:r w:rsidRPr="004A30E8">
        <w:t>согласно п.</w:t>
      </w:r>
      <w:r w:rsidR="00D33492">
        <w:t xml:space="preserve">4.2.5. </w:t>
      </w:r>
      <w:r w:rsidRPr="00EB4151">
        <w:t xml:space="preserve"> настоящего Договора.</w:t>
      </w:r>
    </w:p>
    <w:p w14:paraId="16E803FB" w14:textId="109CCC05" w:rsidR="005C22A8" w:rsidRDefault="005C22A8" w:rsidP="00D150D2">
      <w:pPr>
        <w:pStyle w:val="a9"/>
        <w:numPr>
          <w:ilvl w:val="1"/>
          <w:numId w:val="25"/>
        </w:numPr>
        <w:suppressAutoHyphens/>
        <w:autoSpaceDE w:val="0"/>
        <w:ind w:left="0" w:firstLine="709"/>
        <w:jc w:val="both"/>
      </w:pPr>
      <w:r w:rsidRPr="005C22A8">
        <w:t>При передаче Объекта долевого строительства Застройщик передает Участнику долевого строительства Инструкцию по эксплуатации Объекта долевого строительства, являющуюся приложением к Акту приема-передачи Объекта долевого строительства (в том числе одностороннему Акту приема-передачи Объекта долевого строительства, составленному Застройщиком).</w:t>
      </w:r>
    </w:p>
    <w:p w14:paraId="510C0D8E" w14:textId="3260661A" w:rsidR="008D1F2D" w:rsidRPr="00E45CAC" w:rsidRDefault="008D1F2D" w:rsidP="00BF009D">
      <w:pPr>
        <w:pStyle w:val="a9"/>
        <w:numPr>
          <w:ilvl w:val="1"/>
          <w:numId w:val="25"/>
        </w:numPr>
        <w:suppressAutoHyphens/>
        <w:autoSpaceDE w:val="0"/>
        <w:ind w:left="0" w:firstLine="709"/>
        <w:jc w:val="both"/>
      </w:pPr>
      <w:r w:rsidRPr="00E45CAC">
        <w:t xml:space="preserve">В процессе строительства </w:t>
      </w:r>
      <w:r w:rsidR="00352EAC">
        <w:t>Объекта</w:t>
      </w:r>
      <w:r w:rsidRPr="00E45CAC">
        <w:t xml:space="preserve"> возможны отклонения в площади помещений, входящих в состав </w:t>
      </w:r>
      <w:r w:rsidR="00B92CCB">
        <w:t>Объекта долевого строительства (</w:t>
      </w:r>
      <w:r w:rsidRPr="00E45CAC">
        <w:t>Квартиры</w:t>
      </w:r>
      <w:r w:rsidR="00B92CCB">
        <w:t>)</w:t>
      </w:r>
      <w:r w:rsidRPr="00E45CAC">
        <w:t xml:space="preserve"> и само</w:t>
      </w:r>
      <w:r w:rsidR="00B92CCB">
        <w:t>го Объекта долевого строительства (</w:t>
      </w:r>
      <w:r w:rsidRPr="00E45CAC">
        <w:t>Квартиры</w:t>
      </w:r>
      <w:r w:rsidR="00B92CCB">
        <w:t>)</w:t>
      </w:r>
      <w:r w:rsidRPr="00E45CAC">
        <w:t xml:space="preserve">. Такие отклонения признаются </w:t>
      </w:r>
      <w:r w:rsidR="00352EAC">
        <w:t>С</w:t>
      </w:r>
      <w:r w:rsidRPr="00E45CAC">
        <w:t xml:space="preserve">торонами допустимыми при условии, что </w:t>
      </w:r>
      <w:r w:rsidR="00B92CCB">
        <w:t>О</w:t>
      </w:r>
      <w:r w:rsidR="00B92CCB" w:rsidRPr="00E45CAC">
        <w:t xml:space="preserve">бщая </w:t>
      </w:r>
      <w:r w:rsidR="00B92CCB">
        <w:t xml:space="preserve">приведенная </w:t>
      </w:r>
      <w:r w:rsidRPr="00E45CAC">
        <w:t xml:space="preserve">площадь Объекта долевого строительства не меняется либо меняется в пределах, предусмотренных законодательством или настоящим Договором. При этом изменение размера </w:t>
      </w:r>
      <w:r w:rsidR="00B92CCB">
        <w:t>О</w:t>
      </w:r>
      <w:r w:rsidR="00B92CCB" w:rsidRPr="00E45CAC">
        <w:t xml:space="preserve">бщей </w:t>
      </w:r>
      <w:r w:rsidR="00B92CCB">
        <w:t xml:space="preserve">приведенной </w:t>
      </w:r>
      <w:r w:rsidRPr="00E45CAC">
        <w:t xml:space="preserve">площади Объекта долевого </w:t>
      </w:r>
      <w:r w:rsidRPr="00B92CCB">
        <w:t xml:space="preserve">строительства в сторону увеличения или уменьшения </w:t>
      </w:r>
      <w:r w:rsidRPr="00F50349">
        <w:t>н</w:t>
      </w:r>
      <w:r w:rsidR="00113F3C" w:rsidRPr="00F50349">
        <w:t>е более 5 (</w:t>
      </w:r>
      <w:proofErr w:type="gramStart"/>
      <w:r w:rsidR="00113F3C" w:rsidRPr="00F50349">
        <w:t xml:space="preserve">пяти) </w:t>
      </w:r>
      <w:r w:rsidRPr="00F50349">
        <w:t xml:space="preserve"> </w:t>
      </w:r>
      <w:r w:rsidR="00931040" w:rsidRPr="00F50349">
        <w:t>%</w:t>
      </w:r>
      <w:proofErr w:type="gramEnd"/>
      <w:r w:rsidR="00931040" w:rsidRPr="00F50349">
        <w:t xml:space="preserve"> от указанной площади</w:t>
      </w:r>
      <w:r w:rsidRPr="00F50349">
        <w:t xml:space="preserve"> не является существенным</w:t>
      </w:r>
      <w:r w:rsidRPr="00B92CCB">
        <w:t>.</w:t>
      </w:r>
    </w:p>
    <w:p w14:paraId="2B46E947" w14:textId="2C2B5CBB" w:rsidR="00471C6D" w:rsidRDefault="008D1F2D" w:rsidP="007A48CE">
      <w:pPr>
        <w:pStyle w:val="a9"/>
        <w:numPr>
          <w:ilvl w:val="1"/>
          <w:numId w:val="25"/>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709"/>
        <w:contextualSpacing/>
        <w:jc w:val="both"/>
      </w:pPr>
      <w:r w:rsidRPr="00E45CAC">
        <w:t xml:space="preserve">В случае обнаружения при осмотре Объекта долевого строительства несоответствия условиям Договора, Стороны одновременно с Актом приема-передачи подписывают Акт о несоответствии, включающий все имеющиеся у Участника долевого строительства замечания к Объекту долевого строительства, выявленные при приемке Объекта долевого строительства и которые не препятствуют его использованию (несущественные недостатки). </w:t>
      </w:r>
    </w:p>
    <w:p w14:paraId="34BCA1A0" w14:textId="5C17ABFB" w:rsidR="00EB4151" w:rsidRDefault="008D1F2D" w:rsidP="007A48CE">
      <w:pPr>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pPr>
      <w:r w:rsidRPr="00E45CAC">
        <w:t xml:space="preserve">Застройщик обязуется устранить недостатки/дефекты, выявленные при передаче Объекта долевого строительства и указанные в Акте о несоответствии, в срок, указанный в </w:t>
      </w:r>
      <w:r w:rsidRPr="005353F5">
        <w:t>п.</w:t>
      </w:r>
      <w:r w:rsidR="005353F5" w:rsidRPr="005353F5">
        <w:t>6</w:t>
      </w:r>
      <w:r w:rsidR="005353F5">
        <w:t>.10.</w:t>
      </w:r>
      <w:r w:rsidRPr="00E45CAC">
        <w:t xml:space="preserve"> настоящего Договора</w:t>
      </w:r>
      <w:r w:rsidR="00471C6D">
        <w:t xml:space="preserve">, </w:t>
      </w:r>
      <w:r w:rsidR="00471C6D" w:rsidRPr="00471C6D">
        <w:t>и направляет Участнику долевого строительства приглашение на повторный осмотр Объекта долевого строительства любым доступным способом (включая, но не ограничиваясь по электронной почте, смс- информирование).</w:t>
      </w:r>
      <w:r w:rsidRPr="00E45CAC">
        <w:t xml:space="preserve"> При этом Участник долевого строительства обязуется обеспечить уполномоченным лицам Застройщика доступ в Объект долевого строительства для их устранения. </w:t>
      </w:r>
    </w:p>
    <w:p w14:paraId="475F4F66" w14:textId="51564ACD" w:rsidR="008D1F2D" w:rsidRPr="00E45CAC" w:rsidRDefault="008D1F2D" w:rsidP="007A48CE">
      <w:pPr>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pPr>
      <w:r w:rsidRPr="00E45CAC">
        <w:t xml:space="preserve">В течение </w:t>
      </w:r>
      <w:r w:rsidR="00471C6D">
        <w:t>7</w:t>
      </w:r>
      <w:r w:rsidRPr="00E45CAC">
        <w:t xml:space="preserve"> (</w:t>
      </w:r>
      <w:r w:rsidR="00471C6D">
        <w:t>семи</w:t>
      </w:r>
      <w:r w:rsidRPr="00E45CAC">
        <w:t xml:space="preserve">) календарных дней с момента получения от Застройщика уведомления об устранении недостатков, Участник долевого строительства обязуется явиться для приемки выполненных работ по устранению недостатков и подписания </w:t>
      </w:r>
      <w:r w:rsidR="00471C6D">
        <w:t>А</w:t>
      </w:r>
      <w:r w:rsidRPr="00E45CAC">
        <w:t xml:space="preserve">кта </w:t>
      </w:r>
      <w:r w:rsidR="00471C6D">
        <w:t>приема-передачи Объекта долевого строительства.</w:t>
      </w:r>
      <w:r w:rsidRPr="00E45CAC">
        <w:t xml:space="preserve"> </w:t>
      </w:r>
    </w:p>
    <w:p w14:paraId="3BE0115B" w14:textId="2D269333" w:rsidR="00756BF6" w:rsidRDefault="00756BF6" w:rsidP="007A48CE">
      <w:pPr>
        <w:pStyle w:val="a7"/>
        <w:numPr>
          <w:ilvl w:val="1"/>
          <w:numId w:val="25"/>
        </w:numPr>
        <w:tabs>
          <w:tab w:val="left" w:pos="567"/>
        </w:tabs>
        <w:ind w:left="0" w:firstLine="709"/>
        <w:jc w:val="both"/>
        <w:rPr>
          <w:rFonts w:ascii="Times New Roman" w:hAnsi="Times New Roman"/>
        </w:rPr>
      </w:pPr>
      <w:r w:rsidRPr="00756BF6">
        <w:rPr>
          <w:rFonts w:ascii="Times New Roman" w:hAnsi="Times New Roman"/>
        </w:rPr>
        <w:t>Участник долевого строительства не вправе предъявлять претензии относительно недоделок/дефектов Объекта долевого строительства, которые могли быть обнаружены при обычном осмотре Объекта долевого строительства (явные недостатки), но которые не были оговорены в Акте несоответствия.</w:t>
      </w:r>
    </w:p>
    <w:p w14:paraId="463EF8B7" w14:textId="4F9230CD" w:rsidR="00471C6D" w:rsidRPr="00756BF6" w:rsidRDefault="00471C6D" w:rsidP="007A48CE">
      <w:pPr>
        <w:pStyle w:val="a7"/>
        <w:numPr>
          <w:ilvl w:val="1"/>
          <w:numId w:val="25"/>
        </w:numPr>
        <w:tabs>
          <w:tab w:val="left" w:pos="567"/>
        </w:tabs>
        <w:ind w:left="0" w:firstLine="709"/>
        <w:jc w:val="both"/>
        <w:rPr>
          <w:rFonts w:ascii="Times New Roman" w:hAnsi="Times New Roman"/>
        </w:rPr>
      </w:pPr>
      <w:r w:rsidRPr="00471C6D">
        <w:rPr>
          <w:rFonts w:ascii="Times New Roman" w:hAnsi="Times New Roman"/>
        </w:rPr>
        <w:t>Наличие у Участника долевого строительства каких-либо денежных требований к Застройщику, в том числе по оплате неустоек, не является основанием для отказа Участника долевого строительства от подписания Акта приема-передачи.</w:t>
      </w:r>
    </w:p>
    <w:p w14:paraId="1E06A6E7" w14:textId="3BE9D3D5" w:rsidR="00756BF6" w:rsidRPr="00756BF6" w:rsidRDefault="00756BF6" w:rsidP="007A48CE">
      <w:pPr>
        <w:pStyle w:val="a7"/>
        <w:numPr>
          <w:ilvl w:val="1"/>
          <w:numId w:val="25"/>
        </w:numPr>
        <w:tabs>
          <w:tab w:val="left" w:pos="567"/>
        </w:tabs>
        <w:ind w:left="0" w:firstLine="709"/>
        <w:jc w:val="both"/>
        <w:rPr>
          <w:rFonts w:ascii="Times New Roman" w:hAnsi="Times New Roman"/>
        </w:rPr>
      </w:pPr>
      <w:r w:rsidRPr="00756BF6">
        <w:rPr>
          <w:rFonts w:ascii="Times New Roman" w:hAnsi="Times New Roman"/>
        </w:rPr>
        <w:t xml:space="preserve">Стороны пришли к соглашению, что в случае выявления недостатков, не препятствующих использованию Объекта долевого строительства по назначению, Участник долевого строительства принимает Объект долевого строительства, а Застройщик устраняет недостатки в согласованный с Участником долевого строительства срок, который не может составлять менее 90 (Девяносто) календарных дней, если иные более продолжительные сроки не предусмотрены соответствующими нормативно-правовыми актами государственных или муниципальных органов. </w:t>
      </w:r>
    </w:p>
    <w:p w14:paraId="6C384A5B" w14:textId="704443F9" w:rsidR="007A48CE" w:rsidRDefault="007A48CE" w:rsidP="007A48CE">
      <w:pPr>
        <w:pStyle w:val="a7"/>
        <w:numPr>
          <w:ilvl w:val="1"/>
          <w:numId w:val="25"/>
        </w:numPr>
        <w:tabs>
          <w:tab w:val="left" w:pos="567"/>
        </w:tabs>
        <w:ind w:left="0" w:firstLine="709"/>
        <w:jc w:val="both"/>
        <w:rPr>
          <w:rFonts w:ascii="Times New Roman" w:hAnsi="Times New Roman"/>
        </w:rPr>
      </w:pPr>
      <w:r w:rsidRPr="007A48CE">
        <w:rPr>
          <w:rFonts w:ascii="Times New Roman" w:hAnsi="Times New Roman"/>
        </w:rPr>
        <w:t>В случае досрочной передачи Объекта долевого строительства Стороны применяют предусмотренный выше порядок передачи и исполнения необходимых для передачи обязательств, а также сроки составления одностороннего Акта приема-передачи Объекта долевого строительства.</w:t>
      </w:r>
    </w:p>
    <w:p w14:paraId="003DB367" w14:textId="613DA84A" w:rsidR="00756BF6" w:rsidRPr="00756BF6" w:rsidRDefault="00756BF6" w:rsidP="007A48CE">
      <w:pPr>
        <w:pStyle w:val="a7"/>
        <w:numPr>
          <w:ilvl w:val="1"/>
          <w:numId w:val="25"/>
        </w:numPr>
        <w:tabs>
          <w:tab w:val="left" w:pos="567"/>
        </w:tabs>
        <w:ind w:left="0" w:firstLine="709"/>
        <w:jc w:val="both"/>
        <w:rPr>
          <w:rFonts w:ascii="Times New Roman" w:hAnsi="Times New Roman"/>
        </w:rPr>
      </w:pPr>
      <w:r w:rsidRPr="00756BF6">
        <w:rPr>
          <w:rFonts w:ascii="Times New Roman" w:hAnsi="Times New Roman"/>
        </w:rPr>
        <w:t xml:space="preserve">В случае досрочной передачи Объекта долевого строительства при направлении Участнику долевого строительства уведомления о завершении строительства и о готовности Объекта долевого строительства к передаче за два и более месяцев до завершения срока передачи, указанного в </w:t>
      </w:r>
      <w:r w:rsidRPr="008E54A9">
        <w:rPr>
          <w:rFonts w:ascii="Times New Roman" w:hAnsi="Times New Roman"/>
        </w:rPr>
        <w:t>п. 2.5.</w:t>
      </w:r>
      <w:r w:rsidRPr="00756BF6">
        <w:rPr>
          <w:rFonts w:ascii="Times New Roman" w:hAnsi="Times New Roman"/>
        </w:rPr>
        <w:t xml:space="preserve"> Договора, Застройщик вправе по истечении 2 двух месяцев с даты уведомления Участника долевого строительства о готовности к передаче Объекта долевого строительства при отсутствии существенных недостатков Объекта долевого строительства, составить односторонний Акт приема-передачи Объекта долевого строительства. </w:t>
      </w:r>
    </w:p>
    <w:p w14:paraId="44205096" w14:textId="438B0BED" w:rsidR="007A48CE" w:rsidRPr="00756BF6" w:rsidRDefault="007A48CE" w:rsidP="007A48CE">
      <w:pPr>
        <w:pStyle w:val="a7"/>
        <w:numPr>
          <w:ilvl w:val="1"/>
          <w:numId w:val="25"/>
        </w:numPr>
        <w:tabs>
          <w:tab w:val="left" w:pos="567"/>
        </w:tabs>
        <w:ind w:left="0" w:firstLine="709"/>
        <w:jc w:val="both"/>
        <w:rPr>
          <w:rFonts w:ascii="Times New Roman" w:hAnsi="Times New Roman"/>
        </w:rPr>
      </w:pPr>
      <w:r w:rsidRPr="00756BF6">
        <w:rPr>
          <w:rFonts w:ascii="Times New Roman" w:hAnsi="Times New Roman"/>
        </w:rPr>
        <w:t>В случае отказа Участника долевого строительства от доплаты за увеличение площади Объекта долевого строительства Застройщик вправе при составлении одностороннего Акта приема-передачи указать в одностороннем Акте приема-передачи сумму задолженности Участника долевого строительства и требовать ее оплаты в судебном порядке.</w:t>
      </w:r>
    </w:p>
    <w:p w14:paraId="76459104" w14:textId="53FDF6A7" w:rsidR="009D1533" w:rsidRDefault="007A48CE" w:rsidP="007A48CE">
      <w:pPr>
        <w:pStyle w:val="a7"/>
        <w:tabs>
          <w:tab w:val="left" w:pos="567"/>
        </w:tabs>
        <w:ind w:firstLine="709"/>
        <w:jc w:val="both"/>
        <w:rPr>
          <w:rFonts w:ascii="Times New Roman" w:hAnsi="Times New Roman"/>
        </w:rPr>
      </w:pPr>
      <w:r>
        <w:rPr>
          <w:rFonts w:ascii="Times New Roman" w:hAnsi="Times New Roman"/>
        </w:rPr>
        <w:t xml:space="preserve">5.15. </w:t>
      </w:r>
      <w:r w:rsidR="009D1533" w:rsidRPr="009D1533">
        <w:rPr>
          <w:rFonts w:ascii="Times New Roman" w:hAnsi="Times New Roman"/>
        </w:rPr>
        <w:t xml:space="preserve">До подписания акта приема-передачи или иного документа о передаче объекта долевого строительства Участник долевого строительства не вправе производить в </w:t>
      </w:r>
      <w:r w:rsidR="003C04EF">
        <w:rPr>
          <w:rFonts w:ascii="Times New Roman" w:hAnsi="Times New Roman"/>
        </w:rPr>
        <w:t>Объекте долевого строительства (</w:t>
      </w:r>
      <w:r w:rsidR="009D1533" w:rsidRPr="009D1533">
        <w:rPr>
          <w:rFonts w:ascii="Times New Roman" w:hAnsi="Times New Roman"/>
        </w:rPr>
        <w:t>Квартире</w:t>
      </w:r>
      <w:r w:rsidR="003C04EF">
        <w:rPr>
          <w:rFonts w:ascii="Times New Roman" w:hAnsi="Times New Roman"/>
        </w:rPr>
        <w:t>)</w:t>
      </w:r>
      <w:r w:rsidR="009D1533" w:rsidRPr="009D1533">
        <w:rPr>
          <w:rFonts w:ascii="Times New Roman" w:hAnsi="Times New Roman"/>
        </w:rPr>
        <w:t xml:space="preserve"> работы по отделке или установке внутреннего оборудования. Участник вправе изменять планировку </w:t>
      </w:r>
      <w:r w:rsidR="003C04EF" w:rsidRPr="003C04EF">
        <w:rPr>
          <w:rFonts w:ascii="Times New Roman" w:hAnsi="Times New Roman"/>
        </w:rPr>
        <w:t>Объект</w:t>
      </w:r>
      <w:r w:rsidR="003C04EF">
        <w:rPr>
          <w:rFonts w:ascii="Times New Roman" w:hAnsi="Times New Roman"/>
        </w:rPr>
        <w:t>а</w:t>
      </w:r>
      <w:r w:rsidR="003C04EF" w:rsidRPr="003C04EF">
        <w:rPr>
          <w:rFonts w:ascii="Times New Roman" w:hAnsi="Times New Roman"/>
        </w:rPr>
        <w:t xml:space="preserve"> долевого строительства </w:t>
      </w:r>
      <w:r w:rsidR="003C04EF">
        <w:rPr>
          <w:rFonts w:ascii="Times New Roman" w:hAnsi="Times New Roman"/>
        </w:rPr>
        <w:t>(</w:t>
      </w:r>
      <w:r w:rsidR="009D1533" w:rsidRPr="009D1533">
        <w:rPr>
          <w:rFonts w:ascii="Times New Roman" w:hAnsi="Times New Roman"/>
        </w:rPr>
        <w:t>Квартиры</w:t>
      </w:r>
      <w:r w:rsidR="003C04EF">
        <w:rPr>
          <w:rFonts w:ascii="Times New Roman" w:hAnsi="Times New Roman"/>
        </w:rPr>
        <w:t>)</w:t>
      </w:r>
      <w:r w:rsidR="009D1533" w:rsidRPr="009D1533">
        <w:rPr>
          <w:rFonts w:ascii="Times New Roman" w:hAnsi="Times New Roman"/>
        </w:rPr>
        <w:t xml:space="preserve"> (переносить внутренние перегородки, проемы в несущих стенах, изменять проектное положение сантехнических разводов и стояков, схемы </w:t>
      </w:r>
      <w:proofErr w:type="spellStart"/>
      <w:r w:rsidR="009D1533" w:rsidRPr="009D1533">
        <w:rPr>
          <w:rFonts w:ascii="Times New Roman" w:hAnsi="Times New Roman"/>
        </w:rPr>
        <w:t>электроразводки</w:t>
      </w:r>
      <w:proofErr w:type="spellEnd"/>
      <w:r w:rsidR="009D1533" w:rsidRPr="009D1533">
        <w:rPr>
          <w:rFonts w:ascii="Times New Roman" w:hAnsi="Times New Roman"/>
        </w:rPr>
        <w:t>, схемы газопроводов и установку газовых приборов и т.п.) только в порядке, установленном Жилищным кодексом Российской Федерации, и после регистрации права собственности на Квартиру. Участник долевого строительства не имеет права вносить изменения в архитектурное решение фасада и несущие элементы конструкции многоквартирного дома, а также устанавливать любое оборудование на внешние стены здания, без согласования уполномоченных органов и организаций.</w:t>
      </w:r>
    </w:p>
    <w:p w14:paraId="5933C6E7" w14:textId="77777777" w:rsidR="009D1533" w:rsidRPr="008F3141" w:rsidRDefault="009D1533" w:rsidP="001059E0">
      <w:pPr>
        <w:pStyle w:val="a7"/>
        <w:tabs>
          <w:tab w:val="left" w:pos="567"/>
        </w:tabs>
        <w:ind w:firstLine="567"/>
        <w:jc w:val="both"/>
        <w:rPr>
          <w:rFonts w:ascii="Times New Roman" w:hAnsi="Times New Roman"/>
        </w:rPr>
      </w:pPr>
    </w:p>
    <w:p w14:paraId="65627BFA" w14:textId="553D2F9F" w:rsidR="00713331" w:rsidRPr="008F3141" w:rsidRDefault="00BF009D" w:rsidP="001059E0">
      <w:pPr>
        <w:jc w:val="center"/>
        <w:rPr>
          <w:b/>
        </w:rPr>
      </w:pPr>
      <w:r>
        <w:rPr>
          <w:b/>
        </w:rPr>
        <w:t>6</w:t>
      </w:r>
      <w:r w:rsidR="00713331" w:rsidRPr="008F3141">
        <w:rPr>
          <w:b/>
        </w:rPr>
        <w:t xml:space="preserve">. </w:t>
      </w:r>
      <w:r w:rsidR="005878AD" w:rsidRPr="008F3141">
        <w:rPr>
          <w:b/>
        </w:rPr>
        <w:t>Гарантии качества</w:t>
      </w:r>
    </w:p>
    <w:p w14:paraId="0E3B2547" w14:textId="2758CC97" w:rsidR="005878AD" w:rsidRPr="008F3141" w:rsidRDefault="00BF009D" w:rsidP="008E54A9">
      <w:pPr>
        <w:tabs>
          <w:tab w:val="left" w:pos="567"/>
        </w:tabs>
        <w:ind w:firstLine="709"/>
        <w:jc w:val="both"/>
      </w:pPr>
      <w:r>
        <w:t>6</w:t>
      </w:r>
      <w:r w:rsidR="005878AD" w:rsidRPr="008F3141">
        <w:t>.1. Стороны определили, что разрешение на ввод в эксплуатацию Объекта является под</w:t>
      </w:r>
      <w:r w:rsidR="007B6D6E" w:rsidRPr="008F3141">
        <w:t>твержден</w:t>
      </w:r>
      <w:r w:rsidR="007850CF" w:rsidRPr="008F3141">
        <w:t>ием соответствия Объекта</w:t>
      </w:r>
      <w:r w:rsidR="005878AD" w:rsidRPr="008F3141">
        <w:t xml:space="preserve"> долевого строительства проектной документации, строительным нормам и правилам, требованиям технических и градостроительных регламентов, иным обязательным требованиям, а также Договору. </w:t>
      </w:r>
    </w:p>
    <w:p w14:paraId="5B11B2AD" w14:textId="14AD90EE" w:rsidR="005878AD" w:rsidRPr="008F3141" w:rsidRDefault="00BF009D" w:rsidP="008E54A9">
      <w:pPr>
        <w:tabs>
          <w:tab w:val="left" w:pos="567"/>
        </w:tabs>
        <w:ind w:firstLine="709"/>
        <w:jc w:val="both"/>
      </w:pPr>
      <w:r>
        <w:t>6</w:t>
      </w:r>
      <w:r w:rsidR="005878AD" w:rsidRPr="008F3141">
        <w:t xml:space="preserve">.2.  </w:t>
      </w:r>
      <w:r w:rsidR="00773A6E" w:rsidRPr="008F3141">
        <w:t xml:space="preserve">Гарантийный срок для Объекта </w:t>
      </w:r>
      <w:r w:rsidR="005878AD" w:rsidRPr="008F3141">
        <w:t xml:space="preserve">долевого строительства составляет </w:t>
      </w:r>
      <w:r w:rsidR="00820D63">
        <w:t>3</w:t>
      </w:r>
      <w:r w:rsidR="00820D63" w:rsidRPr="008F3141">
        <w:t xml:space="preserve"> </w:t>
      </w:r>
      <w:r w:rsidR="005878AD" w:rsidRPr="008F3141">
        <w:t>(</w:t>
      </w:r>
      <w:r w:rsidR="00820D63">
        <w:t>Три</w:t>
      </w:r>
      <w:r w:rsidR="005878AD" w:rsidRPr="008F3141">
        <w:t xml:space="preserve">) </w:t>
      </w:r>
      <w:r w:rsidR="00820D63">
        <w:t>года</w:t>
      </w:r>
      <w:r w:rsidR="005878AD" w:rsidRPr="008F3141">
        <w:t xml:space="preserve"> с</w:t>
      </w:r>
      <w:r w:rsidR="00820D63">
        <w:t>о дня</w:t>
      </w:r>
      <w:r w:rsidR="00A300B7" w:rsidRPr="008F3141">
        <w:t xml:space="preserve"> </w:t>
      </w:r>
      <w:r w:rsidR="00A300B7">
        <w:t>передачи</w:t>
      </w:r>
      <w:r w:rsidR="00BD0BC3">
        <w:t xml:space="preserve"> </w:t>
      </w:r>
      <w:r w:rsidR="00EB2A7F">
        <w:t>О</w:t>
      </w:r>
      <w:r w:rsidR="00BD0BC3">
        <w:t xml:space="preserve">бъекта долевого строительства </w:t>
      </w:r>
      <w:r w:rsidR="00EB2A7F">
        <w:t>У</w:t>
      </w:r>
      <w:r w:rsidR="00BD0BC3">
        <w:t>частнику долевого строительства</w:t>
      </w:r>
      <w:r w:rsidR="00820D63">
        <w:t xml:space="preserve"> по Акту приема-передачи (одностороннему акту приема-передачи, составленному Застройщиком в соответствии с условиями Договора)</w:t>
      </w:r>
      <w:r w:rsidR="005878AD" w:rsidRPr="008F3141">
        <w:t>. При этом:</w:t>
      </w:r>
    </w:p>
    <w:p w14:paraId="510087B0" w14:textId="0AEE734F" w:rsidR="005878AD" w:rsidRPr="008F3141" w:rsidRDefault="005878AD" w:rsidP="008E54A9">
      <w:pPr>
        <w:tabs>
          <w:tab w:val="left" w:pos="567"/>
        </w:tabs>
        <w:ind w:firstLine="709"/>
        <w:jc w:val="both"/>
      </w:pPr>
      <w:r w:rsidRPr="008F3141">
        <w:t xml:space="preserve">- </w:t>
      </w:r>
      <w:r w:rsidR="00B76BF2" w:rsidRPr="008F3141">
        <w:t xml:space="preserve"> </w:t>
      </w:r>
      <w:r w:rsidRPr="008F3141">
        <w:t xml:space="preserve">гарантийный срок для технологического и инженерного оборудования, входящего в состав Объекта долевого строительства, составляет 3 (Три) года со дня подписания первого </w:t>
      </w:r>
      <w:proofErr w:type="gramStart"/>
      <w:r w:rsidR="009C410F">
        <w:t xml:space="preserve">Акта </w:t>
      </w:r>
      <w:r w:rsidR="009C410F" w:rsidRPr="008F3141">
        <w:t xml:space="preserve"> </w:t>
      </w:r>
      <w:r w:rsidRPr="008F3141">
        <w:t>приема</w:t>
      </w:r>
      <w:proofErr w:type="gramEnd"/>
      <w:r w:rsidRPr="008F3141">
        <w:t>-передачи</w:t>
      </w:r>
      <w:r w:rsidR="009C410F">
        <w:t>;</w:t>
      </w:r>
      <w:r w:rsidRPr="008F3141">
        <w:t xml:space="preserve"> </w:t>
      </w:r>
    </w:p>
    <w:p w14:paraId="1C6259E9" w14:textId="78CA5BE3" w:rsidR="00602B7F" w:rsidRDefault="00514B71" w:rsidP="008E54A9">
      <w:pPr>
        <w:tabs>
          <w:tab w:val="left" w:pos="567"/>
        </w:tabs>
        <w:ind w:firstLine="709"/>
        <w:jc w:val="both"/>
      </w:pPr>
      <w:r w:rsidRPr="008F3141">
        <w:t xml:space="preserve">- </w:t>
      </w:r>
      <w:r w:rsidR="005878AD" w:rsidRPr="008F3141">
        <w:t>гарантийный срок оборудования, не являющегося инженерным или технологическим, материалов и комплектующих, на которые гарантийный срок установлен их изготовителем, соответствует гарантийному сроку изготовителя</w:t>
      </w:r>
      <w:r w:rsidR="009C410F">
        <w:t>.</w:t>
      </w:r>
    </w:p>
    <w:p w14:paraId="58CD1D49" w14:textId="24D7A36F" w:rsidR="00DD07B9" w:rsidRDefault="00DD07B9" w:rsidP="008E54A9">
      <w:pPr>
        <w:tabs>
          <w:tab w:val="left" w:pos="567"/>
        </w:tabs>
        <w:ind w:firstLine="709"/>
        <w:jc w:val="both"/>
      </w:pPr>
      <w:r w:rsidRPr="00633BD0">
        <w:t xml:space="preserve">Застройщик не несет ответственности за недостатки (дефекты), обнаруженные в пределах гарантийного срока, если докажет, что они произошли вследствие нормального износа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w:t>
      </w:r>
      <w:r w:rsidR="003B3951" w:rsidRPr="00633BD0">
        <w:t>или</w:t>
      </w:r>
      <w:r w:rsidRPr="00633BD0">
        <w:t xml:space="preserve"> их ремонта, проведенного самим Участником долевого строительства или привлеченными им третьими лицами, а также если недостатки (дефекты) </w:t>
      </w:r>
      <w:r w:rsidR="001B65AE" w:rsidRPr="00633BD0">
        <w:t>О</w:t>
      </w:r>
      <w:r w:rsidRPr="00633BD0">
        <w:t>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2D8C1B3D" w14:textId="05931E8B" w:rsidR="00B1440F" w:rsidRDefault="00BF009D" w:rsidP="008E54A9">
      <w:pPr>
        <w:tabs>
          <w:tab w:val="left" w:pos="567"/>
        </w:tabs>
        <w:ind w:firstLine="709"/>
        <w:jc w:val="both"/>
      </w:pPr>
      <w:r>
        <w:t>6</w:t>
      </w:r>
      <w:r w:rsidR="00B1440F" w:rsidRPr="008F3141">
        <w:t>.</w:t>
      </w:r>
      <w:r w:rsidR="00633BD0">
        <w:t>3</w:t>
      </w:r>
      <w:r w:rsidR="00B1440F" w:rsidRPr="008F3141">
        <w:t>. В случае непринятия Участником долевого строительства без моти</w:t>
      </w:r>
      <w:r w:rsidR="007C15F6" w:rsidRPr="008F3141">
        <w:t>вированного обоснования Объекта</w:t>
      </w:r>
      <w:r w:rsidR="00B1440F" w:rsidRPr="008F3141">
        <w:t xml:space="preserve"> долевого строительства в срок, установленный </w:t>
      </w:r>
      <w:r w:rsidR="002275C0" w:rsidRPr="008F3141">
        <w:t>Д</w:t>
      </w:r>
      <w:r w:rsidR="00B1440F" w:rsidRPr="008F3141">
        <w:t xml:space="preserve">оговором, Застройщик не несет ответственность за изменение (ухудшение) его качества, за исключением ответственности, возникающей из гарантийных обязательств, указанных в п. </w:t>
      </w:r>
      <w:r w:rsidR="00633BD0">
        <w:t>6</w:t>
      </w:r>
      <w:r w:rsidR="002275C0" w:rsidRPr="008F3141">
        <w:t>.</w:t>
      </w:r>
      <w:r w:rsidR="00EE75A2">
        <w:t>2.</w:t>
      </w:r>
      <w:r w:rsidR="00EE75A2" w:rsidRPr="008F3141">
        <w:t xml:space="preserve"> </w:t>
      </w:r>
      <w:r w:rsidR="006F18F0" w:rsidRPr="008F3141">
        <w:t>настоящего Д</w:t>
      </w:r>
      <w:r w:rsidR="001B0019" w:rsidRPr="008F3141">
        <w:t>оговора.</w:t>
      </w:r>
    </w:p>
    <w:p w14:paraId="1EB91E9D" w14:textId="7F9909DB" w:rsidR="002C784E" w:rsidRPr="002C784E" w:rsidRDefault="00BF009D" w:rsidP="008E54A9">
      <w:pPr>
        <w:tabs>
          <w:tab w:val="left" w:pos="567"/>
        </w:tabs>
        <w:ind w:firstLine="709"/>
        <w:jc w:val="both"/>
      </w:pPr>
      <w:r>
        <w:t>6</w:t>
      </w:r>
      <w:r w:rsidR="002C784E" w:rsidRPr="002C784E">
        <w:t>.5. При выявлении в период гарантийного срока в Объекте долевого строительства недостатков (дефектов), Участник долевого строительства направляет в адрес Застройщика уведомление о недостатках (</w:t>
      </w:r>
      <w:proofErr w:type="gramStart"/>
      <w:r w:rsidR="002C784E" w:rsidRPr="002C784E">
        <w:t>далее  –</w:t>
      </w:r>
      <w:proofErr w:type="gramEnd"/>
      <w:r w:rsidR="002C784E" w:rsidRPr="002C784E">
        <w:t xml:space="preserve"> Уведомление о недостатках). Стороны определили, что направленная в период гарантийного срока Участником долевого строительства Застройщику претензия с требованием о безвозмездном устранении недостатков/ возмещении расходов на устранение недостатков/ уменьшении цены </w:t>
      </w:r>
      <w:r w:rsidR="0048251E">
        <w:t>Д</w:t>
      </w:r>
      <w:r w:rsidR="002C784E" w:rsidRPr="002C784E">
        <w:t xml:space="preserve">оговора, в том числе с приложением к ней заключения эксперта (специалиста), является для Застройщика Уведомлением о недостатках. </w:t>
      </w:r>
    </w:p>
    <w:p w14:paraId="745312D4" w14:textId="2E387608" w:rsidR="002C784E" w:rsidRPr="002C784E" w:rsidRDefault="002C784E" w:rsidP="008E54A9">
      <w:pPr>
        <w:tabs>
          <w:tab w:val="left" w:pos="567"/>
        </w:tabs>
        <w:ind w:firstLine="709"/>
        <w:jc w:val="both"/>
      </w:pPr>
      <w:r w:rsidRPr="002C784E">
        <w:t xml:space="preserve">В течение 10 (десяти) рабочих дней с даты получения Застройщиком от Участника долевого строительства Уведомления о недостатках, Застройщик согласовывает с Участником долевого строительства дату и время совместного осмотра Объекта долевого строительства на предмет подтверждения/ опровержения наличия недостатков, определения перечня недостатков и причин их появления/ образования. </w:t>
      </w:r>
    </w:p>
    <w:p w14:paraId="32063B10" w14:textId="77777777" w:rsidR="002C784E" w:rsidRPr="002C784E" w:rsidRDefault="002C784E" w:rsidP="008E54A9">
      <w:pPr>
        <w:tabs>
          <w:tab w:val="left" w:pos="567"/>
        </w:tabs>
        <w:ind w:firstLine="709"/>
        <w:jc w:val="both"/>
      </w:pPr>
      <w:r w:rsidRPr="002C784E">
        <w:t xml:space="preserve">Дата и время совместного осмотра Объекта долевого строительства согласовываются Сторонами посредством телефонной связи или обмена сообщениями по электронной почте или обмена сообщениями в мессенджерах. </w:t>
      </w:r>
    </w:p>
    <w:p w14:paraId="3414ABF5" w14:textId="2A13380D" w:rsidR="002C784E" w:rsidRPr="002C784E" w:rsidRDefault="002C784E" w:rsidP="008E54A9">
      <w:pPr>
        <w:tabs>
          <w:tab w:val="left" w:pos="567"/>
        </w:tabs>
        <w:ind w:firstLine="709"/>
        <w:jc w:val="both"/>
      </w:pPr>
      <w:r w:rsidRPr="002C784E">
        <w:t>В согласованную дату и время Стороны осуществляют осмотр Объекта долевого строительства, по результатам которого составляют и подписывают дефектную ведомость (</w:t>
      </w:r>
      <w:proofErr w:type="gramStart"/>
      <w:r w:rsidRPr="002C784E">
        <w:t>далее  –</w:t>
      </w:r>
      <w:proofErr w:type="gramEnd"/>
      <w:r w:rsidRPr="002C784E">
        <w:t xml:space="preserve"> Дефектная ведомость). </w:t>
      </w:r>
    </w:p>
    <w:p w14:paraId="18159300" w14:textId="2D1C1C88" w:rsidR="002C784E" w:rsidRPr="002C784E" w:rsidRDefault="002C784E" w:rsidP="008E54A9">
      <w:pPr>
        <w:tabs>
          <w:tab w:val="left" w:pos="567"/>
        </w:tabs>
        <w:ind w:firstLine="709"/>
        <w:jc w:val="both"/>
      </w:pPr>
      <w:r w:rsidRPr="002C784E">
        <w:t xml:space="preserve">При подтверждении наличия недостатков Объекта долевого строительства в Дефектной ведомости Стороны указывают их перечень, с отдельным указанием недостатков, в отношении которых Застройщик несет гарантийные обязательства (в случае их наличия) (п. </w:t>
      </w:r>
      <w:r w:rsidR="00617145">
        <w:t>6</w:t>
      </w:r>
      <w:r w:rsidRPr="002C784E">
        <w:t xml:space="preserve">.2 Договора, ч. 7 ст. 7 Федерального закона № 214-ФЗ). </w:t>
      </w:r>
    </w:p>
    <w:p w14:paraId="0EB514EF" w14:textId="0FF99F49" w:rsidR="002C784E" w:rsidRPr="002C784E" w:rsidRDefault="002C784E" w:rsidP="008E54A9">
      <w:pPr>
        <w:tabs>
          <w:tab w:val="left" w:pos="567"/>
        </w:tabs>
        <w:ind w:firstLine="709"/>
        <w:jc w:val="both"/>
      </w:pPr>
      <w:r w:rsidRPr="002C784E">
        <w:t>Недостатки Объекта долевого строительства, в отношении которых Застройщик несет гарантийные обязательства</w:t>
      </w:r>
      <w:r w:rsidR="0073540A">
        <w:t xml:space="preserve"> (далее  </w:t>
      </w:r>
      <w:r w:rsidR="0073540A" w:rsidRPr="00DA0787">
        <w:t>в тексте настоящего пункта под недостатк</w:t>
      </w:r>
      <w:r w:rsidR="004C2C79">
        <w:t>ами</w:t>
      </w:r>
      <w:r w:rsidR="0073540A" w:rsidRPr="00DA0787">
        <w:t xml:space="preserve"> понимаются недостатки, за которые Застройщик несет ответственность</w:t>
      </w:r>
      <w:r w:rsidR="0073540A">
        <w:rPr>
          <w:sz w:val="18"/>
          <w:szCs w:val="18"/>
        </w:rPr>
        <w:t>)</w:t>
      </w:r>
      <w:r w:rsidRPr="002C784E">
        <w:t xml:space="preserve">, должны быть устранены Застройщиком в срок, который будет согласован Сторонами в Дефектной ведомости исходя из принципа объективной разумности срока для их устранения, характера, перечня и причин образования недостатков, но не менее 30 (тридцати) рабочих дней и не более 6 (шести) месяцев с даты составления Дефектной ведомости. </w:t>
      </w:r>
    </w:p>
    <w:p w14:paraId="593DCCC1" w14:textId="77777777" w:rsidR="002C784E" w:rsidRPr="002C784E" w:rsidRDefault="002C784E" w:rsidP="008E54A9">
      <w:pPr>
        <w:tabs>
          <w:tab w:val="left" w:pos="567"/>
        </w:tabs>
        <w:ind w:firstLine="709"/>
        <w:jc w:val="both"/>
      </w:pPr>
      <w:r w:rsidRPr="002C784E">
        <w:t xml:space="preserve">Дата и время начала выполнения Застройщиком (его работником, уполномоченным им лицом, подрядчиком) работ по устранению недостатков, указанных в Дефектной ведомости, согласовываются Застройщиком и Участником долевого строительства посредством телефонной связи или обмена сообщения по электронной почте или обмена сообщениями в мессенджерах. </w:t>
      </w:r>
    </w:p>
    <w:p w14:paraId="32E4E0FB" w14:textId="77777777" w:rsidR="002C784E" w:rsidRPr="002C784E" w:rsidRDefault="002C784E" w:rsidP="008E54A9">
      <w:pPr>
        <w:tabs>
          <w:tab w:val="left" w:pos="567"/>
        </w:tabs>
        <w:ind w:firstLine="709"/>
        <w:jc w:val="both"/>
      </w:pPr>
      <w:r w:rsidRPr="002C784E">
        <w:t xml:space="preserve">При несогласовании Сторонами даты и времени осмотра Объекта долевого строительства для составления Дефектной ведомости или даты и времени начала выполнения работ по устранению недостатков, указанных в Дефектной ведомости по причинам, не связанными с действиями/ бездействием Застройщика, либо при не предоставлении Участником долевого строительства Застройщику (его работникам, уполномоченным им лицам, подрядчикам) доступа на Объект долевого строительства для составления Дефектной ведомости или для устранения недостатков, указанных в подписанной Сторонами Дефектной ведомости, Участник долевого строительства не вправе обращаться с требованием о безвозмездном устранении недостатков, о соразмерном уменьшении цены договора или о возмещении своих расходов на устранение недостатков. </w:t>
      </w:r>
    </w:p>
    <w:p w14:paraId="1197C0FF" w14:textId="0F112250" w:rsidR="002C784E" w:rsidRPr="002C784E" w:rsidRDefault="002C784E" w:rsidP="008E54A9">
      <w:pPr>
        <w:tabs>
          <w:tab w:val="left" w:pos="567"/>
        </w:tabs>
        <w:ind w:firstLine="709"/>
        <w:jc w:val="both"/>
      </w:pPr>
      <w:r w:rsidRPr="002C784E">
        <w:t>В случае отказа Застройщика произвести осмотр Объекта долевого строительства для составления Дефектной ведомости согласно условиям настоящего пункта, или отказа Застройщика удовлетворить требование Участника долевого строительства о безвозмездном устранении недостатков, указанных в подписанной Сторонами Дефектной ведомости, или нарушения Застройщиком согласованного Сторонами в Дефектной ведомости срока устранения недостатков Объекта долевого строительства на 1</w:t>
      </w:r>
      <w:r w:rsidR="003F78FA">
        <w:t>5</w:t>
      </w:r>
      <w:r w:rsidRPr="002C784E">
        <w:t xml:space="preserve"> (</w:t>
      </w:r>
      <w:r w:rsidR="003F78FA">
        <w:t>пятнадцать</w:t>
      </w:r>
      <w:r w:rsidRPr="002C784E">
        <w:t xml:space="preserve">) рабочих дней и более, Участник долевого строительства вправе предъявить в суд иск с требованием о безвозмездном устранении недостатков либо обратиться к Застройщику по своему выбору с требованием о соразмерном уменьшении цены </w:t>
      </w:r>
      <w:r w:rsidR="004C2C79">
        <w:t>Д</w:t>
      </w:r>
      <w:r w:rsidRPr="002C784E">
        <w:t xml:space="preserve">оговора или возмещении расходов Участника долевого строительства на устранение недостатков. </w:t>
      </w:r>
    </w:p>
    <w:p w14:paraId="05D3B8E1" w14:textId="77777777" w:rsidR="002C784E" w:rsidRPr="002C784E" w:rsidRDefault="002C784E" w:rsidP="008E54A9">
      <w:pPr>
        <w:tabs>
          <w:tab w:val="left" w:pos="567"/>
        </w:tabs>
        <w:ind w:firstLine="709"/>
        <w:jc w:val="both"/>
      </w:pPr>
      <w:r w:rsidRPr="002C784E">
        <w:t xml:space="preserve">Участнику долевого строительства разъяснено и понятно, что не допускается устранение силами Участника долевого строительства или привлеченных им третьих лиц тех недостатков Объекта долевого строительства и находящегося в нем оборудования, обязательство по устранению которых исполняет Застройщик в пределах срока, согласованного Сторонами в Дефектной ведомости. Нарушение данного правила влечет для Участника долевого строительства утрату права требовать от Застройщика обеспечения устранения недостатков, а расходы, понесенные на устранение недостатков, Застройщиком не возмещаются. </w:t>
      </w:r>
    </w:p>
    <w:p w14:paraId="266832BB" w14:textId="07D87B77" w:rsidR="002C784E" w:rsidRPr="002C784E" w:rsidRDefault="00BF009D" w:rsidP="008E54A9">
      <w:pPr>
        <w:tabs>
          <w:tab w:val="left" w:pos="567"/>
        </w:tabs>
        <w:ind w:firstLine="709"/>
        <w:jc w:val="both"/>
      </w:pPr>
      <w:r>
        <w:t>6</w:t>
      </w:r>
      <w:r w:rsidR="002C784E" w:rsidRPr="002C784E">
        <w:t xml:space="preserve">.5.1. Стороны отдельно отмечают, что право требовать соразмерного уменьшения цены </w:t>
      </w:r>
      <w:r w:rsidR="004C2C79">
        <w:t>Д</w:t>
      </w:r>
      <w:r w:rsidR="002C784E" w:rsidRPr="002C784E">
        <w:t>оговора или возмещения расходов на устранение недостатков возникает у Участника долевого строительства только при условии отказа Застройщика удовлетворить требование Участника долевого строительства о безвозмездном устранении недостатков, указанных в подписанной Сторонами по результатам осмотра Дефектной ведомости, или нарушения согласованного Сторонами в Дефектной ведомости срока устранения недостатков Объекта долевого строительства на 1</w:t>
      </w:r>
      <w:r w:rsidR="003F78FA">
        <w:t>5</w:t>
      </w:r>
      <w:r w:rsidR="002C784E" w:rsidRPr="002C784E">
        <w:t xml:space="preserve"> (</w:t>
      </w:r>
      <w:r w:rsidR="003F78FA">
        <w:t>пятнадцать</w:t>
      </w:r>
      <w:r w:rsidR="002C784E" w:rsidRPr="002C784E">
        <w:t>) рабочих дней и более. При этом под отказом Застройщика удовлетворить требования Участника долевого строительства о безвозмездном устранении недостатков в том числе понимается отказ или уклонение Застройщика от осуществления осмотра и составления по его результатам Дефектной ведомости</w:t>
      </w:r>
      <w:r w:rsidR="00076533">
        <w:t xml:space="preserve">, при </w:t>
      </w:r>
      <w:proofErr w:type="gramStart"/>
      <w:r w:rsidR="00076533">
        <w:t xml:space="preserve">условии  </w:t>
      </w:r>
      <w:r w:rsidR="003F78FA">
        <w:t>направления</w:t>
      </w:r>
      <w:proofErr w:type="gramEnd"/>
      <w:r w:rsidR="003F78FA">
        <w:t xml:space="preserve"> Участником в адрес Застройщика </w:t>
      </w:r>
      <w:r w:rsidR="00076533">
        <w:t xml:space="preserve"> Уведомления о недостатках</w:t>
      </w:r>
      <w:r w:rsidR="003F78FA">
        <w:t xml:space="preserve"> в порядке, установленном настоящим </w:t>
      </w:r>
      <w:r w:rsidR="001C31ED">
        <w:t>Д</w:t>
      </w:r>
      <w:r w:rsidR="003F78FA">
        <w:t>оговором</w:t>
      </w:r>
      <w:r w:rsidR="002C784E" w:rsidRPr="002C784E">
        <w:t xml:space="preserve">. </w:t>
      </w:r>
    </w:p>
    <w:p w14:paraId="066F031C" w14:textId="735B3C8F" w:rsidR="002C784E" w:rsidRPr="002C784E" w:rsidRDefault="00BF009D" w:rsidP="008E54A9">
      <w:pPr>
        <w:tabs>
          <w:tab w:val="left" w:pos="567"/>
        </w:tabs>
        <w:ind w:firstLine="709"/>
        <w:jc w:val="both"/>
      </w:pPr>
      <w:r>
        <w:t>6</w:t>
      </w:r>
      <w:r w:rsidR="002C784E" w:rsidRPr="002C784E">
        <w:t xml:space="preserve">.6. Участнику долевого строительства отдельно разъяснено и ему понятно, что качество Объекта долевого строительства будет соответствовать стандартам и сводам правил (СП, СНИП, ГОСТ), требования которых нужно соблюдать при проектировании и строительстве. </w:t>
      </w:r>
    </w:p>
    <w:p w14:paraId="6BD6EE1C" w14:textId="2021892A" w:rsidR="002C784E" w:rsidRPr="002C784E" w:rsidRDefault="002C784E" w:rsidP="008E54A9">
      <w:pPr>
        <w:tabs>
          <w:tab w:val="left" w:pos="567"/>
        </w:tabs>
        <w:ind w:firstLine="709"/>
        <w:jc w:val="both"/>
      </w:pPr>
      <w:r w:rsidRPr="002C784E">
        <w:t xml:space="preserve">Участнику долевого строительства отдельно разъяснено и ему понятно, что качество Объекта долевого строительства в отношении видов работ, не регламентированных в национальных стандартах и сводах правил (частей таких стандартов и сводов правил), будет соответствовать требованиям проектной документации, включая рабочую документацию. </w:t>
      </w:r>
    </w:p>
    <w:p w14:paraId="16430EEA" w14:textId="3DAFB2A2" w:rsidR="002C784E" w:rsidRPr="002C784E" w:rsidRDefault="002C784E" w:rsidP="008E54A9">
      <w:pPr>
        <w:tabs>
          <w:tab w:val="left" w:pos="567"/>
        </w:tabs>
        <w:ind w:firstLine="709"/>
        <w:jc w:val="both"/>
      </w:pPr>
      <w:r w:rsidRPr="002C784E">
        <w:t xml:space="preserve">Перед подписанием настоящего договора, Участник долевого строительства ознакомился с содержанием проектной документации и подтверждает свое согласие на заключение настоящего Договора с учетом требований к качеству Объекта долевого строительства, указанных в проектной документации. </w:t>
      </w:r>
    </w:p>
    <w:p w14:paraId="259FD65D" w14:textId="0E2F2506" w:rsidR="002C784E" w:rsidRPr="002C784E" w:rsidRDefault="00BF009D" w:rsidP="008E54A9">
      <w:pPr>
        <w:tabs>
          <w:tab w:val="left" w:pos="567"/>
        </w:tabs>
        <w:ind w:firstLine="709"/>
        <w:jc w:val="both"/>
      </w:pPr>
      <w:r>
        <w:t>6</w:t>
      </w:r>
      <w:r w:rsidR="002C784E" w:rsidRPr="002C784E">
        <w:t xml:space="preserve">.7. К отношениям, вытекающим из Договора, в части неисполнения или ненадлежащего исполнения Застройщиком обязательств по Договору применяются нормы Федерального закона N 214-ФЗ, содержащие исчерпывающий перечень применяемых к Застройщику мер гражданско-правовой ответственности (в том числе неустоек (штрафов, пеней), процентов), связанных с заключением, исполнением, изменением и (или) прекращением Договора. </w:t>
      </w:r>
    </w:p>
    <w:p w14:paraId="7FEF7FD4" w14:textId="41AC2063" w:rsidR="002C784E" w:rsidRPr="002C784E" w:rsidRDefault="00BF009D" w:rsidP="008E54A9">
      <w:pPr>
        <w:tabs>
          <w:tab w:val="left" w:pos="567"/>
        </w:tabs>
        <w:ind w:firstLine="709"/>
        <w:jc w:val="both"/>
      </w:pPr>
      <w:r>
        <w:t>6</w:t>
      </w:r>
      <w:r w:rsidR="002C784E" w:rsidRPr="002C784E">
        <w:t xml:space="preserve">.8. В случае уплаты Застройщиком (добровольно или по решению суда) Участнику долевого строительства денежных средств на устранение строительных недостатков, включая, но не ограничиваясь: на замену оконных блоков, радиаторов отопления, входной двери и иных отделимых от Объекта долевого строительства элементов, Участник долевого строительства обязан передать Застройщику такие заменяемые элементы Объекта долевого строительства после их замены, но не позднее 30 календарных дней с момента осуществления такой выплаты. </w:t>
      </w:r>
    </w:p>
    <w:p w14:paraId="2207E440" w14:textId="77777777" w:rsidR="002C784E" w:rsidRPr="002C784E" w:rsidRDefault="002C784E" w:rsidP="008E54A9">
      <w:pPr>
        <w:tabs>
          <w:tab w:val="left" w:pos="567"/>
        </w:tabs>
        <w:ind w:firstLine="709"/>
        <w:jc w:val="both"/>
      </w:pPr>
      <w:r w:rsidRPr="002C784E">
        <w:t xml:space="preserve">В случае не передачи Участником долевого строительства Застройщику в соответствии с предыдущим абзацем настоящего пункта замененных оконных блоков, радиаторов отопления, входной двери и иных отделимых от Объекта долевого строительства элементов, Застройщик вправе потребовать от Участника долевого строительства оплатить их рыночную стоимость. </w:t>
      </w:r>
    </w:p>
    <w:p w14:paraId="33963BD7" w14:textId="03633B34" w:rsidR="00827057" w:rsidRPr="008F3141" w:rsidRDefault="00BF009D" w:rsidP="008E54A9">
      <w:pPr>
        <w:tabs>
          <w:tab w:val="left" w:pos="567"/>
        </w:tabs>
        <w:ind w:firstLine="709"/>
        <w:jc w:val="both"/>
      </w:pPr>
      <w:r>
        <w:t>6</w:t>
      </w:r>
      <w:r w:rsidR="002C784E" w:rsidRPr="002C784E">
        <w:t>.9. В случае уплаты Застройщиком (добровольно или по решению суда) Участнику долевого строительства денежных средств на устранение недостатков, Застройщик вправе по истечении 3 (трех) месяцев с момента осуществления такой выплаты потребовать от Участника долевого строительства предоставления доказательств устранения недостатков и понесенных на их устранение затрат.</w:t>
      </w:r>
    </w:p>
    <w:p w14:paraId="72FDB70B" w14:textId="10E2E713" w:rsidR="001B0019" w:rsidRPr="008F3141" w:rsidRDefault="00BF009D" w:rsidP="008E54A9">
      <w:pPr>
        <w:tabs>
          <w:tab w:val="left" w:pos="567"/>
        </w:tabs>
        <w:ind w:firstLine="709"/>
        <w:jc w:val="both"/>
      </w:pPr>
      <w:r>
        <w:t>6</w:t>
      </w:r>
      <w:r w:rsidR="001B0019" w:rsidRPr="009B5DA3">
        <w:t>.</w:t>
      </w:r>
      <w:r w:rsidR="00DA0787" w:rsidRPr="009B5DA3">
        <w:t>10</w:t>
      </w:r>
      <w:r w:rsidR="001B0019" w:rsidRPr="009B5DA3">
        <w:t xml:space="preserve">.  Стороны пришли к соглашению, что согласованный Застройщиком с Участником долевого строительства срок для устранения недостатков Объекта долевого строительства, как выявленных при приемке Участником долевого строительства Объекта долевого строительства, так и выявленных в течение гарантийного срока составляет </w:t>
      </w:r>
      <w:r w:rsidR="008439C8" w:rsidRPr="009B5DA3">
        <w:t>6</w:t>
      </w:r>
      <w:r w:rsidR="00F23FD4" w:rsidRPr="009B5DA3">
        <w:t xml:space="preserve"> </w:t>
      </w:r>
      <w:r w:rsidR="001B0019" w:rsidRPr="009B5DA3">
        <w:t>(</w:t>
      </w:r>
      <w:r w:rsidR="008439C8" w:rsidRPr="009B5DA3">
        <w:t>Шесть</w:t>
      </w:r>
      <w:r w:rsidR="001B0019" w:rsidRPr="009B5DA3">
        <w:t xml:space="preserve">) календарных </w:t>
      </w:r>
      <w:r w:rsidR="00F23FD4" w:rsidRPr="009B5DA3">
        <w:t>месяц</w:t>
      </w:r>
      <w:r w:rsidR="008439C8" w:rsidRPr="009B5DA3">
        <w:t>ев с даты предоставления Участником долевого строительства доступа к Объекту долевого строительства</w:t>
      </w:r>
      <w:r w:rsidR="00FD4B7B">
        <w:t>\составления Дефектной ведомости</w:t>
      </w:r>
      <w:r w:rsidR="008439C8" w:rsidRPr="009B5DA3">
        <w:t xml:space="preserve">. </w:t>
      </w:r>
    </w:p>
    <w:p w14:paraId="5F99B63B" w14:textId="6BC78BAE" w:rsidR="00827057" w:rsidRDefault="00BF009D" w:rsidP="008E54A9">
      <w:pPr>
        <w:tabs>
          <w:tab w:val="left" w:pos="567"/>
        </w:tabs>
        <w:ind w:firstLine="709"/>
        <w:jc w:val="both"/>
      </w:pPr>
      <w:r>
        <w:t>6</w:t>
      </w:r>
      <w:r w:rsidR="00827057">
        <w:t>.</w:t>
      </w:r>
      <w:r w:rsidR="00DA0787">
        <w:t>1</w:t>
      </w:r>
      <w:r w:rsidR="00FD4B7B">
        <w:t>1</w:t>
      </w:r>
      <w:r w:rsidR="00DA0787">
        <w:t>.</w:t>
      </w:r>
      <w:r w:rsidR="00827057">
        <w:tab/>
        <w:t>В случае, если какие-либо работы после приемки Квартиры были произведены третьими лицами, гарантийные обязательства на указанные работы в Объекте долевого строительства прекращаются с момента начала производства работ третьими лицами, в том числе, но не исключительно: замена инженерных сетей (их частей), окон, дверей, звукоизолирующего покрытия в конструкции пола, устройство наливных полов, спиливание закладных, которые обеспечивают устойчивость стен из газобетонных блоков, изменение конструктивных элементов Объекта долевого строительства и т.п</w:t>
      </w:r>
      <w:r w:rsidR="00FD4B7B">
        <w:t>.</w:t>
      </w:r>
    </w:p>
    <w:p w14:paraId="0A641091" w14:textId="77777777" w:rsidR="00713331" w:rsidRPr="008F3141" w:rsidRDefault="00713331" w:rsidP="001059E0">
      <w:pPr>
        <w:rPr>
          <w:b/>
        </w:rPr>
      </w:pPr>
    </w:p>
    <w:p w14:paraId="3BDC4FFC" w14:textId="3F9186AD" w:rsidR="00713331" w:rsidRDefault="008E54A9" w:rsidP="001059E0">
      <w:pPr>
        <w:jc w:val="center"/>
        <w:rPr>
          <w:b/>
        </w:rPr>
      </w:pPr>
      <w:r>
        <w:rPr>
          <w:b/>
        </w:rPr>
        <w:t>7</w:t>
      </w:r>
      <w:r w:rsidR="00F52F76" w:rsidRPr="008F3141">
        <w:rPr>
          <w:b/>
        </w:rPr>
        <w:t>. Срок действия Договора. Государственная регистрация Договора</w:t>
      </w:r>
      <w:r w:rsidR="00BD512C">
        <w:rPr>
          <w:b/>
        </w:rPr>
        <w:t>.</w:t>
      </w:r>
    </w:p>
    <w:p w14:paraId="0DF55110" w14:textId="4CE87C1B" w:rsidR="00596C0D" w:rsidRPr="008F3141" w:rsidRDefault="008E54A9" w:rsidP="008E54A9">
      <w:pPr>
        <w:tabs>
          <w:tab w:val="left" w:pos="567"/>
        </w:tabs>
        <w:ind w:firstLine="709"/>
        <w:jc w:val="both"/>
      </w:pPr>
      <w:r>
        <w:t>7</w:t>
      </w:r>
      <w:r w:rsidR="00596C0D" w:rsidRPr="008F3141">
        <w:t>.1. Договор, все изменения (дополнения) и уступка прав требований</w:t>
      </w:r>
      <w:r w:rsidR="0074363B">
        <w:t xml:space="preserve"> </w:t>
      </w:r>
      <w:r w:rsidR="00596C0D" w:rsidRPr="008F3141">
        <w:t>по нему заключаются в письменной форме</w:t>
      </w:r>
      <w:r w:rsidR="00964901">
        <w:t xml:space="preserve"> или в форме электронного документа, подписанного усиленной квалифицированной электронной подписью</w:t>
      </w:r>
      <w:r w:rsidR="00596C0D" w:rsidRPr="008F3141">
        <w:t xml:space="preserve">, подлежат государственной регистрации в </w:t>
      </w:r>
      <w:r w:rsidR="00AF5E12" w:rsidRPr="008F3141">
        <w:t>органе регистраци</w:t>
      </w:r>
      <w:r w:rsidR="00964901">
        <w:t>и</w:t>
      </w:r>
      <w:r w:rsidR="00AF5E12" w:rsidRPr="008F3141">
        <w:t xml:space="preserve"> прав</w:t>
      </w:r>
      <w:r w:rsidR="00596C0D" w:rsidRPr="008F3141">
        <w:t xml:space="preserve"> в порядке, предусмотренном Федеральным законом </w:t>
      </w:r>
      <w:r w:rsidR="008E020B" w:rsidRPr="008F3141">
        <w:t xml:space="preserve">№ </w:t>
      </w:r>
      <w:r w:rsidR="00136384" w:rsidRPr="008F3141">
        <w:t xml:space="preserve">218-ФЗ </w:t>
      </w:r>
      <w:r w:rsidR="00194CA6" w:rsidRPr="008F3141">
        <w:t>«</w:t>
      </w:r>
      <w:r w:rsidR="00136384" w:rsidRPr="008F3141">
        <w:t>О государственной регистрации недвижимости</w:t>
      </w:r>
      <w:r w:rsidR="00194CA6" w:rsidRPr="008F3141">
        <w:t>»</w:t>
      </w:r>
      <w:r w:rsidR="00136384" w:rsidRPr="008F3141">
        <w:t xml:space="preserve"> от 13.07.2015 г.</w:t>
      </w:r>
      <w:r w:rsidR="00596C0D" w:rsidRPr="008F3141">
        <w:t xml:space="preserve"> и считаются заключенными (вступившими в силу) с момента такой регистрации.</w:t>
      </w:r>
    </w:p>
    <w:p w14:paraId="1733967A" w14:textId="0DEDE8CF" w:rsidR="006864B9" w:rsidRPr="008F3141" w:rsidRDefault="008E54A9" w:rsidP="008E54A9">
      <w:pPr>
        <w:tabs>
          <w:tab w:val="left" w:pos="567"/>
        </w:tabs>
        <w:ind w:firstLine="709"/>
        <w:jc w:val="both"/>
      </w:pPr>
      <w:r>
        <w:t>7</w:t>
      </w:r>
      <w:r w:rsidR="006864B9" w:rsidRPr="008F3141">
        <w:t xml:space="preserve">.2. Стороны обязуются обратиться за государственной регистрацией Договора в </w:t>
      </w:r>
      <w:r w:rsidR="00AF5E12" w:rsidRPr="008F3141">
        <w:t>орган, осуществляющий государственный кадастровый учет и государственную регистрацию прав</w:t>
      </w:r>
      <w:r w:rsidR="0059155E" w:rsidRPr="008F3141">
        <w:t>,</w:t>
      </w:r>
      <w:r w:rsidR="006864B9" w:rsidRPr="008F3141">
        <w:t xml:space="preserve"> </w:t>
      </w:r>
      <w:r w:rsidR="006864B9" w:rsidRPr="00723843">
        <w:t xml:space="preserve">в течение </w:t>
      </w:r>
      <w:r w:rsidR="00BD2F5D" w:rsidRPr="00723843">
        <w:t>5</w:t>
      </w:r>
      <w:r w:rsidR="006864B9" w:rsidRPr="00723843">
        <w:t xml:space="preserve"> (</w:t>
      </w:r>
      <w:r w:rsidR="00BD2F5D" w:rsidRPr="00723843">
        <w:t>пяти</w:t>
      </w:r>
      <w:r w:rsidR="006864B9" w:rsidRPr="00723843">
        <w:t>) рабочих д</w:t>
      </w:r>
      <w:r w:rsidR="00077725" w:rsidRPr="00723843">
        <w:t xml:space="preserve">ней с даты подписания Договора и открытия </w:t>
      </w:r>
      <w:r w:rsidR="008624B2" w:rsidRPr="00723843">
        <w:t>Участником долев</w:t>
      </w:r>
      <w:r w:rsidR="00431DCE" w:rsidRPr="00723843">
        <w:t>ого строительства счета-</w:t>
      </w:r>
      <w:proofErr w:type="spellStart"/>
      <w:r w:rsidR="00431DCE" w:rsidRPr="00723843">
        <w:t>эскроу</w:t>
      </w:r>
      <w:proofErr w:type="spellEnd"/>
      <w:r w:rsidR="00431DCE" w:rsidRPr="008F3141">
        <w:t>,</w:t>
      </w:r>
      <w:r w:rsidR="00077725" w:rsidRPr="008F3141">
        <w:t xml:space="preserve"> </w:t>
      </w:r>
      <w:r w:rsidR="006864B9" w:rsidRPr="008F3141">
        <w:t xml:space="preserve">в </w:t>
      </w:r>
      <w:proofErr w:type="spellStart"/>
      <w:r w:rsidR="006864B9" w:rsidRPr="008F3141">
        <w:t>т.ч</w:t>
      </w:r>
      <w:proofErr w:type="spellEnd"/>
      <w:r w:rsidR="006864B9" w:rsidRPr="008F3141">
        <w:t xml:space="preserve">. представить в указанный срок все необходимые для регистрации Договора документы. Расходы по оплате государственной пошлины в связи с государственной регистрацией Договора </w:t>
      </w:r>
      <w:r w:rsidR="00EB2A7F">
        <w:t xml:space="preserve">Стороны </w:t>
      </w:r>
      <w:r w:rsidR="00264FF0" w:rsidRPr="008F3141">
        <w:t>несут в долях в соответствии с Налоговым кодексом РФ</w:t>
      </w:r>
      <w:r w:rsidR="005726CC">
        <w:t>.</w:t>
      </w:r>
    </w:p>
    <w:p w14:paraId="31207A9F" w14:textId="3DABC31B" w:rsidR="00F52F76" w:rsidRPr="008F3141" w:rsidRDefault="008E54A9" w:rsidP="008E54A9">
      <w:pPr>
        <w:tabs>
          <w:tab w:val="left" w:pos="567"/>
        </w:tabs>
        <w:ind w:firstLine="709"/>
        <w:jc w:val="both"/>
      </w:pPr>
      <w:r>
        <w:t>7</w:t>
      </w:r>
      <w:r w:rsidR="006864B9" w:rsidRPr="008F3141">
        <w:t>.3</w:t>
      </w:r>
      <w:r w:rsidR="00F52F76" w:rsidRPr="008F3141">
        <w:t>. Договор действует до полного исполнения Сторонами обязательств, обусловленных</w:t>
      </w:r>
      <w:r w:rsidR="003869FB" w:rsidRPr="008F3141">
        <w:t xml:space="preserve"> Д</w:t>
      </w:r>
      <w:r w:rsidR="00F52F76" w:rsidRPr="008F3141">
        <w:t>оговором, или прекращения его действия в иных случаях и порядке, предусмотренном действующим закон</w:t>
      </w:r>
      <w:r w:rsidR="003869FB" w:rsidRPr="008F3141">
        <w:t>одательством РФ и/или Д</w:t>
      </w:r>
      <w:r w:rsidR="00F52F76" w:rsidRPr="008F3141">
        <w:t xml:space="preserve">оговором. </w:t>
      </w:r>
      <w:r w:rsidR="005D5477" w:rsidRPr="008F3141">
        <w:t xml:space="preserve">Положения </w:t>
      </w:r>
      <w:proofErr w:type="spellStart"/>
      <w:r w:rsidR="005D5477" w:rsidRPr="008F3141">
        <w:t>пп</w:t>
      </w:r>
      <w:proofErr w:type="spellEnd"/>
      <w:r w:rsidR="005D5477" w:rsidRPr="008F3141">
        <w:t>. 4.</w:t>
      </w:r>
      <w:r w:rsidR="003C04EF">
        <w:t>2</w:t>
      </w:r>
      <w:r w:rsidR="005D5477" w:rsidRPr="008F3141">
        <w:t>.</w:t>
      </w:r>
      <w:r w:rsidR="003C04EF">
        <w:t>1</w:t>
      </w:r>
      <w:r w:rsidR="005D5477" w:rsidRPr="008F3141">
        <w:t>.1</w:t>
      </w:r>
      <w:r w:rsidR="00B76BF2" w:rsidRPr="008F3141">
        <w:t>.</w:t>
      </w:r>
      <w:r w:rsidR="00DE33DC" w:rsidRPr="008F3141">
        <w:t xml:space="preserve"> </w:t>
      </w:r>
      <w:r w:rsidR="005D5477" w:rsidRPr="008F3141">
        <w:t>- 4.</w:t>
      </w:r>
      <w:r w:rsidR="003C04EF">
        <w:t>2</w:t>
      </w:r>
      <w:r w:rsidR="005D5477" w:rsidRPr="008F3141">
        <w:t>.</w:t>
      </w:r>
      <w:r w:rsidR="003C04EF">
        <w:t>1</w:t>
      </w:r>
      <w:r w:rsidR="005D5477" w:rsidRPr="008F3141">
        <w:t>.2</w:t>
      </w:r>
      <w:r w:rsidR="00B76BF2" w:rsidRPr="008F3141">
        <w:t>.</w:t>
      </w:r>
      <w:r w:rsidR="005D5477" w:rsidRPr="008F3141">
        <w:t xml:space="preserve"> Договора сохраняют свое действие после расторжения Договора.</w:t>
      </w:r>
    </w:p>
    <w:p w14:paraId="7A7A56D7" w14:textId="2574071D" w:rsidR="00156ED1" w:rsidRDefault="008E54A9" w:rsidP="008E54A9">
      <w:pPr>
        <w:tabs>
          <w:tab w:val="left" w:pos="567"/>
        </w:tabs>
        <w:autoSpaceDE w:val="0"/>
        <w:autoSpaceDN w:val="0"/>
        <w:adjustRightInd w:val="0"/>
        <w:ind w:firstLine="709"/>
        <w:jc w:val="both"/>
      </w:pPr>
      <w:r>
        <w:t>7</w:t>
      </w:r>
      <w:r w:rsidR="00A83593" w:rsidRPr="008F3141">
        <w:t>.4</w:t>
      </w:r>
      <w:r w:rsidR="00F52F76" w:rsidRPr="008F3141">
        <w:t>. Плановый срок окончания строительства Объекта, указанный в Разрешении на строительство, автоматически изменяется на срок, который может быть установлен (изменен) соответствующим актом органа власти.</w:t>
      </w:r>
    </w:p>
    <w:p w14:paraId="29314629" w14:textId="77777777" w:rsidR="00EB2A7F" w:rsidRPr="008F3141" w:rsidRDefault="00EB2A7F" w:rsidP="00264FF0">
      <w:pPr>
        <w:tabs>
          <w:tab w:val="left" w:pos="567"/>
        </w:tabs>
        <w:autoSpaceDE w:val="0"/>
        <w:autoSpaceDN w:val="0"/>
        <w:adjustRightInd w:val="0"/>
        <w:ind w:firstLine="567"/>
        <w:jc w:val="both"/>
        <w:rPr>
          <w:b/>
        </w:rPr>
      </w:pPr>
    </w:p>
    <w:p w14:paraId="42626ED1" w14:textId="7AC0002A" w:rsidR="00713331" w:rsidRPr="008F3141" w:rsidRDefault="005E62E7" w:rsidP="001059E0">
      <w:pPr>
        <w:jc w:val="center"/>
        <w:rPr>
          <w:b/>
        </w:rPr>
      </w:pPr>
      <w:r>
        <w:rPr>
          <w:b/>
        </w:rPr>
        <w:t>8</w:t>
      </w:r>
      <w:r w:rsidR="00713331" w:rsidRPr="008F3141">
        <w:rPr>
          <w:b/>
        </w:rPr>
        <w:t>. Изменение Дого</w:t>
      </w:r>
      <w:r w:rsidR="00F73F0C" w:rsidRPr="008F3141">
        <w:rPr>
          <w:b/>
        </w:rPr>
        <w:t>вора и прекращение его действия</w:t>
      </w:r>
    </w:p>
    <w:p w14:paraId="55421361" w14:textId="44C36E1A" w:rsidR="00F73F0C" w:rsidRPr="008F3141" w:rsidRDefault="005E62E7" w:rsidP="008E54A9">
      <w:pPr>
        <w:tabs>
          <w:tab w:val="left" w:pos="567"/>
          <w:tab w:val="left" w:pos="10348"/>
          <w:tab w:val="left" w:pos="10490"/>
        </w:tabs>
        <w:ind w:firstLine="709"/>
        <w:jc w:val="both"/>
      </w:pPr>
      <w:r>
        <w:t>8</w:t>
      </w:r>
      <w:r w:rsidR="00F73F0C" w:rsidRPr="008F3141">
        <w:t xml:space="preserve">.1. Договор может быть изменен по соглашению Сторон или в порядке, предусмотренном действующим законодательством. </w:t>
      </w:r>
    </w:p>
    <w:p w14:paraId="62EE46B4" w14:textId="1863B31D" w:rsidR="00F73F0C" w:rsidRPr="008F3141" w:rsidRDefault="005E62E7" w:rsidP="008E54A9">
      <w:pPr>
        <w:tabs>
          <w:tab w:val="left" w:pos="567"/>
        </w:tabs>
        <w:autoSpaceDE w:val="0"/>
        <w:autoSpaceDN w:val="0"/>
        <w:adjustRightInd w:val="0"/>
        <w:ind w:firstLine="709"/>
        <w:jc w:val="both"/>
      </w:pPr>
      <w:r>
        <w:t>8</w:t>
      </w:r>
      <w:r w:rsidR="00F73F0C" w:rsidRPr="008F3141">
        <w:t>.2.  Договор прекращается:</w:t>
      </w:r>
    </w:p>
    <w:p w14:paraId="6A1B58C1" w14:textId="77777777" w:rsidR="00F73F0C" w:rsidRPr="008F3141" w:rsidRDefault="00F73F0C" w:rsidP="008E54A9">
      <w:pPr>
        <w:numPr>
          <w:ilvl w:val="0"/>
          <w:numId w:val="1"/>
        </w:numPr>
        <w:tabs>
          <w:tab w:val="left" w:pos="567"/>
        </w:tabs>
        <w:autoSpaceDE w:val="0"/>
        <w:autoSpaceDN w:val="0"/>
        <w:adjustRightInd w:val="0"/>
        <w:ind w:left="0" w:firstLine="709"/>
        <w:jc w:val="both"/>
      </w:pPr>
      <w:r w:rsidRPr="008F3141">
        <w:t>по соглашению Сторон;</w:t>
      </w:r>
    </w:p>
    <w:p w14:paraId="3628DD7F" w14:textId="77777777" w:rsidR="00F73F0C" w:rsidRPr="008F3141" w:rsidRDefault="00F73F0C" w:rsidP="008E54A9">
      <w:pPr>
        <w:numPr>
          <w:ilvl w:val="0"/>
          <w:numId w:val="1"/>
        </w:numPr>
        <w:tabs>
          <w:tab w:val="left" w:pos="567"/>
        </w:tabs>
        <w:autoSpaceDE w:val="0"/>
        <w:autoSpaceDN w:val="0"/>
        <w:adjustRightInd w:val="0"/>
        <w:ind w:left="0" w:firstLine="709"/>
        <w:jc w:val="both"/>
      </w:pPr>
      <w:r w:rsidRPr="008F3141">
        <w:t>по выполнению Сторонами своих обязательств по Договору;</w:t>
      </w:r>
    </w:p>
    <w:p w14:paraId="58C634DD" w14:textId="77777777" w:rsidR="00F73F0C" w:rsidRPr="008F3141" w:rsidRDefault="00F73F0C" w:rsidP="008E54A9">
      <w:pPr>
        <w:numPr>
          <w:ilvl w:val="0"/>
          <w:numId w:val="1"/>
        </w:numPr>
        <w:tabs>
          <w:tab w:val="left" w:pos="567"/>
        </w:tabs>
        <w:autoSpaceDE w:val="0"/>
        <w:autoSpaceDN w:val="0"/>
        <w:adjustRightInd w:val="0"/>
        <w:ind w:left="0" w:firstLine="709"/>
        <w:jc w:val="both"/>
      </w:pPr>
      <w:r w:rsidRPr="008F3141">
        <w:t>по решению суда;</w:t>
      </w:r>
    </w:p>
    <w:p w14:paraId="46E6F96C" w14:textId="77777777" w:rsidR="00F73F0C" w:rsidRPr="008F3141" w:rsidRDefault="00F73F0C" w:rsidP="008E54A9">
      <w:pPr>
        <w:numPr>
          <w:ilvl w:val="0"/>
          <w:numId w:val="1"/>
        </w:numPr>
        <w:tabs>
          <w:tab w:val="left" w:pos="567"/>
        </w:tabs>
        <w:autoSpaceDE w:val="0"/>
        <w:autoSpaceDN w:val="0"/>
        <w:adjustRightInd w:val="0"/>
        <w:ind w:left="0" w:firstLine="709"/>
        <w:jc w:val="both"/>
      </w:pPr>
      <w:r w:rsidRPr="008F3141">
        <w:t>при одностороннем отказе Стороны в тех случаях, когда односторонний отказ допускается действующим законодательством.</w:t>
      </w:r>
    </w:p>
    <w:p w14:paraId="25FB76BB" w14:textId="43DB26F1" w:rsidR="00F73F0C" w:rsidRPr="008F3141" w:rsidRDefault="005E62E7" w:rsidP="008E54A9">
      <w:pPr>
        <w:tabs>
          <w:tab w:val="left" w:pos="567"/>
        </w:tabs>
        <w:autoSpaceDE w:val="0"/>
        <w:autoSpaceDN w:val="0"/>
        <w:adjustRightInd w:val="0"/>
        <w:ind w:firstLine="709"/>
        <w:jc w:val="both"/>
      </w:pPr>
      <w:r>
        <w:t>8</w:t>
      </w:r>
      <w:r w:rsidR="00F73F0C" w:rsidRPr="008F3141">
        <w:t xml:space="preserve">.3. Участник долевого строительства вправе в одностороннем порядке отказаться от исполнения Договора в случаях, установленных Федеральным законом </w:t>
      </w:r>
      <w:r w:rsidR="008E020B" w:rsidRPr="008F3141">
        <w:t xml:space="preserve">№ </w:t>
      </w:r>
      <w:r w:rsidR="00F73F0C" w:rsidRPr="008F3141">
        <w:t>214-ФЗ, а именно:</w:t>
      </w:r>
    </w:p>
    <w:p w14:paraId="3B06BD40" w14:textId="77777777" w:rsidR="00F73F0C" w:rsidRPr="008F3141" w:rsidRDefault="00F73F0C" w:rsidP="008E54A9">
      <w:pPr>
        <w:numPr>
          <w:ilvl w:val="0"/>
          <w:numId w:val="2"/>
        </w:numPr>
        <w:tabs>
          <w:tab w:val="left" w:pos="567"/>
        </w:tabs>
        <w:autoSpaceDE w:val="0"/>
        <w:autoSpaceDN w:val="0"/>
        <w:adjustRightInd w:val="0"/>
        <w:ind w:left="0" w:firstLine="709"/>
        <w:jc w:val="both"/>
      </w:pPr>
      <w:r w:rsidRPr="008F3141">
        <w:t>неисполнения Застройщиком о</w:t>
      </w:r>
      <w:r w:rsidR="009B717B" w:rsidRPr="008F3141">
        <w:t>бязатель</w:t>
      </w:r>
      <w:r w:rsidR="00BD6746" w:rsidRPr="008F3141">
        <w:t>ства по передаче Объекта</w:t>
      </w:r>
      <w:r w:rsidRPr="008F3141">
        <w:t xml:space="preserve"> долевого строительства в срок, превышающий установленный </w:t>
      </w:r>
      <w:r w:rsidR="00334F7F" w:rsidRPr="008F3141">
        <w:t>Д</w:t>
      </w:r>
      <w:r w:rsidRPr="008F3141">
        <w:t>оговором срок передачи на два месяца;</w:t>
      </w:r>
    </w:p>
    <w:p w14:paraId="69A4C3A3" w14:textId="312EB7D5" w:rsidR="005705D5" w:rsidRPr="005705D5" w:rsidRDefault="00F73F0C" w:rsidP="008E54A9">
      <w:pPr>
        <w:numPr>
          <w:ilvl w:val="0"/>
          <w:numId w:val="2"/>
        </w:numPr>
        <w:tabs>
          <w:tab w:val="left" w:pos="142"/>
        </w:tabs>
        <w:autoSpaceDE w:val="0"/>
        <w:autoSpaceDN w:val="0"/>
        <w:adjustRightInd w:val="0"/>
        <w:ind w:left="0" w:firstLine="709"/>
        <w:jc w:val="both"/>
      </w:pPr>
      <w:r w:rsidRPr="008F3141">
        <w:t>неисполнения Застр</w:t>
      </w:r>
      <w:r w:rsidR="004B6E2E" w:rsidRPr="008F3141">
        <w:t xml:space="preserve">ойщиком  </w:t>
      </w:r>
      <w:r w:rsidR="005705D5">
        <w:t xml:space="preserve">обязанностей, подлежащих исполнению  в </w:t>
      </w:r>
      <w:r w:rsidR="005705D5" w:rsidRPr="005705D5">
        <w:t xml:space="preserve">случае, если объект долевого строительства построен (создан) </w:t>
      </w:r>
      <w:r w:rsidR="005705D5">
        <w:t>З</w:t>
      </w:r>
      <w:r w:rsidR="005705D5" w:rsidRPr="005705D5">
        <w:t>астройщиком с отступлениями от условий договора и (или) Застройщик переда</w:t>
      </w:r>
      <w:r w:rsidR="005705D5">
        <w:t>л У</w:t>
      </w:r>
      <w:r w:rsidR="005705D5" w:rsidRPr="005705D5">
        <w:t xml:space="preserve">частнику долевого строительства объект долевого строительства, качество которого </w:t>
      </w:r>
      <w:r w:rsidR="005705D5">
        <w:t xml:space="preserve">не </w:t>
      </w:r>
      <w:r w:rsidR="005705D5" w:rsidRPr="005705D5">
        <w:t xml:space="preserve">соответствует условиям договора, требованиям проектной документации и градостроительных регламентов, а также иным обязательным требованиям, приведшими к ухудшению качества </w:t>
      </w:r>
      <w:r w:rsidR="0070377A">
        <w:t>О</w:t>
      </w:r>
      <w:r w:rsidR="005705D5" w:rsidRPr="005705D5">
        <w:t>бъекта</w:t>
      </w:r>
      <w:r w:rsidR="00470F94">
        <w:t xml:space="preserve"> долевого строительства</w:t>
      </w:r>
      <w:r w:rsidR="005705D5" w:rsidRPr="005705D5">
        <w:t xml:space="preserve">, или с иными недостатками, которые делают его непригодным для предусмотренного </w:t>
      </w:r>
      <w:r w:rsidR="0070377A">
        <w:t>Д</w:t>
      </w:r>
      <w:r w:rsidR="005705D5" w:rsidRPr="005705D5">
        <w:t>оговором использования</w:t>
      </w:r>
      <w:r w:rsidR="0070377A">
        <w:t xml:space="preserve">; </w:t>
      </w:r>
    </w:p>
    <w:p w14:paraId="4FFE6DAB" w14:textId="7D467E85" w:rsidR="003B0D44" w:rsidRPr="008F3141" w:rsidRDefault="005705D5" w:rsidP="008E54A9">
      <w:pPr>
        <w:numPr>
          <w:ilvl w:val="0"/>
          <w:numId w:val="2"/>
        </w:numPr>
        <w:tabs>
          <w:tab w:val="left" w:pos="567"/>
        </w:tabs>
        <w:autoSpaceDE w:val="0"/>
        <w:autoSpaceDN w:val="0"/>
        <w:adjustRightInd w:val="0"/>
        <w:ind w:left="0" w:firstLine="709"/>
        <w:jc w:val="both"/>
      </w:pPr>
      <w:r>
        <w:t xml:space="preserve"> </w:t>
      </w:r>
      <w:r w:rsidR="00F73F0C" w:rsidRPr="008F3141">
        <w:t>существенного нарушен</w:t>
      </w:r>
      <w:r w:rsidR="00236389" w:rsidRPr="008F3141">
        <w:t>и</w:t>
      </w:r>
      <w:r w:rsidR="00BD6746" w:rsidRPr="008F3141">
        <w:t>я требований к качеству Объекта</w:t>
      </w:r>
      <w:r w:rsidR="00F73F0C" w:rsidRPr="008F3141">
        <w:t xml:space="preserve"> долевого строительства;</w:t>
      </w:r>
    </w:p>
    <w:p w14:paraId="5CAD6F0C" w14:textId="77777777" w:rsidR="00F73F0C" w:rsidRPr="008F3141" w:rsidRDefault="00F73F0C" w:rsidP="008E54A9">
      <w:pPr>
        <w:numPr>
          <w:ilvl w:val="0"/>
          <w:numId w:val="2"/>
        </w:numPr>
        <w:tabs>
          <w:tab w:val="left" w:pos="567"/>
        </w:tabs>
        <w:autoSpaceDE w:val="0"/>
        <w:autoSpaceDN w:val="0"/>
        <w:adjustRightInd w:val="0"/>
        <w:ind w:left="0" w:firstLine="709"/>
        <w:jc w:val="both"/>
      </w:pPr>
      <w:r w:rsidRPr="008F3141">
        <w:t>в иных установленных федеральным законом случаях.</w:t>
      </w:r>
    </w:p>
    <w:p w14:paraId="048A03C4" w14:textId="77777777" w:rsidR="00F73F0C" w:rsidRPr="008F3141" w:rsidRDefault="00F73F0C" w:rsidP="008E54A9">
      <w:pPr>
        <w:ind w:firstLine="709"/>
        <w:jc w:val="both"/>
      </w:pPr>
      <w:r w:rsidRPr="008F3141">
        <w:t xml:space="preserve">По требованию Участника долевого строительства </w:t>
      </w:r>
      <w:r w:rsidR="00247577" w:rsidRPr="008F3141">
        <w:t>Д</w:t>
      </w:r>
      <w:r w:rsidRPr="008F3141">
        <w:t>оговор может быть расторгнут в судебном порядке в случае:</w:t>
      </w:r>
    </w:p>
    <w:p w14:paraId="3DBF38F7" w14:textId="388B142D" w:rsidR="00F73F0C" w:rsidRPr="008F3141" w:rsidRDefault="00F73F0C" w:rsidP="008E54A9">
      <w:pPr>
        <w:numPr>
          <w:ilvl w:val="0"/>
          <w:numId w:val="2"/>
        </w:numPr>
        <w:tabs>
          <w:tab w:val="left" w:pos="567"/>
        </w:tabs>
        <w:autoSpaceDE w:val="0"/>
        <w:autoSpaceDN w:val="0"/>
        <w:adjustRightInd w:val="0"/>
        <w:ind w:left="0" w:firstLine="709"/>
        <w:jc w:val="both"/>
      </w:pPr>
      <w:r w:rsidRPr="008F3141">
        <w:t>прекращения или приостановления строительства Объекта</w:t>
      </w:r>
      <w:r w:rsidR="00470F94">
        <w:t xml:space="preserve">, в состав которого входит Объект долевого </w:t>
      </w:r>
      <w:proofErr w:type="gramStart"/>
      <w:r w:rsidR="00470F94">
        <w:t xml:space="preserve">строительства, </w:t>
      </w:r>
      <w:r w:rsidRPr="008F3141">
        <w:t xml:space="preserve"> при</w:t>
      </w:r>
      <w:proofErr w:type="gramEnd"/>
      <w:r w:rsidRPr="008F3141">
        <w:t xml:space="preserve"> наличии обстоятельств, очевидно свидетельствующих о том, что в предусмотренный </w:t>
      </w:r>
      <w:r w:rsidR="00470F94">
        <w:t>Д</w:t>
      </w:r>
      <w:r w:rsidRPr="008F3141">
        <w:t xml:space="preserve">оговором срок Объект долевого строительства не </w:t>
      </w:r>
      <w:r w:rsidR="007F4C8D" w:rsidRPr="008F3141">
        <w:t>буд</w:t>
      </w:r>
      <w:r w:rsidR="00326CB5" w:rsidRPr="008F3141">
        <w:t>е</w:t>
      </w:r>
      <w:r w:rsidR="007F4C8D" w:rsidRPr="008F3141">
        <w:t xml:space="preserve">т </w:t>
      </w:r>
      <w:r w:rsidRPr="008F3141">
        <w:t>передан Участнику долевого строительства;</w:t>
      </w:r>
    </w:p>
    <w:p w14:paraId="6BF92F7F" w14:textId="12E47263" w:rsidR="00F73F0C" w:rsidRPr="008F3141" w:rsidRDefault="003467D1" w:rsidP="008E54A9">
      <w:pPr>
        <w:numPr>
          <w:ilvl w:val="0"/>
          <w:numId w:val="2"/>
        </w:numPr>
        <w:tabs>
          <w:tab w:val="left" w:pos="567"/>
        </w:tabs>
        <w:autoSpaceDE w:val="0"/>
        <w:autoSpaceDN w:val="0"/>
        <w:adjustRightInd w:val="0"/>
        <w:ind w:left="0" w:firstLine="709"/>
        <w:jc w:val="both"/>
      </w:pPr>
      <w:r w:rsidRPr="008F3141">
        <w:t xml:space="preserve">существенного изменения проектной документации Объекта, </w:t>
      </w:r>
      <w:r w:rsidR="00470F94">
        <w:t xml:space="preserve">в состав которого входит Объект долевого строительства, </w:t>
      </w:r>
      <w:r w:rsidRPr="008F3141">
        <w:t>в том числе превышения допустимого изменения общей площади Объекта долевого строительства</w:t>
      </w:r>
      <w:r w:rsidR="00AB07F6" w:rsidRPr="008F3141">
        <w:t xml:space="preserve">, </w:t>
      </w:r>
      <w:r w:rsidR="008A3CE0">
        <w:t>установленного Федеральным законом № 214-ФЗ</w:t>
      </w:r>
      <w:r w:rsidR="00F73F0C" w:rsidRPr="008F3141">
        <w:t>;</w:t>
      </w:r>
    </w:p>
    <w:p w14:paraId="51A01E30" w14:textId="77777777" w:rsidR="00F73F0C" w:rsidRPr="008F3141" w:rsidRDefault="00F73F0C" w:rsidP="008E54A9">
      <w:pPr>
        <w:numPr>
          <w:ilvl w:val="0"/>
          <w:numId w:val="2"/>
        </w:numPr>
        <w:tabs>
          <w:tab w:val="left" w:pos="567"/>
        </w:tabs>
        <w:autoSpaceDE w:val="0"/>
        <w:autoSpaceDN w:val="0"/>
        <w:adjustRightInd w:val="0"/>
        <w:ind w:left="0" w:firstLine="709"/>
        <w:jc w:val="both"/>
      </w:pPr>
      <w:r w:rsidRPr="008F3141">
        <w:t>изменения назначения общего имущества и (или) нежилых помещений, входящих в состав Объекта;</w:t>
      </w:r>
    </w:p>
    <w:p w14:paraId="06B2E571" w14:textId="77777777" w:rsidR="00F73F0C" w:rsidRPr="008F3141" w:rsidRDefault="00F73F0C" w:rsidP="008E54A9">
      <w:pPr>
        <w:numPr>
          <w:ilvl w:val="0"/>
          <w:numId w:val="2"/>
        </w:numPr>
        <w:tabs>
          <w:tab w:val="left" w:pos="567"/>
        </w:tabs>
        <w:autoSpaceDE w:val="0"/>
        <w:autoSpaceDN w:val="0"/>
        <w:adjustRightInd w:val="0"/>
        <w:ind w:left="0" w:firstLine="709"/>
        <w:jc w:val="both"/>
      </w:pPr>
      <w:r w:rsidRPr="008F3141">
        <w:t>в иных установленных федеральным законом случаях.</w:t>
      </w:r>
      <w:r w:rsidR="006077FB" w:rsidRPr="008F3141">
        <w:t xml:space="preserve"> </w:t>
      </w:r>
    </w:p>
    <w:p w14:paraId="58A2F88D" w14:textId="630802A0" w:rsidR="00C37012" w:rsidRPr="008F3141" w:rsidRDefault="00F73F0C" w:rsidP="008E54A9">
      <w:pPr>
        <w:tabs>
          <w:tab w:val="left" w:pos="567"/>
        </w:tabs>
        <w:autoSpaceDE w:val="0"/>
        <w:autoSpaceDN w:val="0"/>
        <w:adjustRightInd w:val="0"/>
        <w:ind w:firstLine="709"/>
        <w:jc w:val="both"/>
      </w:pPr>
      <w:r w:rsidRPr="008F3141">
        <w:t xml:space="preserve">В случае внесения изменений в Федеральный закон </w:t>
      </w:r>
      <w:r w:rsidR="008E020B" w:rsidRPr="008F3141">
        <w:t xml:space="preserve">№ </w:t>
      </w:r>
      <w:r w:rsidRPr="008F3141">
        <w:t xml:space="preserve">214-ФЗ в части оснований для одностороннего отказа Участника долевого строительства от исполнения </w:t>
      </w:r>
      <w:r w:rsidR="00B72EF3" w:rsidRPr="008F3141">
        <w:t>Д</w:t>
      </w:r>
      <w:r w:rsidRPr="008F3141">
        <w:t>оговора или оснований для расторжения договора по требованию Участника долевого строительства в судебном порядке, Участник долевого строительств</w:t>
      </w:r>
      <w:r w:rsidR="001B0019" w:rsidRPr="008F3141">
        <w:t>а</w:t>
      </w:r>
      <w:r w:rsidRPr="008F3141">
        <w:t xml:space="preserve"> вправе отказаться от исполнения </w:t>
      </w:r>
      <w:r w:rsidR="0047503F" w:rsidRPr="008F3141">
        <w:t>Д</w:t>
      </w:r>
      <w:r w:rsidRPr="008F3141">
        <w:t xml:space="preserve">оговора или предъявить требования о расторжении договора в судебном порядке только по основаниям, предусмотренным Федеральным законом </w:t>
      </w:r>
      <w:r w:rsidR="008E020B" w:rsidRPr="008F3141">
        <w:t xml:space="preserve">№ </w:t>
      </w:r>
      <w:r w:rsidRPr="008F3141">
        <w:t>214-ФЗ в редакции, действующей на момент одностороннего отказа Учас</w:t>
      </w:r>
      <w:r w:rsidR="0047503F" w:rsidRPr="008F3141">
        <w:t>тника долевого строительства от Д</w:t>
      </w:r>
      <w:r w:rsidRPr="008F3141">
        <w:t>оговора или обращения Участник</w:t>
      </w:r>
      <w:r w:rsidR="00E00F80" w:rsidRPr="008F3141">
        <w:t>а долевого строительства в суд.</w:t>
      </w:r>
    </w:p>
    <w:p w14:paraId="0BF90DE6" w14:textId="4971C95C" w:rsidR="00F73F0C" w:rsidRPr="008F3141" w:rsidRDefault="005E62E7" w:rsidP="008E54A9">
      <w:pPr>
        <w:tabs>
          <w:tab w:val="left" w:pos="567"/>
        </w:tabs>
        <w:autoSpaceDE w:val="0"/>
        <w:autoSpaceDN w:val="0"/>
        <w:adjustRightInd w:val="0"/>
        <w:ind w:firstLine="709"/>
        <w:jc w:val="both"/>
      </w:pPr>
      <w:r>
        <w:t>8</w:t>
      </w:r>
      <w:r w:rsidR="0047503F" w:rsidRPr="008F3141">
        <w:t>.</w:t>
      </w:r>
      <w:r w:rsidR="00F73F0C" w:rsidRPr="008F3141">
        <w:t>4</w:t>
      </w:r>
      <w:r w:rsidR="0047503F" w:rsidRPr="008F3141">
        <w:t>.</w:t>
      </w:r>
      <w:r w:rsidR="00F73F0C" w:rsidRPr="008F3141">
        <w:t xml:space="preserve"> Застройщик вправе в одностороннем порядке отказаться от исполнения </w:t>
      </w:r>
      <w:r w:rsidR="0047503F" w:rsidRPr="008F3141">
        <w:t>Д</w:t>
      </w:r>
      <w:r w:rsidR="00F73F0C" w:rsidRPr="008F3141">
        <w:t xml:space="preserve">оговора в порядке, предусмотренном Федеральным законом </w:t>
      </w:r>
      <w:r w:rsidR="008E020B" w:rsidRPr="008F3141">
        <w:t xml:space="preserve">№ </w:t>
      </w:r>
      <w:r w:rsidR="00F73F0C" w:rsidRPr="008F3141">
        <w:t>214-ФЗ в случаях:</w:t>
      </w:r>
    </w:p>
    <w:p w14:paraId="6C96E9F3" w14:textId="6A4B7D8E" w:rsidR="00F73F0C" w:rsidRPr="008F3141" w:rsidRDefault="00F73F0C" w:rsidP="008E54A9">
      <w:pPr>
        <w:numPr>
          <w:ilvl w:val="0"/>
          <w:numId w:val="2"/>
        </w:numPr>
        <w:tabs>
          <w:tab w:val="left" w:pos="567"/>
        </w:tabs>
        <w:autoSpaceDE w:val="0"/>
        <w:autoSpaceDN w:val="0"/>
        <w:adjustRightInd w:val="0"/>
        <w:ind w:left="0" w:firstLine="709"/>
        <w:jc w:val="both"/>
      </w:pPr>
      <w:r w:rsidRPr="008F3141">
        <w:t xml:space="preserve">при единовременной оплате – в случае просрочки внесения </w:t>
      </w:r>
      <w:r w:rsidR="00AC0EE9" w:rsidRPr="008F3141">
        <w:t xml:space="preserve">денежных средств </w:t>
      </w:r>
      <w:r w:rsidR="00844C26" w:rsidRPr="008F3141">
        <w:t>в течение более</w:t>
      </w:r>
      <w:r w:rsidR="00655B08">
        <w:t>,</w:t>
      </w:r>
      <w:r w:rsidR="00844C26" w:rsidRPr="008F3141">
        <w:t xml:space="preserve"> чем </w:t>
      </w:r>
      <w:r w:rsidR="003C7E7C">
        <w:t>2</w:t>
      </w:r>
      <w:r w:rsidR="00844C26" w:rsidRPr="008F3141">
        <w:t xml:space="preserve"> (</w:t>
      </w:r>
      <w:r w:rsidR="003C7E7C">
        <w:t>Два</w:t>
      </w:r>
      <w:r w:rsidRPr="008F3141">
        <w:t>) месяц</w:t>
      </w:r>
      <w:r w:rsidR="003C7E7C">
        <w:t>а</w:t>
      </w:r>
      <w:r w:rsidRPr="008F3141">
        <w:t>;</w:t>
      </w:r>
    </w:p>
    <w:p w14:paraId="74E6374E" w14:textId="77777777" w:rsidR="006F038A" w:rsidRPr="008F3141" w:rsidRDefault="00F73F0C" w:rsidP="008E54A9">
      <w:pPr>
        <w:numPr>
          <w:ilvl w:val="0"/>
          <w:numId w:val="2"/>
        </w:numPr>
        <w:tabs>
          <w:tab w:val="left" w:pos="567"/>
        </w:tabs>
        <w:autoSpaceDE w:val="0"/>
        <w:autoSpaceDN w:val="0"/>
        <w:adjustRightInd w:val="0"/>
        <w:ind w:left="0" w:firstLine="709"/>
        <w:jc w:val="both"/>
      </w:pPr>
      <w:r w:rsidRPr="008F3141">
        <w:t xml:space="preserve">при оплате путем внесения </w:t>
      </w:r>
      <w:r w:rsidR="00AC0EE9" w:rsidRPr="008F3141">
        <w:t xml:space="preserve">денежных средств </w:t>
      </w:r>
      <w:r w:rsidRPr="008F3141">
        <w:t xml:space="preserve">в предусмотренный </w:t>
      </w:r>
      <w:r w:rsidR="0047503F" w:rsidRPr="008F3141">
        <w:t>Д</w:t>
      </w:r>
      <w:r w:rsidRPr="008F3141">
        <w:t xml:space="preserve">оговором период – в случае систематического нарушения Участником долевого строительства сроков внесения </w:t>
      </w:r>
      <w:r w:rsidR="00AC0EE9" w:rsidRPr="008F3141">
        <w:t>денежных средств</w:t>
      </w:r>
      <w:r w:rsidRPr="008F3141">
        <w:t xml:space="preserve">, то есть нарушения срока внесения </w:t>
      </w:r>
      <w:r w:rsidR="00AC0EE9" w:rsidRPr="008F3141">
        <w:t xml:space="preserve">денежных средств </w:t>
      </w:r>
      <w:r w:rsidRPr="008F3141">
        <w:t xml:space="preserve">более чем 3 (Три) раза в течение 12 (Двенадцати) месяцев или просрочка внесения </w:t>
      </w:r>
      <w:r w:rsidR="00AC0EE9" w:rsidRPr="008F3141">
        <w:t xml:space="preserve">денежных средств </w:t>
      </w:r>
      <w:r w:rsidRPr="008F3141">
        <w:t xml:space="preserve">в течение более чем 2 (Два) месяца. </w:t>
      </w:r>
    </w:p>
    <w:p w14:paraId="1127C84B" w14:textId="1A7E288C" w:rsidR="006F038A" w:rsidRPr="008F3141" w:rsidRDefault="006F038A" w:rsidP="008E54A9">
      <w:pPr>
        <w:numPr>
          <w:ilvl w:val="0"/>
          <w:numId w:val="2"/>
        </w:numPr>
        <w:tabs>
          <w:tab w:val="left" w:pos="567"/>
        </w:tabs>
        <w:autoSpaceDE w:val="0"/>
        <w:autoSpaceDN w:val="0"/>
        <w:adjustRightInd w:val="0"/>
        <w:ind w:left="0" w:firstLine="709"/>
        <w:jc w:val="both"/>
      </w:pPr>
      <w:r w:rsidRPr="008F3141">
        <w:t>в иных установленных федеральным законом случаях.</w:t>
      </w:r>
    </w:p>
    <w:p w14:paraId="4D25AB8F" w14:textId="37D4D14D" w:rsidR="00295014" w:rsidRPr="00295014" w:rsidRDefault="005E62E7" w:rsidP="008E54A9">
      <w:pPr>
        <w:tabs>
          <w:tab w:val="left" w:pos="567"/>
        </w:tabs>
        <w:autoSpaceDE w:val="0"/>
        <w:autoSpaceDN w:val="0"/>
        <w:adjustRightInd w:val="0"/>
        <w:ind w:firstLine="709"/>
        <w:jc w:val="both"/>
      </w:pPr>
      <w:r>
        <w:t>8</w:t>
      </w:r>
      <w:r w:rsidR="00525E43" w:rsidRPr="008F3141">
        <w:t>.</w:t>
      </w:r>
      <w:r w:rsidR="00F73F0C" w:rsidRPr="008F3141">
        <w:t xml:space="preserve">5. </w:t>
      </w:r>
      <w:r w:rsidR="00295014" w:rsidRPr="00295014">
        <w:t xml:space="preserve">В случае наличия оснований для одностороннего отказа </w:t>
      </w:r>
      <w:r w:rsidR="00EA7999">
        <w:t>З</w:t>
      </w:r>
      <w:r w:rsidR="00295014" w:rsidRPr="00295014">
        <w:t xml:space="preserve">астройщика от исполнения </w:t>
      </w:r>
      <w:r w:rsidR="003C7E7C">
        <w:t>Д</w:t>
      </w:r>
      <w:r w:rsidR="00295014" w:rsidRPr="00295014">
        <w:t xml:space="preserve">оговора, предусмотренных </w:t>
      </w:r>
      <w:r w:rsidR="00295014">
        <w:t xml:space="preserve">абзацами 2 и 3 пункта </w:t>
      </w:r>
      <w:r>
        <w:t>8</w:t>
      </w:r>
      <w:r w:rsidR="00295014">
        <w:t>.4 настоящего Договора</w:t>
      </w:r>
      <w:r w:rsidR="00295014" w:rsidRPr="00295014">
        <w:t xml:space="preserve">, </w:t>
      </w:r>
      <w:r w:rsidR="003C7E7C">
        <w:t>З</w:t>
      </w:r>
      <w:r w:rsidR="00295014" w:rsidRPr="00295014">
        <w:t xml:space="preserve">астройщик вправе расторгнуть </w:t>
      </w:r>
      <w:r w:rsidR="003C7E7C">
        <w:t>Д</w:t>
      </w:r>
      <w:r w:rsidR="00295014" w:rsidRPr="00295014">
        <w:t xml:space="preserve">оговор не ранее чем через тридцать дней после направления в письменной форме </w:t>
      </w:r>
      <w:r w:rsidR="003C7E7C">
        <w:t>У</w:t>
      </w:r>
      <w:r w:rsidR="00295014" w:rsidRPr="00295014">
        <w:t xml:space="preserve">частнику долевого строительства в порядке, предусмотренном </w:t>
      </w:r>
      <w:hyperlink r:id="rId8" w:history="1">
        <w:r w:rsidR="00295014" w:rsidRPr="00295014">
          <w:t>частью 4 статьи 8</w:t>
        </w:r>
      </w:hyperlink>
      <w:r w:rsidR="00295014" w:rsidRPr="00295014">
        <w:t xml:space="preserve"> Федерального закона</w:t>
      </w:r>
      <w:r w:rsidR="003C7E7C">
        <w:t xml:space="preserve"> № 214-ФЗ</w:t>
      </w:r>
      <w:r w:rsidR="00295014" w:rsidRPr="00295014">
        <w:t xml:space="preserve">, предупреждения о необходимости погашения им задолженности по уплате </w:t>
      </w:r>
      <w:r w:rsidR="003C7E7C">
        <w:t>Ц</w:t>
      </w:r>
      <w:r w:rsidR="00295014" w:rsidRPr="00295014">
        <w:t xml:space="preserve">ены </w:t>
      </w:r>
      <w:r w:rsidR="003C7E7C">
        <w:t>Д</w:t>
      </w:r>
      <w:r w:rsidR="00295014" w:rsidRPr="00295014">
        <w:t xml:space="preserve">оговора и о последствиях неисполнения такого требования. При неисполнении </w:t>
      </w:r>
      <w:r w:rsidR="003C7E7C">
        <w:t>У</w:t>
      </w:r>
      <w:r w:rsidR="00295014" w:rsidRPr="00295014">
        <w:t xml:space="preserve">частником долевого строительства такого требования и при наличии у </w:t>
      </w:r>
      <w:r w:rsidR="003C7E7C">
        <w:t>З</w:t>
      </w:r>
      <w:r w:rsidR="00295014" w:rsidRPr="00295014">
        <w:t xml:space="preserve">астройщика сведений о получении </w:t>
      </w:r>
      <w:r w:rsidR="003C7E7C">
        <w:t>У</w:t>
      </w:r>
      <w:r w:rsidR="00295014" w:rsidRPr="00295014">
        <w:t xml:space="preserve">частником долевого строительства предупреждения о необходимости погашения им задолженности по уплате </w:t>
      </w:r>
      <w:r w:rsidR="003C7E7C">
        <w:t>Ц</w:t>
      </w:r>
      <w:r w:rsidR="00295014" w:rsidRPr="00295014">
        <w:t xml:space="preserve">ены </w:t>
      </w:r>
      <w:r w:rsidR="003C7E7C">
        <w:t>Д</w:t>
      </w:r>
      <w:r w:rsidR="00295014" w:rsidRPr="00295014">
        <w:t xml:space="preserve">оговора и о последствиях неисполнения такого требования либо при возврате заказного письма оператором почтовой связи с сообщением об отказе </w:t>
      </w:r>
      <w:r w:rsidR="003C7E7C">
        <w:t>У</w:t>
      </w:r>
      <w:r w:rsidR="00295014" w:rsidRPr="00295014">
        <w:t xml:space="preserve">частника долевого строительства от его получения или в связи с отсутствием </w:t>
      </w:r>
      <w:r w:rsidR="003C7E7C">
        <w:t>У</w:t>
      </w:r>
      <w:r w:rsidR="00295014" w:rsidRPr="00295014">
        <w:t xml:space="preserve">частника долевого строительства по указанному им почтовому адресу </w:t>
      </w:r>
      <w:r w:rsidR="003C7E7C">
        <w:t>З</w:t>
      </w:r>
      <w:r w:rsidR="00295014" w:rsidRPr="00295014">
        <w:t xml:space="preserve">астройщик имеет право в одностороннем порядке отказаться от исполнения </w:t>
      </w:r>
      <w:r w:rsidR="003C7E7C">
        <w:t>Д</w:t>
      </w:r>
      <w:r w:rsidR="00295014" w:rsidRPr="00295014">
        <w:t xml:space="preserve">оговора в соответствии с </w:t>
      </w:r>
      <w:r w:rsidR="00A34DC5">
        <w:t xml:space="preserve">пунктом </w:t>
      </w:r>
      <w:r>
        <w:t>8</w:t>
      </w:r>
      <w:r w:rsidR="00A34DC5">
        <w:t>.5.1 настоящего Договора</w:t>
      </w:r>
      <w:r w:rsidR="00295014" w:rsidRPr="00295014">
        <w:t>.</w:t>
      </w:r>
    </w:p>
    <w:p w14:paraId="505A2C97" w14:textId="7A6E47E4" w:rsidR="00785CF8" w:rsidRPr="008F3141" w:rsidRDefault="005E62E7" w:rsidP="008E54A9">
      <w:pPr>
        <w:tabs>
          <w:tab w:val="left" w:pos="567"/>
        </w:tabs>
        <w:autoSpaceDE w:val="0"/>
        <w:autoSpaceDN w:val="0"/>
        <w:adjustRightInd w:val="0"/>
        <w:ind w:firstLine="709"/>
        <w:jc w:val="both"/>
      </w:pPr>
      <w:r>
        <w:t>8</w:t>
      </w:r>
      <w:r w:rsidR="00295014">
        <w:t xml:space="preserve">.5.1. </w:t>
      </w:r>
      <w:r w:rsidR="00F73F0C" w:rsidRPr="008F3141">
        <w:t>В случае одност</w:t>
      </w:r>
      <w:r w:rsidR="00632E54" w:rsidRPr="008F3141">
        <w:t>ороннего отказа одной из Сторон Д</w:t>
      </w:r>
      <w:r w:rsidR="00F73F0C" w:rsidRPr="008F3141">
        <w:t xml:space="preserve">оговор считается </w:t>
      </w:r>
      <w:proofErr w:type="gramStart"/>
      <w:r w:rsidR="00FC1864">
        <w:t xml:space="preserve">расторгнутым </w:t>
      </w:r>
      <w:r w:rsidR="00F73F0C" w:rsidRPr="008F3141">
        <w:t xml:space="preserve"> со</w:t>
      </w:r>
      <w:proofErr w:type="gramEnd"/>
      <w:r w:rsidR="00F73F0C" w:rsidRPr="008F3141">
        <w:t xml:space="preserve"> дня направления другой стороне уведомления с мотивированным обоснованием причин отказа, которое подлежит направлению по почте заказным письмом с описью вложения.</w:t>
      </w:r>
    </w:p>
    <w:p w14:paraId="3C2F7124" w14:textId="73C8FC9F" w:rsidR="003467D1" w:rsidRPr="008F3141" w:rsidRDefault="005E62E7" w:rsidP="008E54A9">
      <w:pPr>
        <w:tabs>
          <w:tab w:val="left" w:pos="567"/>
        </w:tabs>
        <w:autoSpaceDE w:val="0"/>
        <w:autoSpaceDN w:val="0"/>
        <w:adjustRightInd w:val="0"/>
        <w:ind w:firstLine="709"/>
        <w:jc w:val="both"/>
      </w:pPr>
      <w:r>
        <w:t>8</w:t>
      </w:r>
      <w:r w:rsidR="00D12AFF" w:rsidRPr="008F3141">
        <w:t>.</w:t>
      </w:r>
      <w:r w:rsidR="00F73F0C" w:rsidRPr="008F3141">
        <w:t xml:space="preserve">6. </w:t>
      </w:r>
      <w:r w:rsidR="00FD0F98" w:rsidRPr="008F3141">
        <w:t xml:space="preserve"> </w:t>
      </w:r>
      <w:r w:rsidR="003467D1" w:rsidRPr="008F3141">
        <w:t>Снижение рыночной стоимости Объекта долевого строительства не является основанием для одностороннего отказа Участника долевого строительства от Договора.</w:t>
      </w:r>
    </w:p>
    <w:p w14:paraId="094F8BB7" w14:textId="00905747" w:rsidR="00D6786E" w:rsidRPr="008F3141" w:rsidRDefault="005E62E7" w:rsidP="008E54A9">
      <w:pPr>
        <w:autoSpaceDE w:val="0"/>
        <w:autoSpaceDN w:val="0"/>
        <w:ind w:firstLine="709"/>
        <w:jc w:val="both"/>
      </w:pPr>
      <w:r>
        <w:t>8</w:t>
      </w:r>
      <w:r w:rsidR="003467D1" w:rsidRPr="008F3141">
        <w:t>.7</w:t>
      </w:r>
      <w:r w:rsidR="00FE4900" w:rsidRPr="008F3141">
        <w:t>.</w:t>
      </w:r>
      <w:r w:rsidR="003467D1" w:rsidRPr="008F3141">
        <w:t xml:space="preserve"> </w:t>
      </w:r>
      <w:r w:rsidR="00D6786E" w:rsidRPr="008F3141">
        <w:t>В случае расторжения Договора по любой причине, денежные средства со счета-</w:t>
      </w:r>
      <w:proofErr w:type="spellStart"/>
      <w:r w:rsidR="00D6786E" w:rsidRPr="008F3141">
        <w:t>эскроу</w:t>
      </w:r>
      <w:proofErr w:type="spellEnd"/>
      <w:r w:rsidR="00D6786E" w:rsidRPr="008F3141">
        <w:t xml:space="preserve"> подлежат возврату Участнику долевого строительства путем их перечисления </w:t>
      </w:r>
      <w:proofErr w:type="spellStart"/>
      <w:r w:rsidR="00D6786E" w:rsidRPr="008F3141">
        <w:t>Эскроу</w:t>
      </w:r>
      <w:proofErr w:type="spellEnd"/>
      <w:r w:rsidR="00D6786E" w:rsidRPr="008F3141">
        <w:t>-агентом на счет Участника</w:t>
      </w:r>
      <w:r w:rsidR="00D6680A" w:rsidRPr="008F3141">
        <w:t xml:space="preserve"> долевого строительства</w:t>
      </w:r>
      <w:r w:rsidR="00D6786E" w:rsidRPr="008F3141">
        <w:t>, открытого в уполномоченном банке. При заключении Договора счета-</w:t>
      </w:r>
      <w:proofErr w:type="spellStart"/>
      <w:r w:rsidR="00D6786E" w:rsidRPr="008F3141">
        <w:t>эскроу</w:t>
      </w:r>
      <w:proofErr w:type="spellEnd"/>
      <w:r w:rsidR="00D6786E" w:rsidRPr="008F3141">
        <w:t>, Участник долевого строительства обязан указать в договоре счета-</w:t>
      </w:r>
      <w:proofErr w:type="spellStart"/>
      <w:r w:rsidR="00D6786E" w:rsidRPr="008F3141">
        <w:t>эскроу</w:t>
      </w:r>
      <w:proofErr w:type="spellEnd"/>
      <w:r w:rsidR="00D6786E" w:rsidRPr="008F3141">
        <w:t xml:space="preserve"> указанный номер счета, в качестве счета, на который осуществляется возврат денежных средств.</w:t>
      </w:r>
    </w:p>
    <w:p w14:paraId="3D5240CD" w14:textId="3C70E77B" w:rsidR="003467D1" w:rsidRPr="008F3141" w:rsidRDefault="005E62E7" w:rsidP="008E54A9">
      <w:pPr>
        <w:tabs>
          <w:tab w:val="left" w:pos="567"/>
        </w:tabs>
        <w:autoSpaceDE w:val="0"/>
        <w:autoSpaceDN w:val="0"/>
        <w:adjustRightInd w:val="0"/>
        <w:ind w:firstLine="709"/>
        <w:jc w:val="both"/>
      </w:pPr>
      <w:r>
        <w:t>8</w:t>
      </w:r>
      <w:r w:rsidR="00D12AFF" w:rsidRPr="008F3141">
        <w:t>.</w:t>
      </w:r>
      <w:r w:rsidR="003467D1" w:rsidRPr="008F3141">
        <w:t>8</w:t>
      </w:r>
      <w:r w:rsidR="00F73F0C" w:rsidRPr="008F3141">
        <w:t>.</w:t>
      </w:r>
      <w:r w:rsidR="0026475B" w:rsidRPr="008F3141">
        <w:t xml:space="preserve"> Расторжение Д</w:t>
      </w:r>
      <w:r w:rsidR="00F73F0C" w:rsidRPr="008F3141">
        <w:t xml:space="preserve">оговора влечет прекращение обязательств за исключением обязательства Сторон провести расчеты по поводу и в связи с расторжением </w:t>
      </w:r>
      <w:r w:rsidR="00B40F84" w:rsidRPr="008F3141">
        <w:t>Д</w:t>
      </w:r>
      <w:r w:rsidR="00F73F0C" w:rsidRPr="008F3141">
        <w:t>оговора.</w:t>
      </w:r>
    </w:p>
    <w:p w14:paraId="178CD145" w14:textId="403F3142" w:rsidR="00F73F0C" w:rsidRPr="008F3141" w:rsidRDefault="005E62E7" w:rsidP="008E54A9">
      <w:pPr>
        <w:tabs>
          <w:tab w:val="left" w:pos="567"/>
        </w:tabs>
        <w:autoSpaceDE w:val="0"/>
        <w:autoSpaceDN w:val="0"/>
        <w:adjustRightInd w:val="0"/>
        <w:ind w:firstLine="709"/>
        <w:jc w:val="both"/>
      </w:pPr>
      <w:r>
        <w:t>8</w:t>
      </w:r>
      <w:r w:rsidR="003467D1" w:rsidRPr="008F3141">
        <w:t>.9.</w:t>
      </w:r>
      <w:r w:rsidR="00F73F0C" w:rsidRPr="008F3141">
        <w:t xml:space="preserve"> </w:t>
      </w:r>
      <w:r w:rsidR="003467D1" w:rsidRPr="008F3141">
        <w:t>В случае, если Застройщик надлежащим образом исполняет свои обязательства перед Участником долевого строительства и соответствует пред</w:t>
      </w:r>
      <w:r w:rsidR="000572C4" w:rsidRPr="008F3141">
        <w:t>усмотренным Федеральным законом</w:t>
      </w:r>
      <w:r w:rsidR="00FE4900" w:rsidRPr="008F3141">
        <w:t xml:space="preserve"> </w:t>
      </w:r>
      <w:r w:rsidR="008E020B" w:rsidRPr="008F3141">
        <w:t xml:space="preserve">№ </w:t>
      </w:r>
      <w:r w:rsidR="003467D1" w:rsidRPr="008F3141">
        <w:t xml:space="preserve">214-ФЗ требованиям к </w:t>
      </w:r>
      <w:r w:rsidR="003C7E7C">
        <w:t>З</w:t>
      </w:r>
      <w:r w:rsidR="003467D1" w:rsidRPr="008F3141">
        <w:t>астройщику, Участник долевого строительства не имеет права на односторонний отказ от исполнения Договора во внесудебном порядке.</w:t>
      </w:r>
    </w:p>
    <w:p w14:paraId="2D3A0D38" w14:textId="602BEDFD" w:rsidR="00EA0D64" w:rsidRPr="008F3141" w:rsidRDefault="005E62E7" w:rsidP="008E54A9">
      <w:pPr>
        <w:tabs>
          <w:tab w:val="left" w:pos="567"/>
        </w:tabs>
        <w:autoSpaceDE w:val="0"/>
        <w:autoSpaceDN w:val="0"/>
        <w:adjustRightInd w:val="0"/>
        <w:ind w:firstLine="709"/>
        <w:jc w:val="both"/>
      </w:pPr>
      <w:r>
        <w:rPr>
          <w:spacing w:val="-6"/>
        </w:rPr>
        <w:t>8</w:t>
      </w:r>
      <w:r w:rsidR="00EA0D64" w:rsidRPr="008F3141">
        <w:rPr>
          <w:spacing w:val="-6"/>
        </w:rPr>
        <w:t xml:space="preserve">.10. Фактически внесенные Участником долевого строительства денежные средства в счет уплаты Цены Договора </w:t>
      </w:r>
      <w:r w:rsidR="008D507F">
        <w:rPr>
          <w:spacing w:val="-6"/>
        </w:rPr>
        <w:t xml:space="preserve">в случае расторжения настоящего Договора </w:t>
      </w:r>
      <w:r w:rsidR="00EA0D64" w:rsidRPr="008F3141">
        <w:rPr>
          <w:spacing w:val="-6"/>
        </w:rPr>
        <w:t xml:space="preserve">возвращаются </w:t>
      </w:r>
      <w:proofErr w:type="spellStart"/>
      <w:r w:rsidR="00EA0D64" w:rsidRPr="008F3141">
        <w:rPr>
          <w:spacing w:val="-6"/>
        </w:rPr>
        <w:t>Эскроу</w:t>
      </w:r>
      <w:proofErr w:type="spellEnd"/>
      <w:r w:rsidR="00EA0D64" w:rsidRPr="008F3141">
        <w:rPr>
          <w:spacing w:val="-6"/>
        </w:rPr>
        <w:t xml:space="preserve">-агентом/уполномоченным банком в порядке и срок, предусмотренными </w:t>
      </w:r>
      <w:r w:rsidR="00571A27">
        <w:rPr>
          <w:spacing w:val="-6"/>
        </w:rPr>
        <w:t>д</w:t>
      </w:r>
      <w:r w:rsidR="00EA0D64" w:rsidRPr="008F3141">
        <w:rPr>
          <w:spacing w:val="-6"/>
        </w:rPr>
        <w:t xml:space="preserve">оговором </w:t>
      </w:r>
      <w:proofErr w:type="spellStart"/>
      <w:r w:rsidR="00EA0D64" w:rsidRPr="008F3141">
        <w:rPr>
          <w:spacing w:val="-6"/>
        </w:rPr>
        <w:t>эскроу</w:t>
      </w:r>
      <w:proofErr w:type="spellEnd"/>
      <w:r w:rsidR="00EA0D64" w:rsidRPr="008F3141">
        <w:rPr>
          <w:spacing w:val="-6"/>
        </w:rPr>
        <w:t xml:space="preserve"> счета.</w:t>
      </w:r>
    </w:p>
    <w:p w14:paraId="1044F18D" w14:textId="77777777" w:rsidR="00F56D81" w:rsidRPr="008F3141" w:rsidRDefault="003323B2" w:rsidP="001059E0">
      <w:pPr>
        <w:ind w:firstLine="567"/>
        <w:jc w:val="both"/>
      </w:pPr>
      <w:r w:rsidRPr="008F3141">
        <w:tab/>
        <w:t xml:space="preserve"> </w:t>
      </w:r>
    </w:p>
    <w:p w14:paraId="3FF36B84" w14:textId="78F71562" w:rsidR="00713331" w:rsidRPr="008F3141" w:rsidRDefault="008E54A9" w:rsidP="008E54A9">
      <w:pPr>
        <w:pStyle w:val="a7"/>
        <w:ind w:firstLine="709"/>
        <w:jc w:val="center"/>
        <w:rPr>
          <w:rFonts w:ascii="Times New Roman" w:hAnsi="Times New Roman"/>
          <w:b/>
        </w:rPr>
      </w:pPr>
      <w:bookmarkStart w:id="3" w:name="sub_603"/>
      <w:bookmarkEnd w:id="3"/>
      <w:r>
        <w:rPr>
          <w:rFonts w:ascii="Times New Roman" w:hAnsi="Times New Roman"/>
          <w:b/>
        </w:rPr>
        <w:t>9</w:t>
      </w:r>
      <w:r w:rsidR="001D34E3" w:rsidRPr="008F3141">
        <w:rPr>
          <w:rFonts w:ascii="Times New Roman" w:hAnsi="Times New Roman"/>
          <w:b/>
        </w:rPr>
        <w:t>. Ответственность Сторон</w:t>
      </w:r>
    </w:p>
    <w:p w14:paraId="787070C1" w14:textId="39FC44BE" w:rsidR="00A37D0C" w:rsidRPr="008F3141" w:rsidRDefault="008E54A9" w:rsidP="008E54A9">
      <w:pPr>
        <w:tabs>
          <w:tab w:val="left" w:pos="567"/>
          <w:tab w:val="left" w:pos="10348"/>
          <w:tab w:val="left" w:pos="10490"/>
        </w:tabs>
        <w:ind w:firstLine="709"/>
        <w:jc w:val="both"/>
      </w:pPr>
      <w:r>
        <w:t>9</w:t>
      </w:r>
      <w:r w:rsidR="00A37D0C" w:rsidRPr="008F3141">
        <w:t xml:space="preserve">.1. Стороны несут ответственность за неисполнение или ненадлежащее исполнение принятых на себя обязательств по Договору в соответствии с действующим законодательством РФ. Уплата неустойки (штрафов, пени), предусмотренных Договором, не освобождает Стороны от исполнения своих обязательств по Договору. </w:t>
      </w:r>
    </w:p>
    <w:p w14:paraId="0CA29919" w14:textId="6CEF5394" w:rsidR="00865749" w:rsidRPr="008F3141" w:rsidRDefault="008E54A9" w:rsidP="008E54A9">
      <w:pPr>
        <w:autoSpaceDE w:val="0"/>
        <w:autoSpaceDN w:val="0"/>
        <w:adjustRightInd w:val="0"/>
        <w:ind w:firstLine="709"/>
        <w:jc w:val="both"/>
        <w:rPr>
          <w:rFonts w:eastAsiaTheme="minorHAnsi"/>
          <w:lang w:eastAsia="en-US"/>
        </w:rPr>
      </w:pPr>
      <w:r>
        <w:rPr>
          <w:rFonts w:eastAsiaTheme="minorHAnsi"/>
          <w:lang w:eastAsia="en-US"/>
        </w:rPr>
        <w:t>9</w:t>
      </w:r>
      <w:r w:rsidR="00865749" w:rsidRPr="008F3141">
        <w:rPr>
          <w:rFonts w:eastAsiaTheme="minorHAnsi"/>
          <w:lang w:eastAsia="en-US"/>
        </w:rPr>
        <w:t xml:space="preserve">.2. В случае нарушения установленных Договором сроков оплаты Цены Договора Участник долевого строительства </w:t>
      </w:r>
      <w:r w:rsidR="002A2DBA">
        <w:rPr>
          <w:rFonts w:eastAsiaTheme="minorHAnsi"/>
          <w:lang w:eastAsia="en-US"/>
        </w:rPr>
        <w:t xml:space="preserve">за счет собственных средств </w:t>
      </w:r>
      <w:r w:rsidR="00865749" w:rsidRPr="008F3141">
        <w:rPr>
          <w:rFonts w:eastAsiaTheme="minorHAnsi"/>
          <w:lang w:eastAsia="en-US"/>
        </w:rPr>
        <w:t xml:space="preserve">уплачивает Застройщику неустойку (пени) в размере одной трехсотой </w:t>
      </w:r>
      <w:hyperlink r:id="rId9" w:history="1">
        <w:r w:rsidR="00865749" w:rsidRPr="008F3141">
          <w:rPr>
            <w:rFonts w:eastAsiaTheme="minorHAnsi"/>
            <w:lang w:eastAsia="en-US"/>
          </w:rPr>
          <w:t>ставки рефинансирования</w:t>
        </w:r>
      </w:hyperlink>
      <w:r w:rsidR="00865749" w:rsidRPr="008F3141">
        <w:rPr>
          <w:rFonts w:eastAsiaTheme="minorHAnsi"/>
          <w:lang w:eastAsia="en-US"/>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3F623736" w14:textId="49743C18" w:rsidR="00A9276F" w:rsidRPr="008F3141" w:rsidRDefault="00A9276F" w:rsidP="008E54A9">
      <w:pPr>
        <w:shd w:val="clear" w:color="auto" w:fill="FFFFFF"/>
        <w:autoSpaceDE w:val="0"/>
        <w:autoSpaceDN w:val="0"/>
        <w:ind w:firstLine="709"/>
        <w:jc w:val="both"/>
      </w:pPr>
      <w:r w:rsidRPr="008F3141">
        <w:t>В случае зачисления Участником</w:t>
      </w:r>
      <w:r w:rsidR="00B22623" w:rsidRPr="008F3141">
        <w:t xml:space="preserve"> долевого строительства на счет-</w:t>
      </w:r>
      <w:proofErr w:type="spellStart"/>
      <w:r w:rsidRPr="008F3141">
        <w:t>эскроу</w:t>
      </w:r>
      <w:proofErr w:type="spellEnd"/>
      <w:r w:rsidRPr="008F3141">
        <w:t xml:space="preserve"> денежных средств в любом размере до государственной регистрации настоящего Договора, Участник долевого строительства обязуется возместить Застройщику все фактически понесенные Застройщиком убытки, возникшие вследствие указанных действий (в том числе возникшие вследствие наложения на Застройщика штрафных санкций государственными органами), в течение </w:t>
      </w:r>
      <w:r w:rsidR="00AE167E" w:rsidRPr="008F3141">
        <w:t xml:space="preserve"> 5 (П</w:t>
      </w:r>
      <w:r w:rsidRPr="008F3141">
        <w:t>яти</w:t>
      </w:r>
      <w:r w:rsidR="00AE167E" w:rsidRPr="008F3141">
        <w:t>)</w:t>
      </w:r>
      <w:r w:rsidRPr="008F3141">
        <w:t xml:space="preserve"> календарных дней с даты получения от Застройщика соответствующего требования. </w:t>
      </w:r>
    </w:p>
    <w:p w14:paraId="54D806A8" w14:textId="1A073BF7" w:rsidR="00A37D0C" w:rsidRPr="008F3141" w:rsidRDefault="008E54A9" w:rsidP="008E54A9">
      <w:pPr>
        <w:tabs>
          <w:tab w:val="left" w:pos="567"/>
        </w:tabs>
        <w:ind w:firstLine="709"/>
        <w:jc w:val="both"/>
      </w:pPr>
      <w:r>
        <w:t>9</w:t>
      </w:r>
      <w:r w:rsidR="00A37D0C" w:rsidRPr="008F3141">
        <w:t>.3. При невыполнении Участником долевого строительства обязательств, у</w:t>
      </w:r>
      <w:r w:rsidR="00053FA6" w:rsidRPr="008F3141">
        <w:t>становленных в п.</w:t>
      </w:r>
      <w:r w:rsidR="000A1BF8">
        <w:t>3.2.</w:t>
      </w:r>
      <w:r w:rsidR="00053FA6" w:rsidRPr="008F3141">
        <w:t xml:space="preserve"> </w:t>
      </w:r>
      <w:r w:rsidR="00A37D0C" w:rsidRPr="008F3141">
        <w:t xml:space="preserve">Договора и соответствующих условий, установленных </w:t>
      </w:r>
      <w:r w:rsidR="00840B3D" w:rsidRPr="008F3141">
        <w:t>Д</w:t>
      </w:r>
      <w:r w:rsidR="00A37D0C" w:rsidRPr="008F3141">
        <w:t>оговором, обязательства З</w:t>
      </w:r>
      <w:r w:rsidR="002C604B" w:rsidRPr="008F3141">
        <w:t>астройщика по передаче Объекта</w:t>
      </w:r>
      <w:r w:rsidR="0026475B" w:rsidRPr="008F3141">
        <w:t xml:space="preserve"> </w:t>
      </w:r>
      <w:r w:rsidR="00A37D0C" w:rsidRPr="008F3141">
        <w:t xml:space="preserve">долевого строительства не считаются просроченными. При этом Застройщик не несет ответственность за нарушение предусмотренного </w:t>
      </w:r>
      <w:r w:rsidR="00840B3D" w:rsidRPr="008F3141">
        <w:t>Д</w:t>
      </w:r>
      <w:r w:rsidR="00A37D0C" w:rsidRPr="008F3141">
        <w:t>оговором срока передачи Участник</w:t>
      </w:r>
      <w:r w:rsidR="0026475B" w:rsidRPr="008F3141">
        <w:t>у</w:t>
      </w:r>
      <w:r w:rsidR="002C604B" w:rsidRPr="008F3141">
        <w:t xml:space="preserve"> долевого строительства Объекта</w:t>
      </w:r>
      <w:r w:rsidR="00A37D0C" w:rsidRPr="008F3141">
        <w:t xml:space="preserve"> долевого строительства.</w:t>
      </w:r>
    </w:p>
    <w:p w14:paraId="7E844C2B" w14:textId="2EE0B2DE" w:rsidR="00A37D0C" w:rsidRPr="008F3141" w:rsidRDefault="008E54A9" w:rsidP="008E54A9">
      <w:pPr>
        <w:tabs>
          <w:tab w:val="left" w:pos="567"/>
        </w:tabs>
        <w:ind w:firstLine="709"/>
        <w:jc w:val="both"/>
      </w:pPr>
      <w:r>
        <w:t>9</w:t>
      </w:r>
      <w:r w:rsidR="00A37D0C" w:rsidRPr="008F3141">
        <w:t>.4. В случае нар</w:t>
      </w:r>
      <w:r w:rsidR="008D08D9" w:rsidRPr="008F3141">
        <w:t xml:space="preserve">ушения </w:t>
      </w:r>
      <w:r w:rsidR="004D3792">
        <w:t xml:space="preserve">Участником долевого строительства </w:t>
      </w:r>
      <w:r w:rsidR="008D08D9" w:rsidRPr="008F3141">
        <w:t>обязанности</w:t>
      </w:r>
      <w:r w:rsidR="00053FA6" w:rsidRPr="008F3141">
        <w:t xml:space="preserve"> по п. </w:t>
      </w:r>
      <w:proofErr w:type="gramStart"/>
      <w:r w:rsidR="00053FA6" w:rsidRPr="008F3141">
        <w:t>4.1.</w:t>
      </w:r>
      <w:r w:rsidR="00E679F7">
        <w:t>3</w:t>
      </w:r>
      <w:r w:rsidR="00655B08">
        <w:t>.</w:t>
      </w:r>
      <w:r w:rsidR="00E679F7">
        <w:t>-</w:t>
      </w:r>
      <w:proofErr w:type="gramEnd"/>
      <w:r w:rsidR="00E679F7">
        <w:t xml:space="preserve"> 4.1.5.</w:t>
      </w:r>
      <w:r w:rsidR="00655B08">
        <w:t xml:space="preserve"> </w:t>
      </w:r>
      <w:r w:rsidR="008D08D9" w:rsidRPr="008F3141">
        <w:t>Договора</w:t>
      </w:r>
      <w:r w:rsidR="00A37D0C" w:rsidRPr="008F3141">
        <w:t xml:space="preserve"> </w:t>
      </w:r>
      <w:r w:rsidR="00A37D0C" w:rsidRPr="008F3141">
        <w:rPr>
          <w:bCs/>
        </w:rPr>
        <w:t>и соо</w:t>
      </w:r>
      <w:r w:rsidR="008D08D9" w:rsidRPr="008F3141">
        <w:rPr>
          <w:bCs/>
        </w:rPr>
        <w:t>тветствующих условий Д</w:t>
      </w:r>
      <w:r w:rsidR="00A37D0C" w:rsidRPr="008F3141">
        <w:rPr>
          <w:bCs/>
        </w:rPr>
        <w:t>оговора</w:t>
      </w:r>
      <w:r w:rsidR="00A37D0C" w:rsidRPr="008F3141">
        <w:t>, Застройщик вправе взыскать с Участника долевого строительства средства, не</w:t>
      </w:r>
      <w:r w:rsidR="002F0DA6" w:rsidRPr="008F3141">
        <w:t>о</w:t>
      </w:r>
      <w:r w:rsidR="002C604B" w:rsidRPr="008F3141">
        <w:t>бходимые для приведения Объекта</w:t>
      </w:r>
      <w:r w:rsidR="00A37D0C" w:rsidRPr="008F3141">
        <w:t xml:space="preserve"> долевого строительства в состояние, соответствующее проектной документации и Договору.</w:t>
      </w:r>
    </w:p>
    <w:p w14:paraId="0B96570A" w14:textId="66B20DA5" w:rsidR="00785CF8" w:rsidRPr="00D416E1" w:rsidRDefault="008E54A9" w:rsidP="008E54A9">
      <w:pPr>
        <w:autoSpaceDE w:val="0"/>
        <w:autoSpaceDN w:val="0"/>
        <w:adjustRightInd w:val="0"/>
        <w:ind w:firstLine="709"/>
        <w:jc w:val="both"/>
        <w:rPr>
          <w:rFonts w:eastAsiaTheme="minorHAnsi"/>
          <w:lang w:eastAsia="en-US"/>
        </w:rPr>
      </w:pPr>
      <w:r>
        <w:rPr>
          <w:rFonts w:eastAsiaTheme="minorHAnsi"/>
          <w:lang w:eastAsia="en-US"/>
        </w:rPr>
        <w:t>9</w:t>
      </w:r>
      <w:r w:rsidR="00D40606" w:rsidRPr="00D416E1">
        <w:rPr>
          <w:rFonts w:eastAsiaTheme="minorHAnsi"/>
          <w:lang w:eastAsia="en-US"/>
        </w:rPr>
        <w:t>.5</w:t>
      </w:r>
      <w:r w:rsidR="00785CF8" w:rsidRPr="00D416E1">
        <w:rPr>
          <w:rFonts w:eastAsiaTheme="minorHAnsi"/>
          <w:lang w:eastAsia="en-US"/>
        </w:rPr>
        <w:t xml:space="preserve">. Уступка Участником долевого строительства своих прав и обязанностей по </w:t>
      </w:r>
      <w:r w:rsidR="008D507F">
        <w:rPr>
          <w:rFonts w:eastAsiaTheme="minorHAnsi"/>
          <w:lang w:eastAsia="en-US"/>
        </w:rPr>
        <w:t xml:space="preserve">настоящему </w:t>
      </w:r>
      <w:r w:rsidR="00785CF8" w:rsidRPr="00D416E1">
        <w:rPr>
          <w:rFonts w:eastAsiaTheme="minorHAnsi"/>
          <w:lang w:eastAsia="en-US"/>
        </w:rPr>
        <w:t>Договору после</w:t>
      </w:r>
      <w:r w:rsidR="00BE3ADE" w:rsidRPr="00D416E1">
        <w:rPr>
          <w:rFonts w:eastAsiaTheme="minorHAnsi"/>
          <w:lang w:eastAsia="en-US"/>
        </w:rPr>
        <w:t xml:space="preserve"> ввода Объекта в эксплуатацию</w:t>
      </w:r>
      <w:r w:rsidR="00785CF8" w:rsidRPr="00D416E1">
        <w:rPr>
          <w:rFonts w:eastAsiaTheme="minorHAnsi"/>
          <w:lang w:eastAsia="en-US"/>
        </w:rPr>
        <w:t xml:space="preserve"> третьему лицу является основанием для продления срока исполнения обязательства Застройщиком в соответствии с п.4 ст.8 Федерального закона </w:t>
      </w:r>
      <w:r w:rsidR="008E020B" w:rsidRPr="00D416E1">
        <w:rPr>
          <w:rFonts w:eastAsiaTheme="minorHAnsi"/>
          <w:lang w:eastAsia="en-US"/>
        </w:rPr>
        <w:t xml:space="preserve">№ </w:t>
      </w:r>
      <w:r w:rsidR="00785CF8" w:rsidRPr="00D416E1">
        <w:rPr>
          <w:rFonts w:eastAsiaTheme="minorHAnsi"/>
          <w:lang w:eastAsia="en-US"/>
        </w:rPr>
        <w:t>214-ФЗ. В указанном случае Заст</w:t>
      </w:r>
      <w:r w:rsidR="005C47F8" w:rsidRPr="00D416E1">
        <w:rPr>
          <w:rFonts w:eastAsiaTheme="minorHAnsi"/>
          <w:lang w:eastAsia="en-US"/>
        </w:rPr>
        <w:t>ройщик обязан направить Новому у</w:t>
      </w:r>
      <w:r w:rsidR="00785CF8" w:rsidRPr="00D416E1">
        <w:rPr>
          <w:rFonts w:eastAsiaTheme="minorHAnsi"/>
          <w:lang w:eastAsia="en-US"/>
        </w:rPr>
        <w:t>частнику долевого строительства сообщение о завершении строительства Объекта и о готовности Объекта долевого строительства к передаче в течение 45 (</w:t>
      </w:r>
      <w:r w:rsidR="00AE167E" w:rsidRPr="00D416E1">
        <w:rPr>
          <w:rFonts w:eastAsiaTheme="minorHAnsi"/>
          <w:lang w:eastAsia="en-US"/>
        </w:rPr>
        <w:t>С</w:t>
      </w:r>
      <w:r w:rsidR="00785CF8" w:rsidRPr="00D416E1">
        <w:rPr>
          <w:rFonts w:eastAsiaTheme="minorHAnsi"/>
          <w:lang w:eastAsia="en-US"/>
        </w:rPr>
        <w:t xml:space="preserve">орока пяти) календарных дней с даты получения </w:t>
      </w:r>
      <w:r w:rsidR="004D3792">
        <w:rPr>
          <w:rFonts w:eastAsiaTheme="minorHAnsi"/>
          <w:lang w:eastAsia="en-US"/>
        </w:rPr>
        <w:t>от Участника долевого строительства документов</w:t>
      </w:r>
      <w:r w:rsidR="00785CF8" w:rsidRPr="00D416E1">
        <w:rPr>
          <w:rFonts w:eastAsiaTheme="minorHAnsi"/>
          <w:lang w:eastAsia="en-US"/>
        </w:rPr>
        <w:t xml:space="preserve"> в соответствии с п.</w:t>
      </w:r>
      <w:r w:rsidR="00FD0F98" w:rsidRPr="00D416E1">
        <w:rPr>
          <w:rFonts w:eastAsiaTheme="minorHAnsi"/>
          <w:lang w:eastAsia="en-US"/>
        </w:rPr>
        <w:t xml:space="preserve"> </w:t>
      </w:r>
      <w:r w:rsidR="00785CF8" w:rsidRPr="00D416E1">
        <w:rPr>
          <w:rFonts w:eastAsiaTheme="minorHAnsi"/>
          <w:lang w:eastAsia="en-US"/>
        </w:rPr>
        <w:t>4.</w:t>
      </w:r>
      <w:r w:rsidR="001051BF">
        <w:rPr>
          <w:rFonts w:eastAsiaTheme="minorHAnsi"/>
          <w:lang w:eastAsia="en-US"/>
        </w:rPr>
        <w:t>2</w:t>
      </w:r>
      <w:r w:rsidR="00785CF8" w:rsidRPr="00D416E1">
        <w:rPr>
          <w:rFonts w:eastAsiaTheme="minorHAnsi"/>
          <w:lang w:eastAsia="en-US"/>
        </w:rPr>
        <w:t>.</w:t>
      </w:r>
      <w:r w:rsidR="001051BF">
        <w:rPr>
          <w:rFonts w:eastAsiaTheme="minorHAnsi"/>
          <w:lang w:eastAsia="en-US"/>
        </w:rPr>
        <w:t>1.</w:t>
      </w:r>
      <w:r w:rsidR="00785CF8" w:rsidRPr="00D416E1">
        <w:rPr>
          <w:rFonts w:eastAsiaTheme="minorHAnsi"/>
          <w:lang w:eastAsia="en-US"/>
        </w:rPr>
        <w:t xml:space="preserve"> Договора.</w:t>
      </w:r>
    </w:p>
    <w:p w14:paraId="2195CAE4" w14:textId="4B74B425" w:rsidR="00093F19" w:rsidRPr="008F3141" w:rsidRDefault="00093F19" w:rsidP="008E54A9">
      <w:pPr>
        <w:ind w:firstLine="709"/>
        <w:jc w:val="both"/>
        <w:rPr>
          <w:rFonts w:eastAsiaTheme="minorHAnsi"/>
          <w:lang w:eastAsia="en-US"/>
        </w:rPr>
      </w:pPr>
      <w:r w:rsidRPr="00D416E1">
        <w:rPr>
          <w:rFonts w:eastAsiaTheme="minorHAnsi"/>
          <w:lang w:eastAsia="en-US"/>
        </w:rPr>
        <w:t xml:space="preserve">Уступка Участником долевого строительства своих прав и обязанностей по </w:t>
      </w:r>
      <w:r w:rsidR="008D507F">
        <w:rPr>
          <w:rFonts w:eastAsiaTheme="minorHAnsi"/>
          <w:lang w:eastAsia="en-US"/>
        </w:rPr>
        <w:t xml:space="preserve">настоящему </w:t>
      </w:r>
      <w:r w:rsidRPr="00D416E1">
        <w:rPr>
          <w:rFonts w:eastAsiaTheme="minorHAnsi"/>
          <w:lang w:eastAsia="en-US"/>
        </w:rPr>
        <w:t xml:space="preserve">Договору после </w:t>
      </w:r>
      <w:r w:rsidR="00B253B4">
        <w:rPr>
          <w:rFonts w:eastAsiaTheme="minorHAnsi"/>
          <w:b/>
          <w:lang w:eastAsia="en-US"/>
        </w:rPr>
        <w:t>30.04.2028</w:t>
      </w:r>
      <w:r w:rsidR="00A13263" w:rsidRPr="00D416E1">
        <w:rPr>
          <w:rFonts w:eastAsiaTheme="minorHAnsi"/>
          <w:b/>
          <w:lang w:eastAsia="en-US"/>
        </w:rPr>
        <w:t xml:space="preserve"> года</w:t>
      </w:r>
      <w:r w:rsidR="003059D7" w:rsidRPr="00D416E1">
        <w:rPr>
          <w:rFonts w:eastAsiaTheme="minorHAnsi"/>
          <w:b/>
          <w:lang w:eastAsia="en-US"/>
        </w:rPr>
        <w:t xml:space="preserve"> </w:t>
      </w:r>
      <w:r w:rsidRPr="00D416E1">
        <w:rPr>
          <w:rFonts w:eastAsiaTheme="minorHAnsi"/>
          <w:lang w:eastAsia="en-US"/>
        </w:rPr>
        <w:t>третьему лицу является основанием для продления срока исполнения обязательства Застройщиком по передаче Объекта</w:t>
      </w:r>
      <w:r w:rsidR="005C47F8" w:rsidRPr="00D416E1">
        <w:rPr>
          <w:rFonts w:eastAsiaTheme="minorHAnsi"/>
          <w:lang w:eastAsia="en-US"/>
        </w:rPr>
        <w:t xml:space="preserve"> долевого строительства Новому у</w:t>
      </w:r>
      <w:r w:rsidRPr="00D416E1">
        <w:rPr>
          <w:rFonts w:eastAsiaTheme="minorHAnsi"/>
          <w:lang w:eastAsia="en-US"/>
        </w:rPr>
        <w:t xml:space="preserve">частнику долевого строительства на </w:t>
      </w:r>
      <w:r w:rsidR="00AE167E" w:rsidRPr="00D416E1">
        <w:rPr>
          <w:rFonts w:eastAsiaTheme="minorHAnsi"/>
          <w:lang w:eastAsia="en-US"/>
        </w:rPr>
        <w:t>2 (</w:t>
      </w:r>
      <w:r w:rsidR="00F947AB" w:rsidRPr="00D416E1">
        <w:rPr>
          <w:rFonts w:eastAsiaTheme="minorHAnsi"/>
          <w:lang w:eastAsia="en-US"/>
        </w:rPr>
        <w:t>два</w:t>
      </w:r>
      <w:r w:rsidR="00AE167E" w:rsidRPr="00D416E1">
        <w:rPr>
          <w:rFonts w:eastAsiaTheme="minorHAnsi"/>
          <w:lang w:eastAsia="en-US"/>
        </w:rPr>
        <w:t>)</w:t>
      </w:r>
      <w:r w:rsidRPr="00D416E1">
        <w:rPr>
          <w:rFonts w:eastAsiaTheme="minorHAnsi"/>
          <w:lang w:eastAsia="en-US"/>
        </w:rPr>
        <w:t xml:space="preserve"> </w:t>
      </w:r>
      <w:r w:rsidR="005E021D" w:rsidRPr="00D416E1">
        <w:rPr>
          <w:rFonts w:eastAsiaTheme="minorHAnsi"/>
          <w:lang w:eastAsia="en-US"/>
        </w:rPr>
        <w:t xml:space="preserve">календарных </w:t>
      </w:r>
      <w:r w:rsidRPr="00D416E1">
        <w:rPr>
          <w:rFonts w:eastAsiaTheme="minorHAnsi"/>
          <w:lang w:eastAsia="en-US"/>
        </w:rPr>
        <w:t>месяц</w:t>
      </w:r>
      <w:r w:rsidR="003B0AEC" w:rsidRPr="00D416E1">
        <w:rPr>
          <w:rFonts w:eastAsiaTheme="minorHAnsi"/>
          <w:lang w:eastAsia="en-US"/>
        </w:rPr>
        <w:t>а</w:t>
      </w:r>
      <w:r w:rsidRPr="00D416E1">
        <w:rPr>
          <w:rFonts w:eastAsiaTheme="minorHAnsi"/>
          <w:lang w:eastAsia="en-US"/>
        </w:rPr>
        <w:t xml:space="preserve"> с даты получения </w:t>
      </w:r>
      <w:r w:rsidR="004D3792">
        <w:rPr>
          <w:rFonts w:eastAsiaTheme="minorHAnsi"/>
          <w:lang w:eastAsia="en-US"/>
        </w:rPr>
        <w:t>документов</w:t>
      </w:r>
      <w:r w:rsidRPr="00D416E1">
        <w:rPr>
          <w:rFonts w:eastAsiaTheme="minorHAnsi"/>
          <w:lang w:eastAsia="en-US"/>
        </w:rPr>
        <w:t xml:space="preserve"> в соответствии с п.4.</w:t>
      </w:r>
      <w:r w:rsidR="001051BF">
        <w:rPr>
          <w:rFonts w:eastAsiaTheme="minorHAnsi"/>
          <w:lang w:eastAsia="en-US"/>
        </w:rPr>
        <w:t>2.1.</w:t>
      </w:r>
      <w:r w:rsidRPr="00D416E1">
        <w:rPr>
          <w:rFonts w:eastAsiaTheme="minorHAnsi"/>
          <w:lang w:eastAsia="en-US"/>
        </w:rPr>
        <w:t xml:space="preserve"> Договора.</w:t>
      </w:r>
    </w:p>
    <w:p w14:paraId="5E721CF7" w14:textId="77777777" w:rsidR="00CD60E7" w:rsidRPr="008F3141" w:rsidRDefault="00CD60E7" w:rsidP="001059E0">
      <w:pPr>
        <w:ind w:firstLine="540"/>
        <w:jc w:val="both"/>
        <w:rPr>
          <w:rFonts w:eastAsiaTheme="minorHAnsi"/>
          <w:lang w:eastAsia="en-US"/>
        </w:rPr>
      </w:pPr>
    </w:p>
    <w:p w14:paraId="2A62A96E" w14:textId="1E302D66" w:rsidR="00713331" w:rsidRPr="008F3141" w:rsidRDefault="008A1B95" w:rsidP="001051BF">
      <w:pPr>
        <w:ind w:firstLine="709"/>
        <w:jc w:val="center"/>
        <w:rPr>
          <w:b/>
        </w:rPr>
      </w:pPr>
      <w:r>
        <w:rPr>
          <w:b/>
        </w:rPr>
        <w:t>10</w:t>
      </w:r>
      <w:r w:rsidR="00713331" w:rsidRPr="008F3141">
        <w:rPr>
          <w:b/>
        </w:rPr>
        <w:t>. Об</w:t>
      </w:r>
      <w:r w:rsidR="008D08D9" w:rsidRPr="008F3141">
        <w:rPr>
          <w:b/>
        </w:rPr>
        <w:t>стоятельства непреодолимой силы</w:t>
      </w:r>
    </w:p>
    <w:p w14:paraId="260AAAB1" w14:textId="394A723B" w:rsidR="00713331" w:rsidRPr="008F3141" w:rsidRDefault="008A1B95" w:rsidP="001051BF">
      <w:pPr>
        <w:ind w:firstLine="709"/>
        <w:jc w:val="both"/>
      </w:pPr>
      <w:r>
        <w:t>10</w:t>
      </w:r>
      <w:r w:rsidR="00713331" w:rsidRPr="008F3141">
        <w:t>.1. Стороны освобождаются от ответственности за частичное или полное неисполнение обязательств по Договору, если такое неисполнение явилось следствием действия обстоятельств непреодолимой силы, не поддающихся разумному контролю Сторон, возникших после заключения Договора, а также объективно препятствующих полному или частичному выполнению Сторонами своих обязательств по Договору, включая, но не ограничиваясь перечисленным: войны, военные действия любого характера, блокады, забастовки, землетрясения, наводнения,</w:t>
      </w:r>
      <w:r w:rsidR="00EA7999">
        <w:t xml:space="preserve"> эпидемии или пандемии, </w:t>
      </w:r>
      <w:r w:rsidR="00713331" w:rsidRPr="008F3141">
        <w:t>пожары и другие стихийные бедствия, а также принятие актов компетентными государственными органами и органами местного самоуправления, препятствующих выполнению Сторонами своих обязательств по Договору. При этом срок исполнения обязательств по Договору отодвигается на время действия указанных обстоятельств, а также последствий, вызванных этими обстоятельствами.</w:t>
      </w:r>
    </w:p>
    <w:p w14:paraId="024317F4" w14:textId="780D028B" w:rsidR="00713331" w:rsidRPr="008F3141" w:rsidRDefault="008A1B95" w:rsidP="001051BF">
      <w:pPr>
        <w:ind w:firstLine="709"/>
        <w:jc w:val="both"/>
      </w:pPr>
      <w:r>
        <w:t>10</w:t>
      </w:r>
      <w:r w:rsidR="00713331" w:rsidRPr="008F3141">
        <w:t>.2. Сторона, для которой создалась невозможность исполнения обязательств по Договору вследствие наступления вышеназванных обстоятельств, обязана известить в письменной форме другую Сторону без промедления, но не позднее 5 (Пяти) рабочих дней с даты их наступления, а также принять все возможные меры с целью максимального снижения отрицательных последствий, вызванных обстоятельствами непреодолимой силы. Извещение должно содержать данные о наступлении и характере обстоятельств, их возможной продолжительности и последствиях.</w:t>
      </w:r>
    </w:p>
    <w:p w14:paraId="62FAA256" w14:textId="262788C8" w:rsidR="00713331" w:rsidRPr="008F3141" w:rsidRDefault="008A1B95" w:rsidP="001051BF">
      <w:pPr>
        <w:ind w:firstLine="709"/>
        <w:jc w:val="both"/>
      </w:pPr>
      <w:r>
        <w:t>10</w:t>
      </w:r>
      <w:r w:rsidR="00713331" w:rsidRPr="008F3141">
        <w:t>.3. Не извещение или несвоевременное извещение другой Стороны Стороной, для которой создалась невозможность исполнения обязательств вследствие наступления обстоятельств непреодолимой силы, влечет за собой утрату для этой Стороны права ссылаться на такие обстоятельства в качестве оснований, освобождающих ее от ответственности по Договору.</w:t>
      </w:r>
    </w:p>
    <w:p w14:paraId="4432AE03" w14:textId="55B724EA" w:rsidR="00713331" w:rsidRDefault="008A1B95" w:rsidP="001051BF">
      <w:pPr>
        <w:ind w:firstLine="709"/>
        <w:jc w:val="both"/>
      </w:pPr>
      <w:r>
        <w:t>10</w:t>
      </w:r>
      <w:r w:rsidR="00713331" w:rsidRPr="008F3141">
        <w:t>.</w:t>
      </w:r>
      <w:r w:rsidR="000D3E79" w:rsidRPr="008F3141">
        <w:t>4</w:t>
      </w:r>
      <w:r w:rsidR="00713331" w:rsidRPr="008F3141">
        <w:t>. В случае если обстоятельства, предусмотренные настоящим разделом, длятся более 1 (Одного) месяца, Стороны вправе расторгнуть Договор, предварительно урегулировав все спорные вопросы. В этом случае Стороны создают комиссию для рассмотрения своих финансовых взаимоотношений, состоящую из равного количества полномочных представителей обеих Сторон.</w:t>
      </w:r>
    </w:p>
    <w:p w14:paraId="3A027510" w14:textId="77777777" w:rsidR="00F36E56" w:rsidRDefault="00F36E56" w:rsidP="001051BF">
      <w:pPr>
        <w:ind w:firstLine="709"/>
        <w:jc w:val="both"/>
      </w:pPr>
    </w:p>
    <w:p w14:paraId="305FB834" w14:textId="796B1D13" w:rsidR="00713331" w:rsidRPr="008F3141" w:rsidRDefault="008A1B95" w:rsidP="001051BF">
      <w:pPr>
        <w:ind w:firstLine="709"/>
        <w:jc w:val="center"/>
        <w:rPr>
          <w:b/>
        </w:rPr>
      </w:pPr>
      <w:r w:rsidRPr="008F3141">
        <w:rPr>
          <w:b/>
        </w:rPr>
        <w:t>1</w:t>
      </w:r>
      <w:r>
        <w:rPr>
          <w:b/>
        </w:rPr>
        <w:t>1</w:t>
      </w:r>
      <w:r w:rsidR="006D3099" w:rsidRPr="008F3141">
        <w:rPr>
          <w:b/>
        </w:rPr>
        <w:t>. Дополнительные условия</w:t>
      </w:r>
    </w:p>
    <w:p w14:paraId="169BDF8B" w14:textId="1D475DC3" w:rsidR="009F7EC8" w:rsidRPr="008F3141" w:rsidRDefault="008A1B95" w:rsidP="001051BF">
      <w:pPr>
        <w:tabs>
          <w:tab w:val="left" w:pos="567"/>
        </w:tabs>
        <w:ind w:firstLine="709"/>
        <w:jc w:val="both"/>
      </w:pPr>
      <w:r w:rsidRPr="008F3141">
        <w:t>1</w:t>
      </w:r>
      <w:r>
        <w:t>1</w:t>
      </w:r>
      <w:r w:rsidR="009F7EC8" w:rsidRPr="008F3141">
        <w:t>.1</w:t>
      </w:r>
      <w:r w:rsidR="004C4CC4" w:rsidRPr="008F3141">
        <w:t>.</w:t>
      </w:r>
      <w:r w:rsidR="00FD0F98" w:rsidRPr="008F3141">
        <w:t xml:space="preserve"> </w:t>
      </w:r>
      <w:r w:rsidR="009F7EC8" w:rsidRPr="008F3141">
        <w:t>По окончании</w:t>
      </w:r>
      <w:r w:rsidR="00797F25" w:rsidRPr="008F3141">
        <w:t xml:space="preserve"> </w:t>
      </w:r>
      <w:r w:rsidR="0048116F" w:rsidRPr="008F3141">
        <w:t>строительства Объекту</w:t>
      </w:r>
      <w:r w:rsidR="009F7EC8" w:rsidRPr="008F3141">
        <w:t xml:space="preserve"> долевого строительства будут присвоены почтовый адрес и номер в соответствии с порядком, установленным действующим законо</w:t>
      </w:r>
      <w:r w:rsidR="00797F25" w:rsidRPr="008F3141">
        <w:t>д</w:t>
      </w:r>
      <w:r w:rsidR="0048116F" w:rsidRPr="008F3141">
        <w:t>ате</w:t>
      </w:r>
      <w:r w:rsidR="00FD0F98" w:rsidRPr="008F3141">
        <w:t xml:space="preserve">льством РФ. </w:t>
      </w:r>
      <w:r w:rsidR="0048116F" w:rsidRPr="008F3141">
        <w:t>Площадь Объекта</w:t>
      </w:r>
      <w:r w:rsidR="009F7EC8" w:rsidRPr="008F3141">
        <w:t xml:space="preserve"> долевого строительства подлежит уточнению в соответствии с данными </w:t>
      </w:r>
      <w:r w:rsidR="00EE1EF0" w:rsidRPr="008F3141">
        <w:t>Технического плана</w:t>
      </w:r>
      <w:r w:rsidR="007709FE" w:rsidRPr="008F3141">
        <w:t>.</w:t>
      </w:r>
      <w:r w:rsidR="009F7EC8" w:rsidRPr="008F3141">
        <w:t xml:space="preserve"> Почтовый адрес Объекта, номер</w:t>
      </w:r>
      <w:r w:rsidR="0048116F" w:rsidRPr="008F3141">
        <w:t>а Объекта</w:t>
      </w:r>
      <w:r w:rsidR="009F7EC8" w:rsidRPr="008F3141">
        <w:t xml:space="preserve"> долевого</w:t>
      </w:r>
      <w:r w:rsidR="00797F25" w:rsidRPr="008F3141">
        <w:t xml:space="preserve"> </w:t>
      </w:r>
      <w:r w:rsidR="0048116F" w:rsidRPr="008F3141">
        <w:t>строительства и площадь Объекта</w:t>
      </w:r>
      <w:r w:rsidR="009F7EC8" w:rsidRPr="008F3141">
        <w:t xml:space="preserve"> долевого строительства по данным </w:t>
      </w:r>
      <w:r w:rsidR="00EE1EF0" w:rsidRPr="008F3141">
        <w:t>Технического плана</w:t>
      </w:r>
      <w:r w:rsidR="0048116F" w:rsidRPr="008F3141">
        <w:t xml:space="preserve"> указываются в Акте</w:t>
      </w:r>
      <w:r w:rsidR="009F7EC8" w:rsidRPr="008F3141">
        <w:t xml:space="preserve"> приема-передачи Объект</w:t>
      </w:r>
      <w:r w:rsidR="0048116F" w:rsidRPr="008F3141">
        <w:t>а</w:t>
      </w:r>
      <w:r w:rsidR="009F7EC8" w:rsidRPr="008F3141">
        <w:t xml:space="preserve"> долевого строительства</w:t>
      </w:r>
      <w:r w:rsidR="00F37489" w:rsidRPr="008F3141">
        <w:t xml:space="preserve"> (в том числе односторонне</w:t>
      </w:r>
      <w:r w:rsidR="00F620C6" w:rsidRPr="008F3141">
        <w:t>м</w:t>
      </w:r>
      <w:r w:rsidR="00F37489" w:rsidRPr="008F3141">
        <w:t xml:space="preserve"> Акт</w:t>
      </w:r>
      <w:r w:rsidR="00F620C6" w:rsidRPr="008F3141">
        <w:t>е</w:t>
      </w:r>
      <w:r w:rsidR="00F37489" w:rsidRPr="008F3141">
        <w:t xml:space="preserve"> приема-передачи Объекта долевого строительства, составленн</w:t>
      </w:r>
      <w:r w:rsidR="00F620C6" w:rsidRPr="008F3141">
        <w:t>ом</w:t>
      </w:r>
      <w:r w:rsidR="00F37489" w:rsidRPr="008F3141">
        <w:t xml:space="preserve"> Застройщиком)</w:t>
      </w:r>
      <w:r w:rsidR="009F7EC8" w:rsidRPr="008F3141">
        <w:t xml:space="preserve">. </w:t>
      </w:r>
    </w:p>
    <w:p w14:paraId="74DBA2A5" w14:textId="55E4BF0E" w:rsidR="009F7EC8" w:rsidRPr="008F3141" w:rsidRDefault="008A1B95" w:rsidP="001051BF">
      <w:pPr>
        <w:tabs>
          <w:tab w:val="left" w:pos="567"/>
        </w:tabs>
        <w:ind w:firstLine="709"/>
        <w:jc w:val="both"/>
      </w:pPr>
      <w:r w:rsidRPr="008F3141">
        <w:t>1</w:t>
      </w:r>
      <w:r>
        <w:t>1</w:t>
      </w:r>
      <w:r w:rsidR="00690D7E" w:rsidRPr="008F3141">
        <w:t>.</w:t>
      </w:r>
      <w:r w:rsidR="00196F0B" w:rsidRPr="008F3141">
        <w:t>2</w:t>
      </w:r>
      <w:r w:rsidR="00690D7E" w:rsidRPr="008F3141">
        <w:t>.</w:t>
      </w:r>
      <w:r w:rsidR="009F7EC8" w:rsidRPr="008F3141">
        <w:t xml:space="preserve"> Риск случайной гибели ил</w:t>
      </w:r>
      <w:r w:rsidR="00797F25" w:rsidRPr="008F3141">
        <w:t>и</w:t>
      </w:r>
      <w:r w:rsidR="00C11122" w:rsidRPr="008F3141">
        <w:t xml:space="preserve"> случайного повреждения Объекта</w:t>
      </w:r>
      <w:r w:rsidR="009F7EC8" w:rsidRPr="008F3141">
        <w:t xml:space="preserve"> долевого строительства до его передачи Участнику долевого строительства </w:t>
      </w:r>
      <w:r w:rsidR="00DD07A1" w:rsidRPr="008F3141">
        <w:t xml:space="preserve">по Акту приема-передачи Объекта долевого строительства (в том числе одностороннему Акту </w:t>
      </w:r>
      <w:r w:rsidR="00474A12" w:rsidRPr="008F3141">
        <w:t>приема-</w:t>
      </w:r>
      <w:r w:rsidR="00DD07A1" w:rsidRPr="008F3141">
        <w:t xml:space="preserve">передачи Объекта долевого строительства, составленному Застройщиком) </w:t>
      </w:r>
      <w:r w:rsidR="009F7EC8" w:rsidRPr="008F3141">
        <w:t>несет</w:t>
      </w:r>
      <w:r w:rsidR="008C1B0F" w:rsidRPr="008F3141">
        <w:t xml:space="preserve"> Застройщик. </w:t>
      </w:r>
    </w:p>
    <w:p w14:paraId="77A6AC25" w14:textId="43826549" w:rsidR="0065784F" w:rsidRDefault="008A1B95" w:rsidP="001051BF">
      <w:pPr>
        <w:pStyle w:val="31"/>
        <w:spacing w:after="0"/>
        <w:ind w:firstLine="709"/>
        <w:jc w:val="both"/>
        <w:rPr>
          <w:sz w:val="20"/>
          <w:szCs w:val="20"/>
        </w:rPr>
      </w:pPr>
      <w:r w:rsidRPr="008F3141">
        <w:rPr>
          <w:sz w:val="20"/>
          <w:szCs w:val="20"/>
        </w:rPr>
        <w:t>1</w:t>
      </w:r>
      <w:r>
        <w:rPr>
          <w:sz w:val="20"/>
          <w:szCs w:val="20"/>
        </w:rPr>
        <w:t>1</w:t>
      </w:r>
      <w:r w:rsidR="00D53CF3" w:rsidRPr="008F3141">
        <w:rPr>
          <w:sz w:val="20"/>
          <w:szCs w:val="20"/>
        </w:rPr>
        <w:t>.</w:t>
      </w:r>
      <w:r w:rsidR="00196F0B" w:rsidRPr="008F3141">
        <w:rPr>
          <w:sz w:val="20"/>
          <w:szCs w:val="20"/>
        </w:rPr>
        <w:t>3</w:t>
      </w:r>
      <w:r w:rsidR="008C1B0F" w:rsidRPr="008F3141">
        <w:rPr>
          <w:sz w:val="20"/>
          <w:szCs w:val="20"/>
        </w:rPr>
        <w:t>.</w:t>
      </w:r>
      <w:r w:rsidR="009F7EC8" w:rsidRPr="008F3141">
        <w:rPr>
          <w:sz w:val="20"/>
          <w:szCs w:val="20"/>
        </w:rPr>
        <w:t xml:space="preserve"> Застройщик вправе не передавать (удерживать) Объект долевого строительства до момента выполнения Участником долевого строительства денежных обязательств перед Застройщиком, предусмотрен</w:t>
      </w:r>
      <w:r w:rsidR="00596995" w:rsidRPr="008F3141">
        <w:rPr>
          <w:sz w:val="20"/>
          <w:szCs w:val="20"/>
        </w:rPr>
        <w:t>ных Д</w:t>
      </w:r>
      <w:r w:rsidR="009F7EC8" w:rsidRPr="008F3141">
        <w:rPr>
          <w:sz w:val="20"/>
          <w:szCs w:val="20"/>
        </w:rPr>
        <w:t>оговором и (или) действующим законодательством РФ.</w:t>
      </w:r>
    </w:p>
    <w:p w14:paraId="16029DF4" w14:textId="7C747C41" w:rsidR="005C2526" w:rsidRPr="005C2526" w:rsidRDefault="008A1B95" w:rsidP="001051BF">
      <w:pPr>
        <w:pStyle w:val="31"/>
        <w:spacing w:after="0"/>
        <w:ind w:firstLine="709"/>
        <w:jc w:val="both"/>
        <w:rPr>
          <w:sz w:val="20"/>
          <w:szCs w:val="20"/>
        </w:rPr>
      </w:pPr>
      <w:r w:rsidRPr="005C2526">
        <w:rPr>
          <w:sz w:val="20"/>
          <w:szCs w:val="20"/>
        </w:rPr>
        <w:t>1</w:t>
      </w:r>
      <w:r>
        <w:rPr>
          <w:sz w:val="20"/>
          <w:szCs w:val="20"/>
        </w:rPr>
        <w:t>1</w:t>
      </w:r>
      <w:r w:rsidR="005C2526" w:rsidRPr="005C2526">
        <w:rPr>
          <w:sz w:val="20"/>
          <w:szCs w:val="20"/>
        </w:rPr>
        <w:t>.4. В случае смерти гражданина (в том числе индивидуального предпринимателя) – Участника долевого строительства, его права и обязанности по Договору переходят к наследнику или наследникам, если федеральным законом не предусмотрено иное. Застройщик не вправе отказать таким наследникам во вступлении в Договор.</w:t>
      </w:r>
    </w:p>
    <w:p w14:paraId="289D2030" w14:textId="77777777" w:rsidR="005C2526" w:rsidRPr="005C2526" w:rsidRDefault="005C2526" w:rsidP="001051BF">
      <w:pPr>
        <w:pStyle w:val="31"/>
        <w:spacing w:after="0"/>
        <w:ind w:firstLine="709"/>
        <w:jc w:val="both"/>
        <w:rPr>
          <w:sz w:val="20"/>
          <w:szCs w:val="20"/>
        </w:rPr>
      </w:pPr>
      <w:r w:rsidRPr="005C2526">
        <w:rPr>
          <w:sz w:val="20"/>
          <w:szCs w:val="20"/>
        </w:rPr>
        <w:t>Существующие на день открытия наследства Участника долевого строительства имущественные права и обязанности, основанные на Договоре, входят в состав наследства Участника долевого строительства в соответствии с Гражданским кодексом Российской Федерации.</w:t>
      </w:r>
    </w:p>
    <w:p w14:paraId="2CCC2DD0" w14:textId="77777777" w:rsidR="005C2526" w:rsidRPr="005C2526" w:rsidRDefault="005C2526" w:rsidP="001051BF">
      <w:pPr>
        <w:pStyle w:val="31"/>
        <w:spacing w:after="0"/>
        <w:ind w:firstLine="709"/>
        <w:jc w:val="both"/>
        <w:rPr>
          <w:sz w:val="20"/>
          <w:szCs w:val="20"/>
        </w:rPr>
      </w:pPr>
      <w:r w:rsidRPr="005C2526">
        <w:rPr>
          <w:sz w:val="20"/>
          <w:szCs w:val="20"/>
        </w:rPr>
        <w:t>Наследник или наследники вступают в Договор на основании свидетельства о праве на наследство. Наследник уведомляет Застройщика о вступлении в Договор с приложением нотариально заверенной копии свидетельства о праве на наследство. После вступления в Договор наследник становится новым Участником долевого строительства.</w:t>
      </w:r>
    </w:p>
    <w:p w14:paraId="7F9FA43E" w14:textId="1BCFC88B" w:rsidR="005C2526" w:rsidRPr="005C2526" w:rsidRDefault="008A1B95" w:rsidP="001051BF">
      <w:pPr>
        <w:pStyle w:val="31"/>
        <w:spacing w:after="0"/>
        <w:ind w:firstLine="709"/>
        <w:jc w:val="both"/>
        <w:rPr>
          <w:sz w:val="20"/>
          <w:szCs w:val="20"/>
        </w:rPr>
      </w:pPr>
      <w:r w:rsidRPr="005C2526">
        <w:rPr>
          <w:sz w:val="20"/>
          <w:szCs w:val="20"/>
        </w:rPr>
        <w:t>1</w:t>
      </w:r>
      <w:r>
        <w:rPr>
          <w:sz w:val="20"/>
          <w:szCs w:val="20"/>
        </w:rPr>
        <w:t>1</w:t>
      </w:r>
      <w:r w:rsidR="005C2526" w:rsidRPr="005C2526">
        <w:rPr>
          <w:sz w:val="20"/>
          <w:szCs w:val="20"/>
        </w:rPr>
        <w:t>.5. В случае правопреемства при реорганизации или ликвидации Участника долевого строительства (юридического лица) его права и обязанности, основанные на Договоре, переходят к правопреемнику (правопреемникам) в установленном законом порядке в объеме, существующем на момента реорганизации (ликвидации) Участника долевого строительства.</w:t>
      </w:r>
    </w:p>
    <w:p w14:paraId="45AC6A50" w14:textId="77777777" w:rsidR="00426C84" w:rsidRDefault="005C2526" w:rsidP="001051BF">
      <w:pPr>
        <w:pStyle w:val="31"/>
        <w:spacing w:after="0"/>
        <w:ind w:firstLine="709"/>
        <w:jc w:val="both"/>
        <w:rPr>
          <w:sz w:val="20"/>
          <w:szCs w:val="20"/>
        </w:rPr>
      </w:pPr>
      <w:r w:rsidRPr="005C2526">
        <w:rPr>
          <w:sz w:val="20"/>
          <w:szCs w:val="20"/>
        </w:rPr>
        <w:t>Правопреемник (</w:t>
      </w:r>
      <w:proofErr w:type="gramStart"/>
      <w:r w:rsidRPr="005C2526">
        <w:rPr>
          <w:sz w:val="20"/>
          <w:szCs w:val="20"/>
        </w:rPr>
        <w:t>правопреемники)  уведомляет</w:t>
      </w:r>
      <w:proofErr w:type="gramEnd"/>
      <w:r w:rsidRPr="005C2526">
        <w:rPr>
          <w:sz w:val="20"/>
          <w:szCs w:val="20"/>
        </w:rPr>
        <w:t xml:space="preserve"> Застройщика о вступлении в Договор с приложением заверенной копии документа, подтверждающего правопреемство. После вступления в Договор правопреемник становится новым Участником долевого строительства.</w:t>
      </w:r>
    </w:p>
    <w:p w14:paraId="06611AFD" w14:textId="7C8B21FB" w:rsidR="005C2526" w:rsidRDefault="005C2526" w:rsidP="001051BF">
      <w:pPr>
        <w:pStyle w:val="31"/>
        <w:spacing w:after="0"/>
        <w:ind w:firstLine="709"/>
        <w:jc w:val="both"/>
        <w:rPr>
          <w:sz w:val="20"/>
          <w:szCs w:val="20"/>
        </w:rPr>
      </w:pPr>
      <w:r w:rsidRPr="005C2526">
        <w:rPr>
          <w:sz w:val="20"/>
          <w:szCs w:val="20"/>
        </w:rPr>
        <w:t>1</w:t>
      </w:r>
      <w:r w:rsidR="00426C84">
        <w:rPr>
          <w:sz w:val="20"/>
          <w:szCs w:val="20"/>
        </w:rPr>
        <w:t>1</w:t>
      </w:r>
      <w:r w:rsidRPr="005C2526">
        <w:rPr>
          <w:sz w:val="20"/>
          <w:szCs w:val="20"/>
        </w:rPr>
        <w:t xml:space="preserve">.6. Расходы по государственной регистрации Договора на новых участников долевого строительства несет Участник долевого строительства и (или) </w:t>
      </w:r>
      <w:r w:rsidR="00BF0EA7">
        <w:rPr>
          <w:sz w:val="20"/>
          <w:szCs w:val="20"/>
        </w:rPr>
        <w:t>Н</w:t>
      </w:r>
      <w:r w:rsidRPr="005C2526">
        <w:rPr>
          <w:sz w:val="20"/>
          <w:szCs w:val="20"/>
        </w:rPr>
        <w:t>овый участник долевого строительства.</w:t>
      </w:r>
    </w:p>
    <w:p w14:paraId="10AC25DD" w14:textId="77777777" w:rsidR="005C2526" w:rsidRDefault="005C2526" w:rsidP="001059E0">
      <w:pPr>
        <w:jc w:val="center"/>
      </w:pPr>
    </w:p>
    <w:p w14:paraId="1B319F5F" w14:textId="760434FA" w:rsidR="00713331" w:rsidRPr="008F3141" w:rsidRDefault="008A1B95" w:rsidP="003C04EF">
      <w:pPr>
        <w:ind w:firstLine="709"/>
        <w:jc w:val="center"/>
        <w:rPr>
          <w:b/>
        </w:rPr>
      </w:pPr>
      <w:r w:rsidRPr="008F3141">
        <w:rPr>
          <w:b/>
        </w:rPr>
        <w:t>1</w:t>
      </w:r>
      <w:r>
        <w:rPr>
          <w:b/>
        </w:rPr>
        <w:t>2</w:t>
      </w:r>
      <w:r w:rsidR="00713331" w:rsidRPr="008F3141">
        <w:rPr>
          <w:b/>
        </w:rPr>
        <w:t>. Заклю</w:t>
      </w:r>
      <w:r w:rsidR="005804C9" w:rsidRPr="008F3141">
        <w:rPr>
          <w:b/>
        </w:rPr>
        <w:t>чительные положения</w:t>
      </w:r>
    </w:p>
    <w:p w14:paraId="59BBB070" w14:textId="1A714A3E" w:rsidR="00E450EC" w:rsidRPr="008F3141" w:rsidRDefault="00F36E56" w:rsidP="003C04EF">
      <w:pPr>
        <w:pStyle w:val="a7"/>
        <w:tabs>
          <w:tab w:val="left" w:pos="567"/>
        </w:tabs>
        <w:ind w:firstLine="709"/>
        <w:jc w:val="both"/>
        <w:rPr>
          <w:rFonts w:ascii="Times New Roman" w:hAnsi="Times New Roman"/>
        </w:rPr>
      </w:pPr>
      <w:r w:rsidRPr="008F3141">
        <w:rPr>
          <w:rFonts w:ascii="Times New Roman" w:hAnsi="Times New Roman"/>
          <w:snapToGrid w:val="0"/>
        </w:rPr>
        <w:t>1</w:t>
      </w:r>
      <w:r>
        <w:rPr>
          <w:rFonts w:ascii="Times New Roman" w:hAnsi="Times New Roman"/>
          <w:snapToGrid w:val="0"/>
        </w:rPr>
        <w:t>2</w:t>
      </w:r>
      <w:r w:rsidR="00E61C01" w:rsidRPr="008F3141">
        <w:rPr>
          <w:rFonts w:ascii="Times New Roman" w:hAnsi="Times New Roman"/>
          <w:snapToGrid w:val="0"/>
        </w:rPr>
        <w:t xml:space="preserve">.1. </w:t>
      </w:r>
      <w:r w:rsidR="00E450EC" w:rsidRPr="008F3141">
        <w:rPr>
          <w:rFonts w:ascii="Times New Roman" w:hAnsi="Times New Roman"/>
        </w:rPr>
        <w:t>Участник долевого строительства за свой счет осуществляет мероприятия, необходимые для государственной регистрации уступки права требования по Договору, а также права собственности и любых иных связанных с Договором регистрационн</w:t>
      </w:r>
      <w:r w:rsidR="003145D8" w:rsidRPr="008F3141">
        <w:rPr>
          <w:rFonts w:ascii="Times New Roman" w:hAnsi="Times New Roman"/>
        </w:rPr>
        <w:t>ых действий в отношении Объекта</w:t>
      </w:r>
      <w:r w:rsidR="00E450EC" w:rsidRPr="008F3141">
        <w:rPr>
          <w:rFonts w:ascii="Times New Roman" w:hAnsi="Times New Roman"/>
        </w:rPr>
        <w:t xml:space="preserve"> долевого строительства Участника долевого строительства. </w:t>
      </w:r>
    </w:p>
    <w:p w14:paraId="1563A183" w14:textId="0739E3E6" w:rsidR="00743498" w:rsidRPr="00743498" w:rsidRDefault="00F36E56" w:rsidP="003C04EF">
      <w:pPr>
        <w:pStyle w:val="a7"/>
        <w:tabs>
          <w:tab w:val="left" w:pos="567"/>
        </w:tabs>
        <w:ind w:firstLine="709"/>
        <w:jc w:val="both"/>
        <w:rPr>
          <w:rFonts w:ascii="Times New Roman" w:hAnsi="Times New Roman"/>
        </w:rPr>
      </w:pPr>
      <w:r w:rsidRPr="008F3141">
        <w:rPr>
          <w:rFonts w:ascii="Times New Roman" w:hAnsi="Times New Roman"/>
        </w:rPr>
        <w:t>1</w:t>
      </w:r>
      <w:r>
        <w:rPr>
          <w:rFonts w:ascii="Times New Roman" w:hAnsi="Times New Roman"/>
        </w:rPr>
        <w:t>2</w:t>
      </w:r>
      <w:r w:rsidR="00E61C01" w:rsidRPr="008F3141">
        <w:rPr>
          <w:rFonts w:ascii="Times New Roman" w:hAnsi="Times New Roman"/>
        </w:rPr>
        <w:t>.2</w:t>
      </w:r>
      <w:r w:rsidR="00E450EC" w:rsidRPr="008F3141">
        <w:rPr>
          <w:rFonts w:ascii="Times New Roman" w:hAnsi="Times New Roman"/>
        </w:rPr>
        <w:t>.</w:t>
      </w:r>
      <w:r w:rsidR="00E61C01" w:rsidRPr="008F3141">
        <w:rPr>
          <w:rFonts w:ascii="Times New Roman" w:hAnsi="Times New Roman"/>
        </w:rPr>
        <w:t xml:space="preserve"> </w:t>
      </w:r>
      <w:r w:rsidR="00743498" w:rsidRPr="00743498">
        <w:rPr>
          <w:rFonts w:ascii="Times New Roman" w:hAnsi="Times New Roman"/>
        </w:rPr>
        <w:t>Стороны соглашаются с тем, что сообщение о завершении строительства (создания) Объекта и о готовности Объекта долевого строительства к передаче (далее для целей настоящего пункта – Сообщение) направляются Застройщиком Участнику долевого строительства в соответствии с Федеральным законом № 214-ФЗ по почте заказным письмом с описью вложения и уведомлением о вручении по указанному Участником долевого строительства в Договоре почтовому адресу или могут быть вручены Участнику долевого строительства лично под расписку. При этом, датой получения Сообщения является:</w:t>
      </w:r>
    </w:p>
    <w:p w14:paraId="2A37CD46" w14:textId="77777777" w:rsidR="00743498" w:rsidRPr="00743498" w:rsidRDefault="00743498" w:rsidP="003C04EF">
      <w:pPr>
        <w:pStyle w:val="a7"/>
        <w:tabs>
          <w:tab w:val="left" w:pos="567"/>
        </w:tabs>
        <w:ind w:firstLine="709"/>
        <w:jc w:val="both"/>
        <w:rPr>
          <w:rFonts w:ascii="Times New Roman" w:hAnsi="Times New Roman"/>
        </w:rPr>
      </w:pPr>
      <w:r w:rsidRPr="00743498">
        <w:rPr>
          <w:rFonts w:ascii="Times New Roman" w:hAnsi="Times New Roman"/>
        </w:rPr>
        <w:t> день вручения Сообщения Участнику долевого строительства лично, либо его представителю под расписку;</w:t>
      </w:r>
    </w:p>
    <w:p w14:paraId="39CAB020" w14:textId="77777777" w:rsidR="00743498" w:rsidRPr="00743498" w:rsidRDefault="00743498" w:rsidP="003C04EF">
      <w:pPr>
        <w:pStyle w:val="a7"/>
        <w:tabs>
          <w:tab w:val="left" w:pos="567"/>
        </w:tabs>
        <w:ind w:firstLine="709"/>
        <w:jc w:val="both"/>
        <w:rPr>
          <w:rFonts w:ascii="Times New Roman" w:hAnsi="Times New Roman"/>
        </w:rPr>
      </w:pPr>
      <w:r w:rsidRPr="00743498">
        <w:rPr>
          <w:rFonts w:ascii="Times New Roman" w:hAnsi="Times New Roman"/>
        </w:rPr>
        <w:t> день, определяемый по правилам оказания услуг почтовой связи, если сообщение отправлено по почте регистрируемым почтовым отправлением с описью вложения и уведомлением о вручении по почтовому адресу Участника долевого строительства. Если отправленное по почте Сообщение не было получено Участником долевого строительства по обстоятельствам, зависящим от него, Сообщение считается доставленным Участнику долевого строительства в день истечения срока хранения почтового отправления.</w:t>
      </w:r>
    </w:p>
    <w:p w14:paraId="2FD39038" w14:textId="77777777" w:rsidR="00743498" w:rsidRPr="00743498" w:rsidRDefault="00743498" w:rsidP="003C04EF">
      <w:pPr>
        <w:pStyle w:val="a7"/>
        <w:tabs>
          <w:tab w:val="left" w:pos="567"/>
        </w:tabs>
        <w:ind w:firstLine="709"/>
        <w:jc w:val="both"/>
        <w:rPr>
          <w:rFonts w:ascii="Times New Roman" w:hAnsi="Times New Roman"/>
        </w:rPr>
      </w:pPr>
      <w:r w:rsidRPr="00743498">
        <w:rPr>
          <w:rFonts w:ascii="Times New Roman" w:hAnsi="Times New Roman"/>
        </w:rPr>
        <w:t>Застройщик вправе направить Сообщение, составленное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следующими способами:</w:t>
      </w:r>
    </w:p>
    <w:p w14:paraId="625090F4" w14:textId="2EF2D222" w:rsidR="00743498" w:rsidRPr="00743498" w:rsidRDefault="00743498" w:rsidP="003C04EF">
      <w:pPr>
        <w:pStyle w:val="a7"/>
        <w:tabs>
          <w:tab w:val="left" w:pos="567"/>
        </w:tabs>
        <w:ind w:firstLine="709"/>
        <w:jc w:val="both"/>
        <w:rPr>
          <w:rFonts w:ascii="Times New Roman" w:hAnsi="Times New Roman"/>
        </w:rPr>
      </w:pPr>
      <w:r w:rsidRPr="00743498">
        <w:rPr>
          <w:rFonts w:ascii="Times New Roman" w:hAnsi="Times New Roman"/>
        </w:rPr>
        <w:t>- по адресу электронной почты Участника долевого строительства, указанному в настоящем Договоре. При этом, датой получения Сообщения является день отправки сообщения по электронной почте</w:t>
      </w:r>
      <w:r w:rsidR="00917146">
        <w:rPr>
          <w:rFonts w:ascii="Times New Roman" w:hAnsi="Times New Roman"/>
        </w:rPr>
        <w:t>;</w:t>
      </w:r>
    </w:p>
    <w:p w14:paraId="47D5CDF6" w14:textId="5B28FBFC" w:rsidR="00743498" w:rsidRPr="00085356" w:rsidRDefault="00743498" w:rsidP="003C04EF">
      <w:pPr>
        <w:pStyle w:val="a7"/>
        <w:tabs>
          <w:tab w:val="left" w:pos="567"/>
        </w:tabs>
        <w:ind w:firstLine="709"/>
        <w:jc w:val="both"/>
        <w:rPr>
          <w:rFonts w:ascii="Times New Roman" w:hAnsi="Times New Roman"/>
        </w:rPr>
      </w:pPr>
      <w:r w:rsidRPr="00743498">
        <w:rPr>
          <w:rFonts w:ascii="Times New Roman" w:hAnsi="Times New Roman"/>
        </w:rPr>
        <w:t xml:space="preserve">- </w:t>
      </w:r>
      <w:r w:rsidR="00085356">
        <w:rPr>
          <w:rFonts w:ascii="Times New Roman" w:hAnsi="Times New Roman"/>
        </w:rPr>
        <w:t>(</w:t>
      </w:r>
      <w:r w:rsidR="00085356" w:rsidRPr="00085356">
        <w:rPr>
          <w:rFonts w:ascii="Times New Roman" w:hAnsi="Times New Roman"/>
          <w:i/>
        </w:rPr>
        <w:t>если применимо</w:t>
      </w:r>
      <w:r w:rsidR="00085356">
        <w:rPr>
          <w:rFonts w:ascii="Times New Roman" w:hAnsi="Times New Roman"/>
        </w:rPr>
        <w:t xml:space="preserve">) </w:t>
      </w:r>
      <w:r w:rsidRPr="00743498">
        <w:rPr>
          <w:rFonts w:ascii="Times New Roman" w:hAnsi="Times New Roman"/>
        </w:rPr>
        <w:t xml:space="preserve">посредством размещения в Личном кабинете Участника долевого строительства, расположенного в информационно-телекоммуникационной сети Интернет по адресу: </w:t>
      </w:r>
      <w:r w:rsidR="00491263">
        <w:rPr>
          <w:rFonts w:ascii="Times New Roman" w:hAnsi="Times New Roman"/>
          <w:u w:val="single"/>
        </w:rPr>
        <w:t>ХХХХХХ</w:t>
      </w:r>
      <w:r w:rsidRPr="00085356">
        <w:rPr>
          <w:rFonts w:ascii="Times New Roman" w:hAnsi="Times New Roman"/>
        </w:rPr>
        <w:t xml:space="preserve">, доступ к которому обеспечивается посредством введения кода доступа, направляемого СМС-сообщением на номер телефона Участника долевого строительства, указанный в разделе </w:t>
      </w:r>
      <w:r w:rsidR="007046E4" w:rsidRPr="00085356">
        <w:rPr>
          <w:rFonts w:ascii="Times New Roman" w:hAnsi="Times New Roman"/>
        </w:rPr>
        <w:t xml:space="preserve">13 </w:t>
      </w:r>
      <w:r w:rsidRPr="00085356">
        <w:rPr>
          <w:rFonts w:ascii="Times New Roman" w:hAnsi="Times New Roman"/>
        </w:rPr>
        <w:t xml:space="preserve">Договора. При этом, датой получения Сообщения является день его размещения </w:t>
      </w:r>
      <w:r w:rsidR="00917146" w:rsidRPr="00085356">
        <w:rPr>
          <w:rFonts w:ascii="Times New Roman" w:hAnsi="Times New Roman"/>
        </w:rPr>
        <w:t xml:space="preserve">Застройщиком </w:t>
      </w:r>
      <w:r w:rsidRPr="00085356">
        <w:rPr>
          <w:rFonts w:ascii="Times New Roman" w:hAnsi="Times New Roman"/>
        </w:rPr>
        <w:t>в Личном кабинете Участника долевого строительства.</w:t>
      </w:r>
    </w:p>
    <w:p w14:paraId="704B30BA" w14:textId="2F9E761B" w:rsidR="00743498" w:rsidRPr="00743498" w:rsidRDefault="00743498" w:rsidP="003C04EF">
      <w:pPr>
        <w:pStyle w:val="a7"/>
        <w:tabs>
          <w:tab w:val="left" w:pos="567"/>
        </w:tabs>
        <w:ind w:firstLine="709"/>
        <w:jc w:val="both"/>
        <w:rPr>
          <w:rFonts w:ascii="Times New Roman" w:hAnsi="Times New Roman"/>
        </w:rPr>
      </w:pPr>
      <w:r w:rsidRPr="00085356">
        <w:rPr>
          <w:rFonts w:ascii="Times New Roman" w:hAnsi="Times New Roman"/>
        </w:rPr>
        <w:t xml:space="preserve">Стороны определили, что допустимым доказательством факта направления Сообщения по адресу электронной почты Участника долевого строительства и/или посредством размещения его в Личном кабинете Участника долевого строительства, расположенного в информационной-телекоммуникационной сети Интернет по адресу: </w:t>
      </w:r>
      <w:r w:rsidR="00491263" w:rsidRPr="00491263">
        <w:rPr>
          <w:rFonts w:ascii="Times New Roman" w:hAnsi="Times New Roman"/>
          <w:u w:val="single"/>
        </w:rPr>
        <w:t>ХХХХХХ</w:t>
      </w:r>
      <w:r w:rsidRPr="00085356">
        <w:rPr>
          <w:rFonts w:ascii="Times New Roman" w:hAnsi="Times New Roman"/>
        </w:rPr>
        <w:t>,</w:t>
      </w:r>
      <w:r w:rsidRPr="00743498">
        <w:rPr>
          <w:rFonts w:ascii="Times New Roman" w:hAnsi="Times New Roman"/>
        </w:rPr>
        <w:t xml:space="preserve"> будет являться сделанный и заверенный Застройщиком (уполномоченными им лицами) скриншот.</w:t>
      </w:r>
    </w:p>
    <w:p w14:paraId="0F995206" w14:textId="42F2EF30" w:rsidR="00743498" w:rsidRPr="00743498" w:rsidRDefault="00743498" w:rsidP="003C04EF">
      <w:pPr>
        <w:pStyle w:val="a7"/>
        <w:tabs>
          <w:tab w:val="left" w:pos="567"/>
        </w:tabs>
        <w:ind w:firstLine="709"/>
        <w:jc w:val="both"/>
        <w:rPr>
          <w:rFonts w:ascii="Times New Roman" w:hAnsi="Times New Roman"/>
        </w:rPr>
      </w:pPr>
      <w:r w:rsidRPr="00743498">
        <w:rPr>
          <w:rFonts w:ascii="Times New Roman" w:hAnsi="Times New Roman"/>
        </w:rPr>
        <w:t xml:space="preserve">Застройщик вправе дополнительно направить Сообщение Участнику долевого строительства посредством отправки СМС-сообщения на номер телефона Участника долевого строительства, указанный в разделе </w:t>
      </w:r>
      <w:r w:rsidR="007046E4" w:rsidRPr="00743498">
        <w:rPr>
          <w:rFonts w:ascii="Times New Roman" w:hAnsi="Times New Roman"/>
        </w:rPr>
        <w:t>1</w:t>
      </w:r>
      <w:r w:rsidR="007046E4">
        <w:rPr>
          <w:rFonts w:ascii="Times New Roman" w:hAnsi="Times New Roman"/>
        </w:rPr>
        <w:t>3</w:t>
      </w:r>
      <w:r w:rsidR="007046E4" w:rsidRPr="00743498">
        <w:rPr>
          <w:rFonts w:ascii="Times New Roman" w:hAnsi="Times New Roman"/>
        </w:rPr>
        <w:t xml:space="preserve"> </w:t>
      </w:r>
      <w:r w:rsidRPr="00743498">
        <w:rPr>
          <w:rFonts w:ascii="Times New Roman" w:hAnsi="Times New Roman"/>
        </w:rPr>
        <w:t>настоящего Договора.</w:t>
      </w:r>
    </w:p>
    <w:p w14:paraId="07EC6CCD" w14:textId="6F256DA3" w:rsidR="00743498" w:rsidRPr="00743498" w:rsidRDefault="00F36E56" w:rsidP="003C04EF">
      <w:pPr>
        <w:pStyle w:val="a7"/>
        <w:tabs>
          <w:tab w:val="left" w:pos="567"/>
        </w:tabs>
        <w:ind w:firstLine="709"/>
        <w:jc w:val="both"/>
        <w:rPr>
          <w:rFonts w:ascii="Times New Roman" w:hAnsi="Times New Roman"/>
        </w:rPr>
      </w:pPr>
      <w:r w:rsidRPr="00743498">
        <w:rPr>
          <w:rFonts w:ascii="Times New Roman" w:hAnsi="Times New Roman"/>
        </w:rPr>
        <w:t>1</w:t>
      </w:r>
      <w:r>
        <w:rPr>
          <w:rFonts w:ascii="Times New Roman" w:hAnsi="Times New Roman"/>
        </w:rPr>
        <w:t>2</w:t>
      </w:r>
      <w:r w:rsidR="00743498" w:rsidRPr="00743498">
        <w:rPr>
          <w:rFonts w:ascii="Times New Roman" w:hAnsi="Times New Roman"/>
        </w:rPr>
        <w:t xml:space="preserve">.2.1. Стороны договорились о том, что сообщения/уведомления/письма по настоящему Договору, в </w:t>
      </w:r>
      <w:proofErr w:type="spellStart"/>
      <w:r w:rsidR="00743498" w:rsidRPr="00743498">
        <w:rPr>
          <w:rFonts w:ascii="Times New Roman" w:hAnsi="Times New Roman"/>
        </w:rPr>
        <w:t>т.ч</w:t>
      </w:r>
      <w:proofErr w:type="spellEnd"/>
      <w:r w:rsidR="00743498" w:rsidRPr="00743498">
        <w:rPr>
          <w:rFonts w:ascii="Times New Roman" w:hAnsi="Times New Roman"/>
        </w:rPr>
        <w:t>. уведомления/сообщения/письма в адрес Участника долевого строительства об устранении замечаний и о необходимости приёмки Объекта долевого строительства (за исключением сообщения, указанного в п.</w:t>
      </w:r>
      <w:r w:rsidR="00917146" w:rsidRPr="00743498">
        <w:rPr>
          <w:rFonts w:ascii="Times New Roman" w:hAnsi="Times New Roman"/>
        </w:rPr>
        <w:t>1</w:t>
      </w:r>
      <w:r w:rsidR="00917146">
        <w:rPr>
          <w:rFonts w:ascii="Times New Roman" w:hAnsi="Times New Roman"/>
        </w:rPr>
        <w:t>2</w:t>
      </w:r>
      <w:r w:rsidR="00743498" w:rsidRPr="00743498">
        <w:rPr>
          <w:rFonts w:ascii="Times New Roman" w:hAnsi="Times New Roman"/>
        </w:rPr>
        <w:t xml:space="preserve">.2. настоящего Договора) считаются надлежащими в случае направления их Застройщиком Участнику долевого строительства посредством электронной почты, а также посредством отправки СМС-сообщений на номер телефона Участника долевого строительства, указанные в разделе </w:t>
      </w:r>
      <w:r w:rsidR="007046E4" w:rsidRPr="00743498">
        <w:rPr>
          <w:rFonts w:ascii="Times New Roman" w:hAnsi="Times New Roman"/>
        </w:rPr>
        <w:t>1</w:t>
      </w:r>
      <w:r w:rsidR="007046E4">
        <w:rPr>
          <w:rFonts w:ascii="Times New Roman" w:hAnsi="Times New Roman"/>
        </w:rPr>
        <w:t>3</w:t>
      </w:r>
      <w:r w:rsidR="007046E4" w:rsidRPr="00743498">
        <w:rPr>
          <w:rFonts w:ascii="Times New Roman" w:hAnsi="Times New Roman"/>
        </w:rPr>
        <w:t xml:space="preserve"> </w:t>
      </w:r>
      <w:r w:rsidR="00743498" w:rsidRPr="00743498">
        <w:rPr>
          <w:rFonts w:ascii="Times New Roman" w:hAnsi="Times New Roman"/>
        </w:rPr>
        <w:t>настоящего Договора. При этом риск неполучения/несвоевременного ознакомления с таким уведомлением/сообщением/письмом лежит на Участнике долевого строительства.</w:t>
      </w:r>
    </w:p>
    <w:p w14:paraId="2C4DCBB1" w14:textId="1642C175" w:rsidR="00AA33A0" w:rsidRDefault="00F36E56" w:rsidP="003C04EF">
      <w:pPr>
        <w:pStyle w:val="a7"/>
        <w:tabs>
          <w:tab w:val="left" w:pos="567"/>
        </w:tabs>
        <w:ind w:firstLine="709"/>
        <w:jc w:val="both"/>
        <w:rPr>
          <w:rFonts w:ascii="Times New Roman" w:hAnsi="Times New Roman"/>
        </w:rPr>
      </w:pPr>
      <w:r w:rsidRPr="00743498">
        <w:rPr>
          <w:rFonts w:ascii="Times New Roman" w:hAnsi="Times New Roman"/>
        </w:rPr>
        <w:t>1</w:t>
      </w:r>
      <w:r>
        <w:rPr>
          <w:rFonts w:ascii="Times New Roman" w:hAnsi="Times New Roman"/>
        </w:rPr>
        <w:t>2</w:t>
      </w:r>
      <w:r w:rsidR="00743498" w:rsidRPr="00743498">
        <w:rPr>
          <w:rFonts w:ascii="Times New Roman" w:hAnsi="Times New Roman"/>
        </w:rPr>
        <w:t xml:space="preserve">.2.2. Уведомления (сообщения, письма), указанные в </w:t>
      </w:r>
      <w:proofErr w:type="gramStart"/>
      <w:r w:rsidR="00743498" w:rsidRPr="00743498">
        <w:rPr>
          <w:rFonts w:ascii="Times New Roman" w:hAnsi="Times New Roman"/>
        </w:rPr>
        <w:t>п.п.</w:t>
      </w:r>
      <w:r w:rsidR="00917146" w:rsidRPr="00743498">
        <w:rPr>
          <w:rFonts w:ascii="Times New Roman" w:hAnsi="Times New Roman"/>
        </w:rPr>
        <w:t>1</w:t>
      </w:r>
      <w:r w:rsidR="00917146">
        <w:rPr>
          <w:rFonts w:ascii="Times New Roman" w:hAnsi="Times New Roman"/>
        </w:rPr>
        <w:t>2</w:t>
      </w:r>
      <w:r w:rsidR="00743498" w:rsidRPr="00743498">
        <w:rPr>
          <w:rFonts w:ascii="Times New Roman" w:hAnsi="Times New Roman"/>
        </w:rPr>
        <w:t>.2.,</w:t>
      </w:r>
      <w:proofErr w:type="gramEnd"/>
      <w:r w:rsidR="00917146" w:rsidRPr="00743498">
        <w:rPr>
          <w:rFonts w:ascii="Times New Roman" w:hAnsi="Times New Roman"/>
        </w:rPr>
        <w:t>1</w:t>
      </w:r>
      <w:r w:rsidR="00917146">
        <w:rPr>
          <w:rFonts w:ascii="Times New Roman" w:hAnsi="Times New Roman"/>
        </w:rPr>
        <w:t>2</w:t>
      </w:r>
      <w:r w:rsidR="00743498" w:rsidRPr="00743498">
        <w:rPr>
          <w:rFonts w:ascii="Times New Roman" w:hAnsi="Times New Roman"/>
        </w:rPr>
        <w:t>.2.1. настоящего Договора, по усмотрению Застройщика и при наличии технической возможности могут быть составлены Застройщиком в форме электронного документа, подписанного усиленной квалифицированной электронной подписью лица, уполномоченного действовать от имени Застройщика.</w:t>
      </w:r>
    </w:p>
    <w:p w14:paraId="31448DB4" w14:textId="33591025" w:rsidR="00BB3613" w:rsidRDefault="00F36E56" w:rsidP="003C04EF">
      <w:pPr>
        <w:pStyle w:val="a7"/>
        <w:tabs>
          <w:tab w:val="left" w:pos="567"/>
        </w:tabs>
        <w:ind w:firstLine="709"/>
        <w:jc w:val="both"/>
        <w:rPr>
          <w:rFonts w:ascii="Times New Roman" w:hAnsi="Times New Roman"/>
        </w:rPr>
      </w:pPr>
      <w:r w:rsidRPr="008F3141">
        <w:rPr>
          <w:rFonts w:ascii="Times New Roman" w:hAnsi="Times New Roman"/>
        </w:rPr>
        <w:t>1</w:t>
      </w:r>
      <w:r>
        <w:rPr>
          <w:rFonts w:ascii="Times New Roman" w:hAnsi="Times New Roman"/>
        </w:rPr>
        <w:t>2</w:t>
      </w:r>
      <w:r w:rsidR="00FC25AB" w:rsidRPr="008F3141">
        <w:rPr>
          <w:rFonts w:ascii="Times New Roman" w:hAnsi="Times New Roman"/>
        </w:rPr>
        <w:t>.3.</w:t>
      </w:r>
      <w:r w:rsidR="00E61C01" w:rsidRPr="008F3141">
        <w:rPr>
          <w:rFonts w:ascii="Times New Roman" w:hAnsi="Times New Roman"/>
        </w:rPr>
        <w:t xml:space="preserve"> В случае изменения адреса или других реквизитов </w:t>
      </w:r>
      <w:r w:rsidR="00673D3C">
        <w:rPr>
          <w:rFonts w:ascii="Times New Roman" w:hAnsi="Times New Roman"/>
        </w:rPr>
        <w:t>(в том числе банковских) Участник долевого строительства</w:t>
      </w:r>
      <w:r w:rsidR="00E61C01" w:rsidRPr="008F3141">
        <w:rPr>
          <w:rFonts w:ascii="Times New Roman" w:hAnsi="Times New Roman"/>
        </w:rPr>
        <w:t xml:space="preserve"> обязан в </w:t>
      </w:r>
      <w:r w:rsidR="005317BA">
        <w:rPr>
          <w:rFonts w:ascii="Times New Roman" w:hAnsi="Times New Roman"/>
        </w:rPr>
        <w:t>течение 10 (десяти) календарных дней</w:t>
      </w:r>
      <w:r w:rsidR="00673D3C">
        <w:rPr>
          <w:rFonts w:ascii="Times New Roman" w:hAnsi="Times New Roman"/>
        </w:rPr>
        <w:t xml:space="preserve"> с даты соответствующих </w:t>
      </w:r>
      <w:proofErr w:type="gramStart"/>
      <w:r w:rsidR="00673D3C">
        <w:rPr>
          <w:rFonts w:ascii="Times New Roman" w:hAnsi="Times New Roman"/>
        </w:rPr>
        <w:t xml:space="preserve">изменений </w:t>
      </w:r>
      <w:r w:rsidR="00E61C01" w:rsidRPr="008F3141">
        <w:rPr>
          <w:rFonts w:ascii="Times New Roman" w:hAnsi="Times New Roman"/>
        </w:rPr>
        <w:t xml:space="preserve"> письменно</w:t>
      </w:r>
      <w:proofErr w:type="gramEnd"/>
      <w:r w:rsidR="00E61C01" w:rsidRPr="008F3141">
        <w:rPr>
          <w:rFonts w:ascii="Times New Roman" w:hAnsi="Times New Roman"/>
        </w:rPr>
        <w:t xml:space="preserve"> уведоми</w:t>
      </w:r>
      <w:r w:rsidR="00AE5AAD" w:rsidRPr="008F3141">
        <w:rPr>
          <w:rFonts w:ascii="Times New Roman" w:hAnsi="Times New Roman"/>
        </w:rPr>
        <w:t xml:space="preserve">ть </w:t>
      </w:r>
      <w:r w:rsidR="00673D3C">
        <w:rPr>
          <w:rFonts w:ascii="Times New Roman" w:hAnsi="Times New Roman"/>
        </w:rPr>
        <w:t>об этом Застройщика</w:t>
      </w:r>
      <w:r w:rsidR="00E61C01" w:rsidRPr="008F3141">
        <w:rPr>
          <w:rFonts w:ascii="Times New Roman" w:hAnsi="Times New Roman"/>
        </w:rPr>
        <w:t xml:space="preserve">. </w:t>
      </w:r>
      <w:r w:rsidR="00BB3613" w:rsidRPr="008F3141">
        <w:rPr>
          <w:rFonts w:ascii="Times New Roman" w:hAnsi="Times New Roman"/>
        </w:rPr>
        <w:t xml:space="preserve">В случае не уведомления </w:t>
      </w:r>
      <w:r w:rsidR="00673D3C">
        <w:rPr>
          <w:rFonts w:ascii="Times New Roman" w:hAnsi="Times New Roman"/>
        </w:rPr>
        <w:t xml:space="preserve">  </w:t>
      </w:r>
      <w:proofErr w:type="gramStart"/>
      <w:r w:rsidR="00673D3C">
        <w:rPr>
          <w:rFonts w:ascii="Times New Roman" w:hAnsi="Times New Roman"/>
        </w:rPr>
        <w:t xml:space="preserve">Застройщик </w:t>
      </w:r>
      <w:r w:rsidR="00BB3613" w:rsidRPr="008F3141">
        <w:rPr>
          <w:rFonts w:ascii="Times New Roman" w:hAnsi="Times New Roman"/>
        </w:rPr>
        <w:t xml:space="preserve"> считается</w:t>
      </w:r>
      <w:proofErr w:type="gramEnd"/>
      <w:r w:rsidR="00BB3613" w:rsidRPr="008F3141">
        <w:rPr>
          <w:rFonts w:ascii="Times New Roman" w:hAnsi="Times New Roman"/>
        </w:rPr>
        <w:t xml:space="preserve"> надлежащим образом исполнившей свои обязательства по отношению к </w:t>
      </w:r>
      <w:r w:rsidR="00673D3C">
        <w:rPr>
          <w:rFonts w:ascii="Times New Roman" w:hAnsi="Times New Roman"/>
        </w:rPr>
        <w:t xml:space="preserve">Участнику долевого строительства, в том числе </w:t>
      </w:r>
      <w:r w:rsidR="00BB3613" w:rsidRPr="008F3141">
        <w:rPr>
          <w:rFonts w:ascii="Times New Roman" w:hAnsi="Times New Roman"/>
        </w:rPr>
        <w:t xml:space="preserve"> в части почтовых уведомлений, направленных по адресу, указанному в разделе </w:t>
      </w:r>
      <w:r w:rsidR="007046E4" w:rsidRPr="008F3141">
        <w:rPr>
          <w:rFonts w:ascii="Times New Roman" w:hAnsi="Times New Roman"/>
        </w:rPr>
        <w:t>1</w:t>
      </w:r>
      <w:r w:rsidR="007046E4">
        <w:rPr>
          <w:rFonts w:ascii="Times New Roman" w:hAnsi="Times New Roman"/>
        </w:rPr>
        <w:t>3</w:t>
      </w:r>
      <w:r w:rsidR="007046E4" w:rsidRPr="008F3141">
        <w:rPr>
          <w:rFonts w:ascii="Times New Roman" w:hAnsi="Times New Roman"/>
        </w:rPr>
        <w:t xml:space="preserve"> </w:t>
      </w:r>
      <w:r w:rsidR="00BB3613" w:rsidRPr="008F3141">
        <w:rPr>
          <w:rFonts w:ascii="Times New Roman" w:hAnsi="Times New Roman"/>
        </w:rPr>
        <w:t>настоящего договора.</w:t>
      </w:r>
    </w:p>
    <w:p w14:paraId="728751F0" w14:textId="77777777" w:rsidR="00673D3C" w:rsidRPr="00673D3C" w:rsidRDefault="00673D3C" w:rsidP="003C04EF">
      <w:pPr>
        <w:pStyle w:val="a7"/>
        <w:tabs>
          <w:tab w:val="left" w:pos="567"/>
        </w:tabs>
        <w:ind w:firstLine="709"/>
        <w:jc w:val="both"/>
        <w:rPr>
          <w:rFonts w:ascii="Times New Roman" w:hAnsi="Times New Roman"/>
        </w:rPr>
      </w:pPr>
      <w:r w:rsidRPr="00673D3C">
        <w:rPr>
          <w:rFonts w:ascii="Times New Roman" w:hAnsi="Times New Roman"/>
        </w:rPr>
        <w:t>При этом, Стороны пришли к соглашению, что в случае изменения места нахождения Застройщика, внесение изменений в настоящий Договор не требуется. Новое местонахождение Застройщика указывается в проектной декларации и информации о застройщике, размещенных на сайте единой информационной системы жилищного строительства https://наш.дом.рф/.</w:t>
      </w:r>
    </w:p>
    <w:p w14:paraId="4E17B6C6" w14:textId="4C5F479E" w:rsidR="00673D3C" w:rsidRDefault="00673D3C" w:rsidP="003C04EF">
      <w:pPr>
        <w:pStyle w:val="a7"/>
        <w:tabs>
          <w:tab w:val="left" w:pos="567"/>
        </w:tabs>
        <w:ind w:firstLine="709"/>
        <w:jc w:val="both"/>
        <w:rPr>
          <w:rFonts w:ascii="Times New Roman" w:hAnsi="Times New Roman"/>
        </w:rPr>
      </w:pPr>
      <w:r w:rsidRPr="00673D3C">
        <w:rPr>
          <w:rFonts w:ascii="Times New Roman" w:hAnsi="Times New Roman"/>
        </w:rPr>
        <w:t>В случае получения Участником долевого строительства сообщения от Застройщика о необходимости предоставления сведений о банковских реквизитах для осуществления денежных расчетов, Участник долевого строительства обязуется предоставить указанные сведения в срок не позднее 3 (Трех) рабочих дней с даты получения запроса. При этом, Участник долевого строительства несет ответственность за достоверность, правильность и актуальность предоставляемых им сведений.</w:t>
      </w:r>
    </w:p>
    <w:p w14:paraId="2DFCF7C7" w14:textId="7ACD26AB" w:rsidR="00D64E00" w:rsidRPr="008F3141" w:rsidRDefault="00F36E56" w:rsidP="003C04EF">
      <w:pPr>
        <w:pStyle w:val="21"/>
        <w:widowControl/>
        <w:shd w:val="clear" w:color="auto" w:fill="auto"/>
        <w:spacing w:line="240" w:lineRule="auto"/>
        <w:ind w:right="0" w:firstLine="709"/>
        <w:rPr>
          <w:sz w:val="20"/>
        </w:rPr>
      </w:pPr>
      <w:r w:rsidRPr="008F3141">
        <w:rPr>
          <w:sz w:val="20"/>
        </w:rPr>
        <w:t>1</w:t>
      </w:r>
      <w:r>
        <w:rPr>
          <w:sz w:val="20"/>
        </w:rPr>
        <w:t>2</w:t>
      </w:r>
      <w:r w:rsidR="00FC25AB" w:rsidRPr="008F3141">
        <w:rPr>
          <w:sz w:val="20"/>
        </w:rPr>
        <w:t>.4</w:t>
      </w:r>
      <w:r w:rsidR="00E61C01" w:rsidRPr="008F3141">
        <w:rPr>
          <w:sz w:val="20"/>
        </w:rPr>
        <w:t xml:space="preserve">. </w:t>
      </w:r>
      <w:r w:rsidR="0054748D" w:rsidRPr="008F3141">
        <w:rPr>
          <w:sz w:val="20"/>
        </w:rPr>
        <w:t>В процессе строительства Объекта возможны изменения параметров помещ</w:t>
      </w:r>
      <w:r w:rsidR="0094096B" w:rsidRPr="008F3141">
        <w:rPr>
          <w:sz w:val="20"/>
        </w:rPr>
        <w:t>ений, входящих в состав Объекта</w:t>
      </w:r>
      <w:r w:rsidR="0054748D" w:rsidRPr="008F3141">
        <w:rPr>
          <w:sz w:val="20"/>
        </w:rPr>
        <w:t xml:space="preserve"> долевого строительства. Указанные изменения и отклонения признаются Сторонами допустимыми и не приводят к изменению цены Договора за исключением случаев, предусмотренных в Договоре.</w:t>
      </w:r>
    </w:p>
    <w:p w14:paraId="7178CA0B" w14:textId="2B51560C" w:rsidR="0019690A" w:rsidRPr="008F3141" w:rsidRDefault="00F36E56" w:rsidP="003C04EF">
      <w:pPr>
        <w:pStyle w:val="21"/>
        <w:widowControl/>
        <w:shd w:val="clear" w:color="auto" w:fill="auto"/>
        <w:spacing w:line="240" w:lineRule="auto"/>
        <w:ind w:right="0" w:firstLine="709"/>
        <w:rPr>
          <w:sz w:val="20"/>
        </w:rPr>
      </w:pPr>
      <w:r w:rsidRPr="008F3141">
        <w:rPr>
          <w:sz w:val="20"/>
        </w:rPr>
        <w:t>1</w:t>
      </w:r>
      <w:r>
        <w:rPr>
          <w:sz w:val="20"/>
        </w:rPr>
        <w:t>2</w:t>
      </w:r>
      <w:r w:rsidR="00D64E00" w:rsidRPr="008F3141">
        <w:rPr>
          <w:sz w:val="20"/>
        </w:rPr>
        <w:t>.5.</w:t>
      </w:r>
      <w:r w:rsidR="0054748D" w:rsidRPr="008F3141">
        <w:rPr>
          <w:sz w:val="20"/>
        </w:rPr>
        <w:t xml:space="preserve"> </w:t>
      </w:r>
      <w:r w:rsidR="000B7244" w:rsidRPr="008F3141">
        <w:rPr>
          <w:sz w:val="20"/>
        </w:rPr>
        <w:t>Стороны пришли к соглашению, что не являются существенными изменения проектной документации Объекта и не являются существенным нарушением требований к качеству производимые Застройщиком без согласования (уведомления) с Участником долевого строительства изменения в Объекте и (или) изменения в Объекте долевого строительства, при условии их согласования с соответствующими государственными органами и организациями, или изменения, производимые без такого согласования, если согласование не требуется по законодательству РФ.</w:t>
      </w:r>
    </w:p>
    <w:p w14:paraId="41EC0966" w14:textId="77777777" w:rsidR="0019690A" w:rsidRDefault="0019690A" w:rsidP="003C04EF">
      <w:pPr>
        <w:pStyle w:val="21"/>
        <w:widowControl/>
        <w:shd w:val="clear" w:color="auto" w:fill="auto"/>
        <w:spacing w:line="240" w:lineRule="auto"/>
        <w:ind w:right="0" w:firstLine="709"/>
        <w:rPr>
          <w:sz w:val="20"/>
        </w:rPr>
      </w:pPr>
      <w:r w:rsidRPr="008F3141">
        <w:rPr>
          <w:sz w:val="20"/>
        </w:rPr>
        <w:t>Стороны допускают, что площадь отдельных комнат, помещений вспомогательного использования, лоджий, балконов и других помещений жилого помещения (Квартиры) может быть уменьшена или увеличена за счёт, соответственно, увеличения или уменьшения других помещений Квартиры, в результате возникновения неизбежной погрешности при проведении строительно-монтажных работ. Такие отклонения считаются допустимыми (т.е. не являются нарушением требований о качестве Объекта долевого строительства и существенным изменением размеров Объекта долевого строительства).</w:t>
      </w:r>
      <w:r w:rsidR="000B7244" w:rsidRPr="008F3141">
        <w:rPr>
          <w:sz w:val="20"/>
        </w:rPr>
        <w:t xml:space="preserve"> </w:t>
      </w:r>
    </w:p>
    <w:p w14:paraId="66DE0C61" w14:textId="77510582" w:rsidR="00CB34BD" w:rsidRPr="008F3141" w:rsidRDefault="00CB34BD" w:rsidP="003C04EF">
      <w:pPr>
        <w:pStyle w:val="21"/>
        <w:widowControl/>
        <w:shd w:val="clear" w:color="auto" w:fill="auto"/>
        <w:spacing w:line="240" w:lineRule="auto"/>
        <w:ind w:right="0" w:firstLine="709"/>
        <w:rPr>
          <w:sz w:val="20"/>
        </w:rPr>
      </w:pPr>
      <w:r>
        <w:rPr>
          <w:sz w:val="20"/>
        </w:rPr>
        <w:t>Участник долевого строительства дает свое согласие на внесение изменений в проектную документацию, включая рабочую документацию, стандарты Застройщика.</w:t>
      </w:r>
    </w:p>
    <w:p w14:paraId="0078E12E" w14:textId="6A5EE1CC" w:rsidR="00D40606" w:rsidRPr="00DF3664" w:rsidRDefault="00F36E56" w:rsidP="003C04EF">
      <w:pPr>
        <w:pStyle w:val="21"/>
        <w:spacing w:line="240" w:lineRule="auto"/>
        <w:ind w:firstLine="709"/>
        <w:rPr>
          <w:sz w:val="20"/>
        </w:rPr>
      </w:pPr>
      <w:r w:rsidRPr="008F3141">
        <w:rPr>
          <w:sz w:val="20"/>
        </w:rPr>
        <w:t>1</w:t>
      </w:r>
      <w:r>
        <w:rPr>
          <w:sz w:val="20"/>
        </w:rPr>
        <w:t>2</w:t>
      </w:r>
      <w:r w:rsidR="00D40606" w:rsidRPr="008F3141">
        <w:rPr>
          <w:sz w:val="20"/>
        </w:rPr>
        <w:t>.6. Участник долевого строительства дает свое согласие на последующий залог земельного участка, в том числе в обеспечение исполнения обязательств Застройщика перед другими лицами по договорам участия в долевом строительстве,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w:t>
      </w:r>
    </w:p>
    <w:p w14:paraId="3863508B" w14:textId="77777777" w:rsidR="00D40606" w:rsidRPr="008F3141" w:rsidRDefault="00D40606" w:rsidP="003C04EF">
      <w:pPr>
        <w:pStyle w:val="21"/>
        <w:spacing w:line="240" w:lineRule="auto"/>
        <w:ind w:firstLine="709"/>
        <w:rPr>
          <w:sz w:val="20"/>
        </w:rPr>
      </w:pPr>
      <w:r w:rsidRPr="008F3141">
        <w:rPr>
          <w:sz w:val="20"/>
        </w:rPr>
        <w:t xml:space="preserve">Характеристики земельного участка, указанные в п. 1.1. Договора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 </w:t>
      </w:r>
    </w:p>
    <w:p w14:paraId="5515AC21" w14:textId="77777777" w:rsidR="00D40606" w:rsidRPr="008F3141" w:rsidRDefault="00D40606" w:rsidP="003C04EF">
      <w:pPr>
        <w:pStyle w:val="a5"/>
        <w:ind w:firstLine="709"/>
        <w:rPr>
          <w:sz w:val="20"/>
        </w:rPr>
      </w:pPr>
      <w:r w:rsidRPr="008F3141">
        <w:rPr>
          <w:sz w:val="20"/>
        </w:rPr>
        <w:t xml:space="preserve">Настоящим Участник долевого строительства дает свое согласие  на последующее (до и /или после ввода Объекта в эксплуатацию) изменение по усмотрению Застройщика границ земельного участка, указанного в п. 1.1. Договора,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долевого строительства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w:t>
      </w:r>
    </w:p>
    <w:p w14:paraId="3B7945CE" w14:textId="77777777" w:rsidR="00D40606" w:rsidRPr="008F3141" w:rsidRDefault="00D40606" w:rsidP="003C04EF">
      <w:pPr>
        <w:pStyle w:val="a5"/>
        <w:ind w:firstLine="709"/>
        <w:rPr>
          <w:sz w:val="20"/>
        </w:rPr>
      </w:pPr>
      <w:r w:rsidRPr="008F3141">
        <w:rPr>
          <w:sz w:val="20"/>
        </w:rPr>
        <w:t>Участник долевого строительства настоящим прямо выражает свое согласие на образование иных земельных участков из земельного участка, указанного в п. 1.1. Договора, включая раздел земельного участка, указанного в п. 1.1. Договора и/или выдел из земельного участка, указанного в п. 1.1. Договор,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 а также на регистрацию права собственности Застройщика на вновь образованные земельные участки.</w:t>
      </w:r>
    </w:p>
    <w:p w14:paraId="3677C52E" w14:textId="77777777" w:rsidR="00D40606" w:rsidRPr="008F3141" w:rsidRDefault="00D40606" w:rsidP="003C04EF">
      <w:pPr>
        <w:pStyle w:val="a5"/>
        <w:ind w:firstLine="709"/>
        <w:rPr>
          <w:sz w:val="20"/>
        </w:rPr>
      </w:pPr>
      <w:r w:rsidRPr="008F3141">
        <w:rPr>
          <w:sz w:val="20"/>
        </w:rPr>
        <w:t xml:space="preserve">Настоящее согласие Участника долевого строительства является письменным согласием, выданным в соответствии с п.4 ст.11.2. Земельного Кодекса РФ. В случае уступки Участником долевого строительства своих прав и обязанностей по Договору иному лицу согласие Участника долевого строительства сохраняет силу, получение нового согласия Нового участника долевого строительства не требуется.    </w:t>
      </w:r>
    </w:p>
    <w:p w14:paraId="2BD44B48" w14:textId="77777777" w:rsidR="00D40606" w:rsidRPr="008F3141" w:rsidRDefault="00D40606" w:rsidP="003C04EF">
      <w:pPr>
        <w:pStyle w:val="a5"/>
        <w:ind w:firstLine="709"/>
        <w:rPr>
          <w:sz w:val="20"/>
        </w:rPr>
      </w:pPr>
      <w:r w:rsidRPr="008F3141">
        <w:rPr>
          <w:sz w:val="20"/>
        </w:rPr>
        <w:t xml:space="preserve">Участник долевого строительства дает свое согласие Застройщику производить замену предмета залога (земельного участка, указанного в </w:t>
      </w:r>
      <w:proofErr w:type="spellStart"/>
      <w:r w:rsidRPr="008F3141">
        <w:rPr>
          <w:sz w:val="20"/>
        </w:rPr>
        <w:t>п.п</w:t>
      </w:r>
      <w:proofErr w:type="spellEnd"/>
      <w:r w:rsidRPr="008F3141">
        <w:rPr>
          <w:sz w:val="20"/>
        </w:rPr>
        <w:t xml:space="preserve">. 1.1 Договора), при этом оформление дополнительных соглашений к настоящему Договору о замене предмета залога не требуется.  </w:t>
      </w:r>
    </w:p>
    <w:p w14:paraId="0A58CD45" w14:textId="77777777" w:rsidR="00D40606" w:rsidRPr="008F3141" w:rsidRDefault="00D40606" w:rsidP="003C04EF">
      <w:pPr>
        <w:ind w:firstLine="709"/>
        <w:jc w:val="both"/>
      </w:pPr>
      <w:r w:rsidRPr="008F3141">
        <w:t>Стороны пришли к соглашению, что в случае образования иных земельных участков из земельного участка, указанного в п. 1.1. Договора,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настоящего Договора, не возникает.</w:t>
      </w:r>
    </w:p>
    <w:p w14:paraId="0BC787D1" w14:textId="7CE98713" w:rsidR="00D40606" w:rsidRPr="008F3141" w:rsidRDefault="00D40606" w:rsidP="003C04EF">
      <w:pPr>
        <w:ind w:firstLine="709"/>
        <w:jc w:val="both"/>
      </w:pPr>
      <w:r w:rsidRPr="008F3141">
        <w:t xml:space="preserve">Участник долевого строительства дает свое согласие Застройщику на изменение вида разрешенного использования </w:t>
      </w:r>
      <w:r w:rsidR="00F120DF" w:rsidRPr="008F3141">
        <w:t>вновь образованного земельного участка,</w:t>
      </w:r>
      <w:r w:rsidRPr="008F3141">
        <w:t xml:space="preserve"> на котором не находится создаваемый на этом земельном участке Объект, в котором расположен Объект долевого строительства.</w:t>
      </w:r>
    </w:p>
    <w:p w14:paraId="00B215CD" w14:textId="0AC7B1E5" w:rsidR="00D40606" w:rsidRPr="008F3141" w:rsidRDefault="00D40606" w:rsidP="003C04EF">
      <w:pPr>
        <w:ind w:firstLine="709"/>
        <w:jc w:val="both"/>
      </w:pPr>
      <w:r w:rsidRPr="008F3141">
        <w:t>Участник долевого строительства дает свое согласие Застройщику на отчуждение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а также на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2A005976" w14:textId="40C82CDA" w:rsidR="00D6680A" w:rsidRPr="008F3141" w:rsidRDefault="00F36E56" w:rsidP="003C04EF">
      <w:pPr>
        <w:ind w:firstLine="709"/>
        <w:jc w:val="both"/>
      </w:pPr>
      <w:r w:rsidRPr="008F3141">
        <w:t>1</w:t>
      </w:r>
      <w:r>
        <w:t>2</w:t>
      </w:r>
      <w:r w:rsidR="00D6680A" w:rsidRPr="008F3141">
        <w:t>.6.1</w:t>
      </w:r>
      <w:r w:rsidR="00DF0C61" w:rsidRPr="008F3141">
        <w:t>.</w:t>
      </w:r>
      <w:r w:rsidR="00D6680A" w:rsidRPr="008F3141">
        <w:t xml:space="preserve"> Уступка Участником долевого строительства своих прав и обязанностей по Договору иному лицу не прекращает и не отменяет согласия Участника долевого строительства на изменение характеристик земельного участка, указанного в п. 1.1. Договора, на образование иных земельных участков из земельного участка, указанного в п. 1.1. Договора, на изменение предмета залога в отношении земельного участка, и иных согласий Участника долевого строительства, указанных в п.</w:t>
      </w:r>
      <w:r w:rsidR="006C0EFF" w:rsidRPr="008F3141">
        <w:t>1</w:t>
      </w:r>
      <w:r w:rsidR="006C0EFF">
        <w:t>2</w:t>
      </w:r>
      <w:r w:rsidR="00D6680A" w:rsidRPr="008F3141">
        <w:t>.6 Договора. В случае уступки Участником долевого строительства своих прав и обязанностей по Договору иному лицу положения п.</w:t>
      </w:r>
      <w:r w:rsidR="006C0EFF" w:rsidRPr="008F3141">
        <w:t>1</w:t>
      </w:r>
      <w:r w:rsidR="006C0EFF">
        <w:t>2</w:t>
      </w:r>
      <w:r w:rsidR="00D6680A" w:rsidRPr="008F3141">
        <w:t>.6 Договора распространяются на Нового Участника долевого строительства.</w:t>
      </w:r>
    </w:p>
    <w:p w14:paraId="1577D449" w14:textId="610F236A" w:rsidR="00B82692" w:rsidRPr="008F3141" w:rsidRDefault="00F36E56" w:rsidP="003C04EF">
      <w:pPr>
        <w:ind w:firstLine="709"/>
        <w:jc w:val="both"/>
      </w:pPr>
      <w:r w:rsidRPr="008F3141">
        <w:t>1</w:t>
      </w:r>
      <w:r>
        <w:t>2</w:t>
      </w:r>
      <w:r w:rsidR="00844C26" w:rsidRPr="008F3141">
        <w:t>.6.2</w:t>
      </w:r>
      <w:r w:rsidR="00B82692" w:rsidRPr="008F3141">
        <w:t xml:space="preserve">. Участник долевого строительства путем подписания настоящего Договора выражает свое согласие на передачу внутридомовых  и/или внутриплощадочных и/или внешних инженерных сетей, коммуникаций и иных необходимых объектов инфраструктуры (в </w:t>
      </w:r>
      <w:proofErr w:type="spellStart"/>
      <w:r w:rsidR="00B82692" w:rsidRPr="008F3141">
        <w:t>т.ч</w:t>
      </w:r>
      <w:proofErr w:type="spellEnd"/>
      <w:r w:rsidR="00B82692" w:rsidRPr="008F3141">
        <w:t xml:space="preserve">. сетей и оборудования связи, оборудования и систем контроля управления доступом, </w:t>
      </w:r>
      <w:proofErr w:type="spellStart"/>
      <w:r w:rsidR="00B82692" w:rsidRPr="008F3141">
        <w:t>домофонной</w:t>
      </w:r>
      <w:proofErr w:type="spellEnd"/>
      <w:r w:rsidR="00B82692" w:rsidRPr="008F3141">
        <w:t xml:space="preserve"> связи и видеонаблюдения), построенных Застройщиком или иным лицом, в том числе специализированными организациями, за свой счет без привлечения средств участников долевого строительства  в составе Объекта, в собственность </w:t>
      </w:r>
      <w:proofErr w:type="spellStart"/>
      <w:r w:rsidR="00B82692" w:rsidRPr="008F3141">
        <w:t>ресурсоснабжающих</w:t>
      </w:r>
      <w:proofErr w:type="spellEnd"/>
      <w:r w:rsidR="00B82692" w:rsidRPr="008F3141">
        <w:t xml:space="preserve">/эксплуатирующих организаций, иных лиц, в том числе, специализированных организаций, построивших за свой счет без привлечения средств участников долевого строительства указанные выше сети и коммуникации,  а также передачу на баланс указанным соответствующим лицам, в том числе,  специализированным организациям, в том числе на безвозмездной основе. </w:t>
      </w:r>
    </w:p>
    <w:p w14:paraId="3117B7E2" w14:textId="77777777" w:rsidR="00B82692" w:rsidRPr="008F3141" w:rsidRDefault="00B82692" w:rsidP="003C04EF">
      <w:pPr>
        <w:pStyle w:val="21"/>
        <w:spacing w:line="240" w:lineRule="auto"/>
        <w:ind w:firstLine="709"/>
        <w:rPr>
          <w:sz w:val="20"/>
        </w:rPr>
      </w:pPr>
      <w:r w:rsidRPr="008F3141">
        <w:rPr>
          <w:sz w:val="20"/>
        </w:rPr>
        <w:t xml:space="preserve">Внешние, внутридомовые и/или внутриплощадочные инженерные сети, коммуникации и иные необходимые объекты инфраструктуры (в </w:t>
      </w:r>
      <w:proofErr w:type="spellStart"/>
      <w:r w:rsidRPr="008F3141">
        <w:rPr>
          <w:sz w:val="20"/>
        </w:rPr>
        <w:t>т.ч</w:t>
      </w:r>
      <w:proofErr w:type="spellEnd"/>
      <w:r w:rsidRPr="008F3141">
        <w:rPr>
          <w:sz w:val="20"/>
        </w:rPr>
        <w:t xml:space="preserve">. сети и оборудование связи, оборудование и системы контроля управления доступом, </w:t>
      </w:r>
      <w:proofErr w:type="spellStart"/>
      <w:r w:rsidRPr="008F3141">
        <w:rPr>
          <w:sz w:val="20"/>
        </w:rPr>
        <w:t>домофонной</w:t>
      </w:r>
      <w:proofErr w:type="spellEnd"/>
      <w:r w:rsidRPr="008F3141">
        <w:rPr>
          <w:sz w:val="20"/>
        </w:rPr>
        <w:t xml:space="preserve"> связи и видеонаблюдения), построенные Застройщиком или иным лицом в том числе, специализированными организациями, за свой счет без привлечения средств участников долевого строительства в составе Объекта, не являются Общим имуществом Объекта и  могут быть переданы Застройщиком в собственность </w:t>
      </w:r>
      <w:proofErr w:type="spellStart"/>
      <w:r w:rsidRPr="008F3141">
        <w:rPr>
          <w:sz w:val="20"/>
        </w:rPr>
        <w:t>ресурсоснабжающих</w:t>
      </w:r>
      <w:proofErr w:type="spellEnd"/>
      <w:r w:rsidRPr="008F3141">
        <w:rPr>
          <w:sz w:val="20"/>
        </w:rPr>
        <w:t>/эксплуатирующих организаций, а также на баланс соответствующим специализированным организациям, в том числе на безвозмездной основе, без согласия на это Участника долевого строительства.</w:t>
      </w:r>
    </w:p>
    <w:p w14:paraId="3177055E" w14:textId="39623587" w:rsidR="007610B3" w:rsidRPr="008F3141" w:rsidRDefault="00F36E56" w:rsidP="003C04EF">
      <w:pPr>
        <w:widowControl w:val="0"/>
        <w:shd w:val="clear" w:color="auto" w:fill="FFFFFF"/>
        <w:ind w:right="19" w:firstLine="709"/>
        <w:jc w:val="both"/>
      </w:pPr>
      <w:r w:rsidRPr="008F3141">
        <w:t>1</w:t>
      </w:r>
      <w:r>
        <w:t>2</w:t>
      </w:r>
      <w:r w:rsidR="005D35CC" w:rsidRPr="008F3141">
        <w:t>.</w:t>
      </w:r>
      <w:r w:rsidR="00D40606" w:rsidRPr="008F3141">
        <w:t>7</w:t>
      </w:r>
      <w:r w:rsidR="00FC25AB" w:rsidRPr="008F3141">
        <w:t xml:space="preserve">. </w:t>
      </w:r>
      <w:r w:rsidR="007610B3" w:rsidRPr="008F3141">
        <w:t xml:space="preserve">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w:t>
      </w:r>
      <w:r w:rsidR="009B1A8E">
        <w:t xml:space="preserve">семейное положение, ИНН, СНИЛС, </w:t>
      </w:r>
      <w:r w:rsidR="007610B3" w:rsidRPr="008F3141">
        <w:t xml:space="preserve">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  </w:t>
      </w:r>
    </w:p>
    <w:p w14:paraId="3E15A663" w14:textId="77777777" w:rsidR="007610B3" w:rsidRPr="008F3141" w:rsidRDefault="007610B3" w:rsidP="003C04EF">
      <w:pPr>
        <w:pStyle w:val="21"/>
        <w:spacing w:line="240" w:lineRule="auto"/>
        <w:ind w:right="0" w:firstLine="709"/>
        <w:rPr>
          <w:sz w:val="20"/>
        </w:rPr>
      </w:pPr>
      <w:r w:rsidRPr="008F3141">
        <w:rPr>
          <w:sz w:val="20"/>
        </w:rPr>
        <w:t xml:space="preserve">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дает свое согласие на получение от Застройщика информационных и рекламных смс-сообщений по телефонам, указанным в Договоре. </w:t>
      </w:r>
    </w:p>
    <w:p w14:paraId="5F9D097E" w14:textId="227833AA" w:rsidR="007610B3" w:rsidRPr="008F3141" w:rsidRDefault="007610B3" w:rsidP="003C04EF">
      <w:pPr>
        <w:pStyle w:val="21"/>
        <w:spacing w:line="240" w:lineRule="auto"/>
        <w:ind w:right="0" w:firstLine="709"/>
        <w:rPr>
          <w:sz w:val="20"/>
        </w:rPr>
      </w:pPr>
      <w:r w:rsidRPr="008F3141">
        <w:rPr>
          <w:sz w:val="20"/>
        </w:rPr>
        <w:t xml:space="preserve">Настоящее согласие на обработку персональных данных действует в течение </w:t>
      </w:r>
      <w:r w:rsidR="0088558B" w:rsidRPr="008F3141">
        <w:rPr>
          <w:sz w:val="20"/>
        </w:rPr>
        <w:t>7</w:t>
      </w:r>
      <w:r w:rsidRPr="008F3141">
        <w:rPr>
          <w:sz w:val="20"/>
        </w:rPr>
        <w:t xml:space="preserve"> (</w:t>
      </w:r>
      <w:r w:rsidR="0088558B" w:rsidRPr="008F3141">
        <w:rPr>
          <w:sz w:val="20"/>
        </w:rPr>
        <w:t>семи</w:t>
      </w:r>
      <w:r w:rsidRPr="008F3141">
        <w:rPr>
          <w:sz w:val="20"/>
        </w:rPr>
        <w:t xml:space="preserve">) лет с даты его предоставления. </w:t>
      </w:r>
    </w:p>
    <w:p w14:paraId="26820556" w14:textId="77777777" w:rsidR="007610B3" w:rsidRDefault="007610B3" w:rsidP="003C04EF">
      <w:pPr>
        <w:pStyle w:val="21"/>
        <w:spacing w:line="240" w:lineRule="auto"/>
        <w:ind w:right="0" w:firstLine="709"/>
        <w:rPr>
          <w:sz w:val="20"/>
        </w:rPr>
      </w:pPr>
      <w:r w:rsidRPr="006939B4">
        <w:rPr>
          <w:sz w:val="20"/>
        </w:rPr>
        <w:t>В случае уступки</w:t>
      </w:r>
      <w:r w:rsidRPr="008F3141">
        <w:rPr>
          <w:sz w:val="20"/>
        </w:rPr>
        <w:t xml:space="preserve">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w:t>
      </w:r>
    </w:p>
    <w:p w14:paraId="2FC3C048" w14:textId="1055E530" w:rsidR="006939B4" w:rsidRPr="008F3141" w:rsidRDefault="006939B4" w:rsidP="003C04EF">
      <w:pPr>
        <w:pStyle w:val="21"/>
        <w:spacing w:line="240" w:lineRule="auto"/>
        <w:ind w:right="0" w:firstLine="709"/>
        <w:rPr>
          <w:sz w:val="20"/>
        </w:rPr>
      </w:pPr>
      <w:r w:rsidRPr="006939B4">
        <w:rPr>
          <w:sz w:val="20"/>
        </w:rPr>
        <w:t xml:space="preserve">В случае </w:t>
      </w:r>
      <w:r>
        <w:rPr>
          <w:sz w:val="20"/>
        </w:rPr>
        <w:t xml:space="preserve">представления интересов </w:t>
      </w:r>
      <w:r w:rsidRPr="008F3141">
        <w:rPr>
          <w:sz w:val="20"/>
        </w:rPr>
        <w:t>Участник</w:t>
      </w:r>
      <w:r>
        <w:rPr>
          <w:sz w:val="20"/>
        </w:rPr>
        <w:t>а</w:t>
      </w:r>
      <w:r w:rsidRPr="008F3141">
        <w:rPr>
          <w:sz w:val="20"/>
        </w:rPr>
        <w:t xml:space="preserve"> долевого </w:t>
      </w:r>
      <w:proofErr w:type="gramStart"/>
      <w:r w:rsidRPr="008F3141">
        <w:rPr>
          <w:sz w:val="20"/>
        </w:rPr>
        <w:t xml:space="preserve">строительства </w:t>
      </w:r>
      <w:r>
        <w:rPr>
          <w:sz w:val="20"/>
        </w:rPr>
        <w:t xml:space="preserve"> его</w:t>
      </w:r>
      <w:proofErr w:type="gramEnd"/>
      <w:r>
        <w:rPr>
          <w:sz w:val="20"/>
        </w:rPr>
        <w:t xml:space="preserve"> законным представителем</w:t>
      </w:r>
      <w:r w:rsidR="00087326" w:rsidRPr="00087326">
        <w:rPr>
          <w:sz w:val="20"/>
        </w:rPr>
        <w:t xml:space="preserve"> </w:t>
      </w:r>
      <w:r w:rsidR="00087326">
        <w:rPr>
          <w:sz w:val="20"/>
        </w:rPr>
        <w:t>с предъявлением надлежаще оформленных полномочий</w:t>
      </w:r>
      <w:r w:rsidRPr="008F3141">
        <w:rPr>
          <w:sz w:val="20"/>
        </w:rPr>
        <w:t>, согласие на обработку персональных данных</w:t>
      </w:r>
      <w:r w:rsidR="001647E1">
        <w:rPr>
          <w:sz w:val="20"/>
        </w:rPr>
        <w:t xml:space="preserve">  законного представителя</w:t>
      </w:r>
      <w:r w:rsidRPr="008F3141">
        <w:rPr>
          <w:sz w:val="20"/>
        </w:rPr>
        <w:t xml:space="preserve"> </w:t>
      </w:r>
      <w:r w:rsidR="0040391B">
        <w:rPr>
          <w:sz w:val="20"/>
        </w:rPr>
        <w:t xml:space="preserve">считается </w:t>
      </w:r>
      <w:r w:rsidR="000F364F">
        <w:rPr>
          <w:sz w:val="20"/>
        </w:rPr>
        <w:t>выданным законным представителем</w:t>
      </w:r>
      <w:r w:rsidRPr="008F3141">
        <w:rPr>
          <w:sz w:val="20"/>
        </w:rPr>
        <w:t>.</w:t>
      </w:r>
    </w:p>
    <w:p w14:paraId="5AD8D171" w14:textId="07AC4F38" w:rsidR="00E61C01" w:rsidRPr="008F3141" w:rsidRDefault="00F36E56" w:rsidP="003C04EF">
      <w:pPr>
        <w:pStyle w:val="21"/>
        <w:widowControl/>
        <w:shd w:val="clear" w:color="auto" w:fill="auto"/>
        <w:spacing w:line="240" w:lineRule="auto"/>
        <w:ind w:right="0" w:firstLine="709"/>
        <w:rPr>
          <w:sz w:val="20"/>
        </w:rPr>
      </w:pPr>
      <w:r w:rsidRPr="008F3141">
        <w:rPr>
          <w:sz w:val="20"/>
        </w:rPr>
        <w:t>1</w:t>
      </w:r>
      <w:r>
        <w:rPr>
          <w:sz w:val="20"/>
        </w:rPr>
        <w:t>2</w:t>
      </w:r>
      <w:r w:rsidR="008A210A" w:rsidRPr="008F3141">
        <w:rPr>
          <w:sz w:val="20"/>
        </w:rPr>
        <w:t>.</w:t>
      </w:r>
      <w:r w:rsidR="00D40606" w:rsidRPr="008F3141">
        <w:rPr>
          <w:sz w:val="20"/>
        </w:rPr>
        <w:t>8</w:t>
      </w:r>
      <w:r w:rsidR="008A210A" w:rsidRPr="008F3141">
        <w:rPr>
          <w:sz w:val="20"/>
        </w:rPr>
        <w:t xml:space="preserve">. </w:t>
      </w:r>
      <w:r w:rsidR="00E61C01" w:rsidRPr="008F3141">
        <w:rPr>
          <w:sz w:val="20"/>
        </w:rPr>
        <w:t xml:space="preserve">На момент заключения </w:t>
      </w:r>
      <w:r w:rsidR="00FC25AB" w:rsidRPr="008F3141">
        <w:rPr>
          <w:sz w:val="20"/>
        </w:rPr>
        <w:t>Д</w:t>
      </w:r>
      <w:r w:rsidR="00E61C01" w:rsidRPr="008F3141">
        <w:rPr>
          <w:sz w:val="20"/>
        </w:rPr>
        <w:t>оговора Застройщиком не заключен договор с другим лицом, кроме Участника долевого строительства, выполнение условий которого приведет к возникновению (с момента государственной регистрации) права собственности этого лица на Объект долевого строительства.</w:t>
      </w:r>
    </w:p>
    <w:p w14:paraId="68D5002A" w14:textId="371E5AE1" w:rsidR="009653D0" w:rsidRPr="009653D0" w:rsidRDefault="00F36E56" w:rsidP="003C04EF">
      <w:pPr>
        <w:widowControl w:val="0"/>
        <w:tabs>
          <w:tab w:val="left" w:pos="567"/>
        </w:tabs>
        <w:ind w:firstLine="709"/>
        <w:jc w:val="both"/>
        <w:rPr>
          <w:snapToGrid w:val="0"/>
        </w:rPr>
      </w:pPr>
      <w:r w:rsidRPr="008F3141">
        <w:t>1</w:t>
      </w:r>
      <w:r>
        <w:t>2</w:t>
      </w:r>
      <w:r w:rsidR="00FC25AB" w:rsidRPr="008F3141">
        <w:t>.</w:t>
      </w:r>
      <w:r w:rsidR="00D40606" w:rsidRPr="008F3141">
        <w:t>9</w:t>
      </w:r>
      <w:r w:rsidR="00E61C01" w:rsidRPr="008F3141">
        <w:t>.</w:t>
      </w:r>
      <w:r w:rsidR="00E61C01" w:rsidRPr="008F3141">
        <w:rPr>
          <w:snapToGrid w:val="0"/>
        </w:rPr>
        <w:t xml:space="preserve"> </w:t>
      </w:r>
      <w:r w:rsidR="009653D0" w:rsidRPr="009653D0">
        <w:rPr>
          <w:snapToGrid w:val="0"/>
        </w:rPr>
        <w:t>Споры и разногласия, возникающие между Сторонами из Договора или в связи с ним, в том числе в связи с его заключением, исполнением, изменением, расторжением и недействительностью, передаются на разрешение суда в соответствии с действующим законодательством РФ с обязательным соблюдением досудебного претензионного порядка. Срок рассмотрения претензий – в течение 1 (Одного) месяца с момента получения.</w:t>
      </w:r>
    </w:p>
    <w:p w14:paraId="487FD4B6" w14:textId="69836AC8" w:rsidR="00037FFE" w:rsidRPr="00037FFE" w:rsidRDefault="009653D0" w:rsidP="003C04EF">
      <w:pPr>
        <w:widowControl w:val="0"/>
        <w:tabs>
          <w:tab w:val="left" w:pos="567"/>
        </w:tabs>
        <w:ind w:firstLine="709"/>
        <w:jc w:val="both"/>
      </w:pPr>
      <w:r w:rsidRPr="009653D0">
        <w:rPr>
          <w:snapToGrid w:val="0"/>
        </w:rPr>
        <w:t>Отдельно стороны договорились, что в случае признания какого-либо пункта настоящего Договора недействительным, Договор продолжает свое действие за исключением недействительного пункта.</w:t>
      </w:r>
    </w:p>
    <w:p w14:paraId="36AF9833" w14:textId="3EAF050D" w:rsidR="007F48EC" w:rsidRPr="008F3141" w:rsidRDefault="00F36E56" w:rsidP="003C04EF">
      <w:pPr>
        <w:widowControl w:val="0"/>
        <w:tabs>
          <w:tab w:val="left" w:pos="567"/>
        </w:tabs>
        <w:ind w:firstLine="709"/>
        <w:jc w:val="both"/>
      </w:pPr>
      <w:r w:rsidRPr="008F3141">
        <w:t>1</w:t>
      </w:r>
      <w:r>
        <w:t>2</w:t>
      </w:r>
      <w:r w:rsidR="0061785F" w:rsidRPr="008F3141">
        <w:t>.1</w:t>
      </w:r>
      <w:r w:rsidR="00D40606" w:rsidRPr="008F3141">
        <w:t>0.</w:t>
      </w:r>
      <w:r w:rsidR="0061785F" w:rsidRPr="008F3141">
        <w:t xml:space="preserve"> </w:t>
      </w:r>
      <w:r w:rsidR="007F48EC" w:rsidRPr="008F3141">
        <w:t>Каждая из сторон Договора обязуется рассматривать и принимать письменные решения в связи с обращениями другой стороны Договора, срок для рассмотрения и ответа Участника долевого строительства на обращения Застройщика пять рабочих дней, срок для рассмотрения и ответа Застройщика на обращение Участника долевого строительства 30 календарных дней, если иные сроки не установлены действующим законодательством РФ</w:t>
      </w:r>
      <w:r w:rsidR="00623C51" w:rsidRPr="008F3141">
        <w:t>.</w:t>
      </w:r>
    </w:p>
    <w:p w14:paraId="096EA669" w14:textId="5B6196F7" w:rsidR="00E61C01" w:rsidRPr="008F3141" w:rsidRDefault="00F36E56" w:rsidP="003C04EF">
      <w:pPr>
        <w:widowControl w:val="0"/>
        <w:tabs>
          <w:tab w:val="left" w:pos="567"/>
        </w:tabs>
        <w:ind w:firstLine="709"/>
        <w:jc w:val="both"/>
      </w:pPr>
      <w:r w:rsidRPr="008F3141">
        <w:t>1</w:t>
      </w:r>
      <w:r>
        <w:t>2</w:t>
      </w:r>
      <w:r w:rsidR="00D40606" w:rsidRPr="008F3141">
        <w:t>.11</w:t>
      </w:r>
      <w:r w:rsidR="007F48EC" w:rsidRPr="008F3141">
        <w:t xml:space="preserve">. </w:t>
      </w:r>
      <w:r w:rsidR="00FC25AB" w:rsidRPr="008F3141">
        <w:t>Все приложения к Д</w:t>
      </w:r>
      <w:r w:rsidR="00E61C01" w:rsidRPr="008F3141">
        <w:t>оговору являются его неотъемлемой частью.</w:t>
      </w:r>
    </w:p>
    <w:p w14:paraId="74F2C15D" w14:textId="49E97A5D" w:rsidR="004F37CE" w:rsidRPr="008F3141" w:rsidRDefault="00F36E56" w:rsidP="003C04EF">
      <w:pPr>
        <w:shd w:val="clear" w:color="auto" w:fill="FFFFFF"/>
        <w:ind w:firstLine="709"/>
        <w:jc w:val="both"/>
      </w:pPr>
      <w:r w:rsidRPr="008F3141">
        <w:t>1</w:t>
      </w:r>
      <w:r>
        <w:t>2</w:t>
      </w:r>
      <w:r w:rsidR="00FC25AB" w:rsidRPr="008F3141">
        <w:t>.</w:t>
      </w:r>
      <w:r w:rsidR="005D35CC" w:rsidRPr="008F3141">
        <w:t>1</w:t>
      </w:r>
      <w:r w:rsidR="00D40606" w:rsidRPr="008F3141">
        <w:t>2</w:t>
      </w:r>
      <w:r w:rsidR="00E61C01" w:rsidRPr="008F3141">
        <w:t xml:space="preserve">. </w:t>
      </w:r>
      <w:r w:rsidR="000572C4" w:rsidRPr="008F3141">
        <w:t>Участник долевого строительства подтверждает, что все условия настоящего Договора и приложений к Договору им внимательно прочитаны перед подписанием и понятны. Участник долевого строительства подтверждает, что содержание сделки, ее последствия, ответственность, возникшие права и обязанности понятны, что любые сомнения в содержании Договора и толковании его условий были им устранены до подписания Договора. Участник долевого строительства подтверждает, что перед подписанием настоящего Договора ознакомился с проектной декларацией и документами на строительство Объекта, местоположением Объекта с учётом окружающей обстановки, в связи с чем ему известны и понятны описание Объекта, его основные характеристики, включая состав и описание имущества. Участник долевого строительства, подтверждает, что он в дееспособности не ограничен, по состоянию здоровья мо</w:t>
      </w:r>
      <w:fldSimple w:instr=" DOCVARIABLE  ГУТ_ЖЕТ  \* MERGEFORMAT ">
        <w:r w:rsidR="000572C4" w:rsidRPr="008F3141">
          <w:t>жет</w:t>
        </w:r>
      </w:fldSimple>
      <w:r w:rsidR="000572C4" w:rsidRPr="008F3141">
        <w:t xml:space="preserve"> самостоятельно осуществлять, защищать свои права и исполнять свои обязанности по Договору, не страда</w:t>
      </w:r>
      <w:fldSimple w:instr=" DOCVARIABLE  ЕТ_ЮТ  \* MERGEFORMAT ">
        <w:r w:rsidR="000572C4" w:rsidRPr="008F3141">
          <w:t>ет</w:t>
        </w:r>
      </w:fldSimple>
      <w:r w:rsidR="000572C4" w:rsidRPr="008F3141">
        <w:t xml:space="preserve"> заболеваниями, препятствующими осознавать суть подписываемого Договора и обстоятельств его заключения, что у него отсутствуют причины заключать Договор на крайне невыгодных для себя условиях (кабальная сделка)</w:t>
      </w:r>
      <w:r w:rsidR="004F37CE" w:rsidRPr="008F3141">
        <w:t>.</w:t>
      </w:r>
    </w:p>
    <w:p w14:paraId="7CCB803E" w14:textId="1D082C8F" w:rsidR="00713331" w:rsidRDefault="00F36E56" w:rsidP="003C04EF">
      <w:pPr>
        <w:shd w:val="clear" w:color="auto" w:fill="FFFFFF"/>
        <w:ind w:firstLine="709"/>
        <w:jc w:val="both"/>
      </w:pPr>
      <w:r w:rsidRPr="005317BA">
        <w:t>1</w:t>
      </w:r>
      <w:r>
        <w:t>2</w:t>
      </w:r>
      <w:r w:rsidR="002D0C7E" w:rsidRPr="005317BA">
        <w:t>.1</w:t>
      </w:r>
      <w:r w:rsidR="00D40606" w:rsidRPr="005317BA">
        <w:t>3</w:t>
      </w:r>
      <w:r w:rsidR="002D0C7E" w:rsidRPr="005317BA">
        <w:t xml:space="preserve">. </w:t>
      </w:r>
      <w:r w:rsidR="00844C26" w:rsidRPr="005317BA">
        <w:t>Договор составлен в 2 (двух</w:t>
      </w:r>
      <w:r w:rsidR="00557944" w:rsidRPr="005317BA">
        <w:t>) экземплярах: один экземпляр для Застройщика, один экземпляр для Участника долевого строительства</w:t>
      </w:r>
      <w:r w:rsidR="005317BA">
        <w:t>.</w:t>
      </w:r>
      <w:r w:rsidR="00557944" w:rsidRPr="005317BA">
        <w:t xml:space="preserve"> Все экземпляры имеют равную юридическую силу.</w:t>
      </w:r>
    </w:p>
    <w:p w14:paraId="79B5C0F4" w14:textId="5DA23D91" w:rsidR="00A46B7A" w:rsidRDefault="00F36E56" w:rsidP="003C04EF">
      <w:pPr>
        <w:shd w:val="clear" w:color="auto" w:fill="FFFFFF"/>
        <w:ind w:firstLine="709"/>
        <w:jc w:val="both"/>
      </w:pPr>
      <w:r>
        <w:t>12</w:t>
      </w:r>
      <w:r w:rsidR="00A46B7A">
        <w:t xml:space="preserve">.14. </w:t>
      </w:r>
      <w:r w:rsidR="00A46B7A" w:rsidRPr="008F3141">
        <w:t>Во всем остальном, что не предусмотрено настоящим Договором, Стороны руководствуются действующим законодательством Российской Федерации.</w:t>
      </w:r>
    </w:p>
    <w:p w14:paraId="0525EE11" w14:textId="39DACA94" w:rsidR="00F94883" w:rsidRDefault="00F94883" w:rsidP="003C04EF">
      <w:pPr>
        <w:shd w:val="clear" w:color="auto" w:fill="FFFFFF"/>
        <w:ind w:firstLine="709"/>
        <w:jc w:val="both"/>
      </w:pPr>
      <w:r>
        <w:t>Приложения:</w:t>
      </w:r>
    </w:p>
    <w:p w14:paraId="199A6C74" w14:textId="25B620DC" w:rsidR="00F94883" w:rsidRDefault="00F94883" w:rsidP="00F94883">
      <w:pPr>
        <w:pStyle w:val="a9"/>
        <w:numPr>
          <w:ilvl w:val="0"/>
          <w:numId w:val="26"/>
        </w:numPr>
        <w:shd w:val="clear" w:color="auto" w:fill="FFFFFF"/>
        <w:ind w:left="0" w:firstLine="709"/>
        <w:jc w:val="both"/>
      </w:pPr>
      <w:r>
        <w:t xml:space="preserve">Приложение № 1 - </w:t>
      </w:r>
      <w:r w:rsidRPr="00F94883">
        <w:t>Основные характеристики Объекта долевого строительства</w:t>
      </w:r>
      <w:r>
        <w:t>/</w:t>
      </w:r>
      <w:r w:rsidRPr="00F94883">
        <w:t>Описание Объекта</w:t>
      </w:r>
      <w:r>
        <w:t>/</w:t>
      </w:r>
      <w:r w:rsidRPr="00F94883">
        <w:t>Описание технического состояния Объекта</w:t>
      </w:r>
      <w:r w:rsidR="00BF0EA7">
        <w:t>/Инженерные системы и оборудование Объекта</w:t>
      </w:r>
      <w:r>
        <w:t>.</w:t>
      </w:r>
    </w:p>
    <w:p w14:paraId="3C5AC6C7" w14:textId="4B9E3A1C" w:rsidR="00F94883" w:rsidRDefault="00F94883" w:rsidP="00F94883">
      <w:pPr>
        <w:pStyle w:val="a9"/>
        <w:numPr>
          <w:ilvl w:val="0"/>
          <w:numId w:val="26"/>
        </w:numPr>
        <w:shd w:val="clear" w:color="auto" w:fill="FFFFFF"/>
        <w:ind w:left="0" w:firstLine="709"/>
        <w:jc w:val="both"/>
      </w:pPr>
      <w:r>
        <w:t xml:space="preserve">Приложение № 2 - </w:t>
      </w:r>
      <w:r w:rsidRPr="00F94883">
        <w:t xml:space="preserve">План Объекта долевого строительства, отображающий 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веранд, балконов, </w:t>
      </w:r>
      <w:proofErr w:type="gramStart"/>
      <w:r w:rsidRPr="00F94883">
        <w:t>террас)</w:t>
      </w:r>
      <w:r>
        <w:t>/</w:t>
      </w:r>
      <w:proofErr w:type="gramEnd"/>
      <w:r w:rsidRPr="00F94883">
        <w:t xml:space="preserve"> Местоположение Объекта долевого строительства на этаже корпуса № __</w:t>
      </w:r>
      <w:r>
        <w:t>.</w:t>
      </w:r>
    </w:p>
    <w:p w14:paraId="2FC79FBA" w14:textId="77777777" w:rsidR="00F94883" w:rsidRPr="005317BA" w:rsidRDefault="00F94883" w:rsidP="003C04EF">
      <w:pPr>
        <w:shd w:val="clear" w:color="auto" w:fill="FFFFFF"/>
        <w:ind w:firstLine="709"/>
        <w:jc w:val="both"/>
      </w:pPr>
    </w:p>
    <w:p w14:paraId="182C8064" w14:textId="77777777" w:rsidR="00557944" w:rsidRPr="008F3141" w:rsidRDefault="00557944" w:rsidP="00557944">
      <w:pPr>
        <w:shd w:val="clear" w:color="auto" w:fill="FFFFFF"/>
        <w:ind w:firstLine="567"/>
        <w:jc w:val="both"/>
      </w:pPr>
    </w:p>
    <w:p w14:paraId="2603D1D9" w14:textId="54108567" w:rsidR="00B45A9C" w:rsidRPr="008F3141" w:rsidRDefault="00795C1D" w:rsidP="001059E0">
      <w:pPr>
        <w:jc w:val="center"/>
        <w:rPr>
          <w:b/>
        </w:rPr>
      </w:pPr>
      <w:r w:rsidRPr="008F3141">
        <w:rPr>
          <w:b/>
        </w:rPr>
        <w:t>1</w:t>
      </w:r>
      <w:r>
        <w:rPr>
          <w:b/>
        </w:rPr>
        <w:t>3</w:t>
      </w:r>
      <w:r w:rsidR="00713331" w:rsidRPr="008F3141">
        <w:rPr>
          <w:b/>
        </w:rPr>
        <w:t>. Адреса</w:t>
      </w:r>
      <w:r w:rsidR="006C0EFF">
        <w:rPr>
          <w:b/>
        </w:rPr>
        <w:t>,</w:t>
      </w:r>
      <w:r w:rsidR="000D0DF8" w:rsidRPr="008F3141">
        <w:rPr>
          <w:b/>
        </w:rPr>
        <w:t xml:space="preserve"> реквизиты </w:t>
      </w:r>
      <w:r w:rsidR="006C0EFF">
        <w:rPr>
          <w:b/>
        </w:rPr>
        <w:t xml:space="preserve">и подписи </w:t>
      </w:r>
      <w:r w:rsidR="00D87BFA" w:rsidRPr="008F3141">
        <w:rPr>
          <w:b/>
        </w:rPr>
        <w:t>Сторон</w:t>
      </w:r>
      <w:r w:rsidR="006C0EFF">
        <w:rPr>
          <w:b/>
        </w:rPr>
        <w:t>:</w:t>
      </w:r>
    </w:p>
    <w:tbl>
      <w:tblPr>
        <w:tblStyle w:val="aff3"/>
        <w:tblW w:w="0" w:type="auto"/>
        <w:tblLook w:val="04A0" w:firstRow="1" w:lastRow="0" w:firstColumn="1" w:lastColumn="0" w:noHBand="0" w:noVBand="1"/>
      </w:tblPr>
      <w:tblGrid>
        <w:gridCol w:w="5239"/>
        <w:gridCol w:w="5240"/>
      </w:tblGrid>
      <w:tr w:rsidR="00D10AB3" w:rsidRPr="008F3141" w14:paraId="57EA1767" w14:textId="77777777" w:rsidTr="00F5512C">
        <w:tc>
          <w:tcPr>
            <w:tcW w:w="5239" w:type="dxa"/>
          </w:tcPr>
          <w:p w14:paraId="1BF3FD46" w14:textId="77777777" w:rsidR="00D10AB3" w:rsidRPr="008F3141" w:rsidRDefault="00D10AB3" w:rsidP="00F5512C">
            <w:pPr>
              <w:tabs>
                <w:tab w:val="left" w:pos="567"/>
                <w:tab w:val="left" w:pos="851"/>
                <w:tab w:val="left" w:pos="5812"/>
              </w:tabs>
              <w:jc w:val="both"/>
            </w:pPr>
            <w:r w:rsidRPr="008F3141">
              <w:t xml:space="preserve">Застройщик: </w:t>
            </w:r>
          </w:p>
          <w:p w14:paraId="3A2B3D7A" w14:textId="1F34219D" w:rsidR="0006494C" w:rsidRDefault="0008727B" w:rsidP="004C5DCC">
            <w:pPr>
              <w:tabs>
                <w:tab w:val="left" w:pos="567"/>
                <w:tab w:val="left" w:pos="851"/>
                <w:tab w:val="left" w:pos="5812"/>
              </w:tabs>
              <w:jc w:val="both"/>
            </w:pPr>
            <w:r>
              <w:t xml:space="preserve"> </w:t>
            </w:r>
            <w:r w:rsidR="004C5DCC">
              <w:t xml:space="preserve">ООО </w:t>
            </w:r>
            <w:r>
              <w:t>«СЗ «Гродненская 18»</w:t>
            </w:r>
          </w:p>
          <w:p w14:paraId="2F13F973" w14:textId="77777777" w:rsidR="0006494C" w:rsidRDefault="004C5DCC" w:rsidP="004C5DCC">
            <w:pPr>
              <w:tabs>
                <w:tab w:val="left" w:pos="567"/>
                <w:tab w:val="left" w:pos="851"/>
                <w:tab w:val="left" w:pos="5812"/>
              </w:tabs>
              <w:jc w:val="both"/>
            </w:pPr>
            <w:r>
              <w:t xml:space="preserve">121471, г. Москва, ул. Гродненская, д. 18 </w:t>
            </w:r>
          </w:p>
          <w:p w14:paraId="6DCDE885" w14:textId="4F6CB795" w:rsidR="0006494C" w:rsidRDefault="004C5DCC" w:rsidP="004C5DCC">
            <w:pPr>
              <w:tabs>
                <w:tab w:val="left" w:pos="567"/>
                <w:tab w:val="left" w:pos="851"/>
                <w:tab w:val="left" w:pos="5812"/>
              </w:tabs>
              <w:jc w:val="both"/>
            </w:pPr>
            <w:r>
              <w:t>ОГРН 1067746514637</w:t>
            </w:r>
          </w:p>
          <w:p w14:paraId="6F045254" w14:textId="18CBA706" w:rsidR="0006494C" w:rsidRPr="0006494C" w:rsidRDefault="0006494C" w:rsidP="004C5DCC">
            <w:pPr>
              <w:tabs>
                <w:tab w:val="left" w:pos="567"/>
                <w:tab w:val="left" w:pos="851"/>
                <w:tab w:val="left" w:pos="5812"/>
              </w:tabs>
              <w:jc w:val="both"/>
            </w:pPr>
            <w:r w:rsidRPr="0006494C">
              <w:t xml:space="preserve">ИНН </w:t>
            </w:r>
            <w:r w:rsidR="004C5DCC" w:rsidRPr="0006494C">
              <w:t xml:space="preserve">7731541953   </w:t>
            </w:r>
          </w:p>
          <w:p w14:paraId="771E0308" w14:textId="57D34720" w:rsidR="0006494C" w:rsidRDefault="0006494C" w:rsidP="004C5DCC">
            <w:pPr>
              <w:tabs>
                <w:tab w:val="left" w:pos="567"/>
                <w:tab w:val="left" w:pos="851"/>
                <w:tab w:val="left" w:pos="5812"/>
              </w:tabs>
              <w:jc w:val="both"/>
            </w:pPr>
            <w:r>
              <w:t xml:space="preserve">КПП </w:t>
            </w:r>
            <w:r w:rsidR="004C5DCC">
              <w:t xml:space="preserve">773101001 </w:t>
            </w:r>
          </w:p>
          <w:p w14:paraId="71B8841B" w14:textId="55673E0B" w:rsidR="004C5DCC" w:rsidRDefault="004C5DCC" w:rsidP="004C5DCC">
            <w:pPr>
              <w:tabs>
                <w:tab w:val="left" w:pos="567"/>
                <w:tab w:val="left" w:pos="851"/>
                <w:tab w:val="left" w:pos="5812"/>
              </w:tabs>
              <w:jc w:val="both"/>
            </w:pPr>
            <w:r>
              <w:t>р/с 40702810438000136954</w:t>
            </w:r>
          </w:p>
          <w:p w14:paraId="4EB0F36C" w14:textId="77777777" w:rsidR="004C5DCC" w:rsidRDefault="004C5DCC" w:rsidP="004C5DCC">
            <w:pPr>
              <w:tabs>
                <w:tab w:val="left" w:pos="567"/>
                <w:tab w:val="left" w:pos="851"/>
                <w:tab w:val="left" w:pos="5812"/>
              </w:tabs>
              <w:jc w:val="both"/>
            </w:pPr>
            <w:r>
              <w:t>в ПАО Сбербанк г. Москва</w:t>
            </w:r>
          </w:p>
          <w:p w14:paraId="75775A8F" w14:textId="77777777" w:rsidR="004C5DCC" w:rsidRDefault="004C5DCC" w:rsidP="004C5DCC">
            <w:pPr>
              <w:tabs>
                <w:tab w:val="left" w:pos="567"/>
                <w:tab w:val="left" w:pos="851"/>
                <w:tab w:val="left" w:pos="5812"/>
              </w:tabs>
              <w:jc w:val="both"/>
            </w:pPr>
            <w:r>
              <w:t>к/с 30101810400000000225</w:t>
            </w:r>
          </w:p>
          <w:p w14:paraId="4A8B9452" w14:textId="7B6C4BF2" w:rsidR="00D10AB3" w:rsidRDefault="004C5DCC" w:rsidP="00F5512C">
            <w:pPr>
              <w:tabs>
                <w:tab w:val="left" w:pos="567"/>
                <w:tab w:val="left" w:pos="851"/>
                <w:tab w:val="left" w:pos="5812"/>
              </w:tabs>
              <w:jc w:val="both"/>
            </w:pPr>
            <w:r>
              <w:t>БИК 044525225</w:t>
            </w:r>
          </w:p>
          <w:p w14:paraId="26276241" w14:textId="77777777" w:rsidR="0006494C" w:rsidRDefault="0006494C" w:rsidP="00F5512C">
            <w:pPr>
              <w:tabs>
                <w:tab w:val="left" w:pos="567"/>
                <w:tab w:val="left" w:pos="851"/>
                <w:tab w:val="left" w:pos="5812"/>
              </w:tabs>
              <w:jc w:val="both"/>
            </w:pPr>
          </w:p>
          <w:p w14:paraId="2D29BBEC" w14:textId="7989953C" w:rsidR="00B12505" w:rsidRDefault="006C0EFF" w:rsidP="00B12505">
            <w:pPr>
              <w:tabs>
                <w:tab w:val="left" w:pos="567"/>
                <w:tab w:val="left" w:pos="851"/>
                <w:tab w:val="left" w:pos="5812"/>
              </w:tabs>
            </w:pPr>
            <w:r w:rsidRPr="006C0EFF">
              <w:rPr>
                <w:bCs/>
              </w:rPr>
              <w:t>Адрес электронной почты</w:t>
            </w:r>
            <w:r w:rsidR="00B12505">
              <w:t>:</w:t>
            </w:r>
            <w:r w:rsidR="009D4BBE">
              <w:t xml:space="preserve"> </w:t>
            </w:r>
            <w:r w:rsidR="009D4BBE" w:rsidRPr="009D4BBE">
              <w:t>grodnenskaya@plato.ru</w:t>
            </w:r>
          </w:p>
          <w:p w14:paraId="68B89FB7" w14:textId="77777777" w:rsidR="00B12505" w:rsidRDefault="00B12505" w:rsidP="00B12505">
            <w:pPr>
              <w:tabs>
                <w:tab w:val="left" w:pos="567"/>
                <w:tab w:val="left" w:pos="851"/>
                <w:tab w:val="left" w:pos="5812"/>
              </w:tabs>
            </w:pPr>
          </w:p>
          <w:p w14:paraId="0DD4312F" w14:textId="018A41B9" w:rsidR="00B12505" w:rsidRDefault="006C0EFF" w:rsidP="00B12505">
            <w:pPr>
              <w:tabs>
                <w:tab w:val="left" w:pos="567"/>
                <w:tab w:val="left" w:pos="851"/>
                <w:tab w:val="left" w:pos="5812"/>
              </w:tabs>
            </w:pPr>
            <w:r>
              <w:t>Генеральный директор</w:t>
            </w:r>
          </w:p>
          <w:p w14:paraId="30080689" w14:textId="7D374813" w:rsidR="006C0EFF" w:rsidRDefault="006C0EFF" w:rsidP="00B12505">
            <w:pPr>
              <w:tabs>
                <w:tab w:val="left" w:pos="567"/>
                <w:tab w:val="left" w:pos="851"/>
                <w:tab w:val="left" w:pos="5812"/>
              </w:tabs>
            </w:pPr>
            <w:r>
              <w:t>ООО «СЗ «Гродненская 18»</w:t>
            </w:r>
          </w:p>
          <w:p w14:paraId="4CD4EA7A" w14:textId="77777777" w:rsidR="006C0EFF" w:rsidRDefault="006C0EFF" w:rsidP="006C0EFF">
            <w:pPr>
              <w:tabs>
                <w:tab w:val="left" w:pos="567"/>
                <w:tab w:val="left" w:pos="851"/>
                <w:tab w:val="left" w:pos="5812"/>
              </w:tabs>
            </w:pPr>
          </w:p>
          <w:p w14:paraId="4958185B" w14:textId="3357164E" w:rsidR="00D10AB3" w:rsidRPr="008F3141" w:rsidRDefault="00D10AB3" w:rsidP="00E84E4B">
            <w:pPr>
              <w:tabs>
                <w:tab w:val="left" w:pos="567"/>
                <w:tab w:val="left" w:pos="851"/>
                <w:tab w:val="left" w:pos="5812"/>
              </w:tabs>
            </w:pPr>
            <w:r w:rsidRPr="008F3141">
              <w:t>_____</w:t>
            </w:r>
            <w:r w:rsidR="006C0EFF">
              <w:t>_____</w:t>
            </w:r>
            <w:r w:rsidRPr="008F3141">
              <w:t>_/</w:t>
            </w:r>
            <w:proofErr w:type="spellStart"/>
            <w:r w:rsidR="00E84E4B">
              <w:t>КоршуноваТ.Л</w:t>
            </w:r>
            <w:proofErr w:type="spellEnd"/>
            <w:r w:rsidRPr="008F3141">
              <w:t>.</w:t>
            </w:r>
            <w:r w:rsidRPr="008F3141">
              <w:tab/>
              <w:t>подпись</w:t>
            </w:r>
            <w:r w:rsidRPr="008F3141">
              <w:tab/>
            </w:r>
            <w:r w:rsidRPr="008F3141">
              <w:tab/>
            </w:r>
            <w:r w:rsidRPr="008F3141">
              <w:tab/>
              <w:t xml:space="preserve">      </w:t>
            </w:r>
          </w:p>
        </w:tc>
        <w:tc>
          <w:tcPr>
            <w:tcW w:w="5240" w:type="dxa"/>
          </w:tcPr>
          <w:p w14:paraId="53AB2C21" w14:textId="0A4CB80B" w:rsidR="00D10AB3" w:rsidRPr="008F3141" w:rsidRDefault="00D10AB3" w:rsidP="00F5512C">
            <w:pPr>
              <w:tabs>
                <w:tab w:val="left" w:pos="567"/>
                <w:tab w:val="left" w:pos="851"/>
                <w:tab w:val="left" w:pos="5812"/>
              </w:tabs>
              <w:jc w:val="both"/>
            </w:pPr>
            <w:r w:rsidRPr="008F3141">
              <w:t xml:space="preserve">Участник долевого строительства </w:t>
            </w:r>
            <w:r w:rsidR="006C0EFF">
              <w:t>ФИО</w:t>
            </w:r>
            <w:r w:rsidRPr="008F3141">
              <w:t>__________________________</w:t>
            </w:r>
          </w:p>
          <w:p w14:paraId="68C8DC5B" w14:textId="77777777" w:rsidR="00D10AB3" w:rsidRPr="008F3141" w:rsidRDefault="00D10AB3" w:rsidP="00F5512C">
            <w:pPr>
              <w:tabs>
                <w:tab w:val="left" w:pos="567"/>
                <w:tab w:val="left" w:pos="851"/>
                <w:tab w:val="left" w:pos="5812"/>
              </w:tabs>
              <w:jc w:val="both"/>
            </w:pPr>
            <w:r w:rsidRPr="008F3141">
              <w:t>Зарегистрирован по адресу: ______________________</w:t>
            </w:r>
          </w:p>
          <w:p w14:paraId="7CBA7E40" w14:textId="77777777" w:rsidR="00D10AB3" w:rsidRPr="008F3141" w:rsidRDefault="00D10AB3" w:rsidP="00F5512C">
            <w:pPr>
              <w:tabs>
                <w:tab w:val="left" w:pos="567"/>
                <w:tab w:val="left" w:pos="851"/>
                <w:tab w:val="left" w:pos="5812"/>
              </w:tabs>
              <w:jc w:val="both"/>
            </w:pPr>
            <w:r w:rsidRPr="008F3141">
              <w:t xml:space="preserve">Паспорт серия _______ номер ______________ </w:t>
            </w:r>
          </w:p>
          <w:p w14:paraId="198A4C5F" w14:textId="77777777" w:rsidR="00D10AB3" w:rsidRPr="008F3141" w:rsidRDefault="00D10AB3" w:rsidP="00F5512C">
            <w:pPr>
              <w:tabs>
                <w:tab w:val="left" w:pos="567"/>
                <w:tab w:val="left" w:pos="851"/>
                <w:tab w:val="left" w:pos="5812"/>
              </w:tabs>
              <w:jc w:val="both"/>
            </w:pPr>
            <w:r w:rsidRPr="008F3141">
              <w:t xml:space="preserve">Выдан __________________________________, </w:t>
            </w:r>
          </w:p>
          <w:p w14:paraId="69A09A5F" w14:textId="77777777" w:rsidR="00D10AB3" w:rsidRDefault="00D10AB3" w:rsidP="00F5512C">
            <w:pPr>
              <w:tabs>
                <w:tab w:val="left" w:pos="567"/>
                <w:tab w:val="left" w:pos="851"/>
                <w:tab w:val="left" w:pos="5812"/>
              </w:tabs>
              <w:jc w:val="both"/>
            </w:pPr>
            <w:r w:rsidRPr="008F3141">
              <w:t>код подразделения __________</w:t>
            </w:r>
          </w:p>
          <w:p w14:paraId="3730B5FF" w14:textId="536F94AF" w:rsidR="006C0EFF" w:rsidRDefault="006C0EFF" w:rsidP="00F5512C">
            <w:pPr>
              <w:tabs>
                <w:tab w:val="left" w:pos="567"/>
                <w:tab w:val="left" w:pos="851"/>
                <w:tab w:val="left" w:pos="5812"/>
              </w:tabs>
              <w:jc w:val="both"/>
            </w:pPr>
            <w:r>
              <w:t>Дата рождения: _________</w:t>
            </w:r>
          </w:p>
          <w:p w14:paraId="7AA7ED4A" w14:textId="1C392B3A" w:rsidR="006C0EFF" w:rsidRPr="008F3141" w:rsidRDefault="006C0EFF" w:rsidP="00F5512C">
            <w:pPr>
              <w:tabs>
                <w:tab w:val="left" w:pos="567"/>
                <w:tab w:val="left" w:pos="851"/>
                <w:tab w:val="left" w:pos="5812"/>
              </w:tabs>
              <w:jc w:val="both"/>
            </w:pPr>
            <w:r>
              <w:t>Место рождения: ________</w:t>
            </w:r>
          </w:p>
          <w:p w14:paraId="514F21C0" w14:textId="77777777" w:rsidR="00D10AB3" w:rsidRPr="008F3141" w:rsidRDefault="00D10AB3" w:rsidP="00F5512C">
            <w:pPr>
              <w:tabs>
                <w:tab w:val="left" w:pos="567"/>
                <w:tab w:val="left" w:pos="851"/>
                <w:tab w:val="left" w:pos="5812"/>
              </w:tabs>
              <w:jc w:val="both"/>
            </w:pPr>
            <w:r w:rsidRPr="008F3141">
              <w:t>Телефон: ___________________</w:t>
            </w:r>
          </w:p>
          <w:p w14:paraId="63CEAA86" w14:textId="77777777" w:rsidR="00D10AB3" w:rsidRPr="008F3141" w:rsidRDefault="00D10AB3" w:rsidP="00F5512C">
            <w:pPr>
              <w:tabs>
                <w:tab w:val="left" w:pos="567"/>
                <w:tab w:val="left" w:pos="851"/>
                <w:tab w:val="left" w:pos="5812"/>
              </w:tabs>
              <w:jc w:val="both"/>
            </w:pPr>
          </w:p>
          <w:p w14:paraId="79ACF628" w14:textId="77777777" w:rsidR="006C0EFF" w:rsidRDefault="006C0EFF" w:rsidP="00F5512C">
            <w:pPr>
              <w:tabs>
                <w:tab w:val="left" w:pos="567"/>
                <w:tab w:val="left" w:pos="851"/>
                <w:tab w:val="left" w:pos="5812"/>
              </w:tabs>
              <w:jc w:val="both"/>
              <w:rPr>
                <w:bCs/>
              </w:rPr>
            </w:pPr>
          </w:p>
          <w:p w14:paraId="237AEA19" w14:textId="25737C76" w:rsidR="00D10AB3" w:rsidRPr="008F3141" w:rsidRDefault="006C0EFF" w:rsidP="00F5512C">
            <w:pPr>
              <w:tabs>
                <w:tab w:val="left" w:pos="567"/>
                <w:tab w:val="left" w:pos="851"/>
                <w:tab w:val="left" w:pos="5812"/>
              </w:tabs>
              <w:jc w:val="both"/>
            </w:pPr>
            <w:r w:rsidRPr="006C0EFF">
              <w:rPr>
                <w:bCs/>
              </w:rPr>
              <w:t xml:space="preserve">Адрес электронной </w:t>
            </w:r>
            <w:proofErr w:type="gramStart"/>
            <w:r w:rsidRPr="006C0EFF">
              <w:rPr>
                <w:bCs/>
              </w:rPr>
              <w:t>почты</w:t>
            </w:r>
            <w:r w:rsidR="00964901">
              <w:t>:</w:t>
            </w:r>
            <w:r w:rsidR="00D10AB3" w:rsidRPr="008F3141">
              <w:t>_</w:t>
            </w:r>
            <w:proofErr w:type="gramEnd"/>
            <w:r w:rsidR="00D10AB3" w:rsidRPr="008F3141">
              <w:t xml:space="preserve">______________________ </w:t>
            </w:r>
          </w:p>
          <w:p w14:paraId="3D738844" w14:textId="77777777" w:rsidR="00D10AB3" w:rsidRPr="008F3141" w:rsidRDefault="00D10AB3" w:rsidP="00F5512C">
            <w:pPr>
              <w:tabs>
                <w:tab w:val="left" w:pos="567"/>
                <w:tab w:val="left" w:pos="851"/>
                <w:tab w:val="left" w:pos="5812"/>
              </w:tabs>
              <w:jc w:val="both"/>
            </w:pPr>
          </w:p>
          <w:p w14:paraId="143F619D" w14:textId="77777777" w:rsidR="00D10AB3" w:rsidRPr="008F3141" w:rsidRDefault="00D10AB3" w:rsidP="00F5512C">
            <w:pPr>
              <w:tabs>
                <w:tab w:val="left" w:pos="567"/>
                <w:tab w:val="left" w:pos="851"/>
                <w:tab w:val="left" w:pos="5812"/>
              </w:tabs>
              <w:jc w:val="both"/>
            </w:pPr>
          </w:p>
          <w:p w14:paraId="5E906D65" w14:textId="77777777" w:rsidR="00D10AB3" w:rsidRPr="008F3141" w:rsidRDefault="00D10AB3" w:rsidP="00F5512C">
            <w:pPr>
              <w:tabs>
                <w:tab w:val="left" w:pos="567"/>
                <w:tab w:val="left" w:pos="851"/>
                <w:tab w:val="left" w:pos="5812"/>
              </w:tabs>
              <w:jc w:val="both"/>
            </w:pPr>
          </w:p>
          <w:p w14:paraId="59BC31E9" w14:textId="77777777" w:rsidR="006C0EFF" w:rsidRDefault="006C0EFF" w:rsidP="00F5512C">
            <w:pPr>
              <w:tabs>
                <w:tab w:val="left" w:pos="567"/>
                <w:tab w:val="left" w:pos="851"/>
                <w:tab w:val="left" w:pos="5812"/>
              </w:tabs>
              <w:jc w:val="both"/>
            </w:pPr>
          </w:p>
          <w:p w14:paraId="5C26CF43" w14:textId="107D4F32" w:rsidR="00D10AB3" w:rsidRPr="008F3141" w:rsidRDefault="00D10AB3" w:rsidP="00F50349">
            <w:pPr>
              <w:tabs>
                <w:tab w:val="left" w:pos="567"/>
                <w:tab w:val="left" w:pos="851"/>
                <w:tab w:val="left" w:pos="5812"/>
              </w:tabs>
              <w:jc w:val="both"/>
            </w:pPr>
            <w:r w:rsidRPr="008F3141">
              <w:t>____________________</w:t>
            </w:r>
            <w:r w:rsidR="00C848AC">
              <w:t>/</w:t>
            </w:r>
            <w:r w:rsidRPr="008F3141">
              <w:t>___________ подпись</w:t>
            </w:r>
            <w:r w:rsidRPr="008F3141">
              <w:tab/>
            </w:r>
            <w:r w:rsidRPr="008F3141">
              <w:tab/>
              <w:t xml:space="preserve">        </w:t>
            </w:r>
          </w:p>
        </w:tc>
      </w:tr>
    </w:tbl>
    <w:p w14:paraId="59AF970B" w14:textId="77777777" w:rsidR="00D10AB3" w:rsidRPr="008F3141" w:rsidRDefault="00D10AB3" w:rsidP="00D10AB3">
      <w:pPr>
        <w:pStyle w:val="FR1"/>
        <w:tabs>
          <w:tab w:val="left" w:pos="567"/>
        </w:tabs>
        <w:spacing w:before="0"/>
        <w:ind w:left="0"/>
        <w:rPr>
          <w:rFonts w:ascii="Times New Roman" w:hAnsi="Times New Roman" w:cs="Times New Roman"/>
          <w:b/>
          <w:i w:val="0"/>
          <w:iCs w:val="0"/>
        </w:rPr>
      </w:pPr>
    </w:p>
    <w:p w14:paraId="512FC109" w14:textId="77777777" w:rsidR="00D10AB3" w:rsidRPr="008F3141" w:rsidRDefault="00D10AB3" w:rsidP="00997359">
      <w:pPr>
        <w:pStyle w:val="FR1"/>
        <w:tabs>
          <w:tab w:val="left" w:pos="567"/>
        </w:tabs>
        <w:spacing w:before="0"/>
        <w:ind w:left="0"/>
        <w:jc w:val="center"/>
        <w:rPr>
          <w:rFonts w:ascii="Times New Roman" w:hAnsi="Times New Roman" w:cs="Times New Roman"/>
          <w:b/>
          <w:i w:val="0"/>
          <w:iCs w:val="0"/>
        </w:rPr>
      </w:pPr>
    </w:p>
    <w:p w14:paraId="0C8D13E7" w14:textId="77777777" w:rsidR="00D10AB3" w:rsidRPr="008F3141" w:rsidRDefault="00D10AB3" w:rsidP="00997359">
      <w:pPr>
        <w:pStyle w:val="FR1"/>
        <w:tabs>
          <w:tab w:val="left" w:pos="567"/>
        </w:tabs>
        <w:spacing w:before="0"/>
        <w:ind w:left="0"/>
        <w:jc w:val="center"/>
        <w:rPr>
          <w:rFonts w:ascii="Times New Roman" w:hAnsi="Times New Roman" w:cs="Times New Roman"/>
          <w:b/>
          <w:i w:val="0"/>
          <w:iCs w:val="0"/>
        </w:rPr>
      </w:pPr>
    </w:p>
    <w:p w14:paraId="36EE3356" w14:textId="77777777" w:rsidR="0056268E" w:rsidRPr="008F3141" w:rsidRDefault="0056268E" w:rsidP="0056268E">
      <w:pPr>
        <w:pStyle w:val="FR1"/>
        <w:pageBreakBefore/>
        <w:tabs>
          <w:tab w:val="left" w:pos="567"/>
        </w:tabs>
        <w:spacing w:before="0"/>
        <w:ind w:left="0"/>
        <w:jc w:val="right"/>
        <w:rPr>
          <w:rFonts w:ascii="Times New Roman" w:hAnsi="Times New Roman" w:cs="Times New Roman"/>
          <w:b/>
          <w:i w:val="0"/>
        </w:rPr>
      </w:pPr>
      <w:r w:rsidRPr="008F3141">
        <w:rPr>
          <w:rFonts w:ascii="Times New Roman" w:hAnsi="Times New Roman" w:cs="Times New Roman"/>
          <w:b/>
          <w:i w:val="0"/>
        </w:rPr>
        <w:t xml:space="preserve">Приложение № 1 </w:t>
      </w:r>
    </w:p>
    <w:p w14:paraId="6C6FDFB1" w14:textId="168A9855" w:rsidR="00C848AC" w:rsidRDefault="0056268E" w:rsidP="0056268E">
      <w:pPr>
        <w:pStyle w:val="FR1"/>
        <w:tabs>
          <w:tab w:val="left" w:pos="567"/>
        </w:tabs>
        <w:spacing w:before="0"/>
        <w:ind w:left="0" w:firstLine="567"/>
        <w:jc w:val="right"/>
        <w:rPr>
          <w:rFonts w:ascii="Times New Roman" w:hAnsi="Times New Roman" w:cs="Times New Roman"/>
          <w:b/>
          <w:i w:val="0"/>
        </w:rPr>
      </w:pPr>
      <w:r w:rsidRPr="008F3141">
        <w:rPr>
          <w:rFonts w:ascii="Times New Roman" w:hAnsi="Times New Roman" w:cs="Times New Roman"/>
          <w:b/>
          <w:i w:val="0"/>
        </w:rPr>
        <w:t>к Договору</w:t>
      </w:r>
      <w:r w:rsidR="00C848AC">
        <w:rPr>
          <w:rFonts w:ascii="Times New Roman" w:hAnsi="Times New Roman" w:cs="Times New Roman"/>
          <w:b/>
          <w:i w:val="0"/>
        </w:rPr>
        <w:t xml:space="preserve"> </w:t>
      </w:r>
      <w:r w:rsidR="00C848AC" w:rsidRPr="001B1D1B">
        <w:rPr>
          <w:rFonts w:ascii="Times New Roman" w:hAnsi="Times New Roman" w:cs="Times New Roman"/>
          <w:b/>
          <w:i w:val="0"/>
        </w:rPr>
        <w:t>№ _______</w:t>
      </w:r>
    </w:p>
    <w:p w14:paraId="6B3444AE" w14:textId="1AE569BC" w:rsidR="0056268E" w:rsidRPr="008F3141" w:rsidRDefault="0056268E" w:rsidP="0056268E">
      <w:pPr>
        <w:pStyle w:val="FR1"/>
        <w:tabs>
          <w:tab w:val="left" w:pos="567"/>
        </w:tabs>
        <w:spacing w:before="0"/>
        <w:ind w:left="0" w:firstLine="567"/>
        <w:jc w:val="right"/>
        <w:rPr>
          <w:rFonts w:ascii="Times New Roman" w:hAnsi="Times New Roman" w:cs="Times New Roman"/>
          <w:b/>
          <w:i w:val="0"/>
        </w:rPr>
      </w:pPr>
      <w:r w:rsidRPr="008F3141">
        <w:rPr>
          <w:rFonts w:ascii="Times New Roman" w:hAnsi="Times New Roman" w:cs="Times New Roman"/>
          <w:b/>
          <w:i w:val="0"/>
        </w:rPr>
        <w:t xml:space="preserve"> участия в долевом строительстве</w:t>
      </w:r>
    </w:p>
    <w:p w14:paraId="4F3BAA44" w14:textId="32CF879C" w:rsidR="0056268E" w:rsidRPr="008F3141" w:rsidRDefault="001B1D1B" w:rsidP="001B1D1B">
      <w:pPr>
        <w:pStyle w:val="FR1"/>
        <w:spacing w:before="0"/>
        <w:ind w:left="0"/>
        <w:jc w:val="right"/>
        <w:rPr>
          <w:rFonts w:ascii="Times New Roman" w:hAnsi="Times New Roman" w:cs="Times New Roman"/>
          <w:i w:val="0"/>
        </w:rPr>
      </w:pPr>
      <w:r w:rsidRPr="001B1D1B">
        <w:rPr>
          <w:rFonts w:ascii="Times New Roman" w:hAnsi="Times New Roman" w:cs="Times New Roman"/>
          <w:b/>
          <w:i w:val="0"/>
        </w:rPr>
        <w:tab/>
        <w:t xml:space="preserve">от _______ </w:t>
      </w:r>
      <w:r w:rsidR="00C848AC">
        <w:rPr>
          <w:rFonts w:ascii="Times New Roman" w:hAnsi="Times New Roman" w:cs="Times New Roman"/>
          <w:b/>
          <w:i w:val="0"/>
        </w:rPr>
        <w:t>______</w:t>
      </w:r>
      <w:r w:rsidRPr="001B1D1B">
        <w:rPr>
          <w:rFonts w:ascii="Times New Roman" w:hAnsi="Times New Roman" w:cs="Times New Roman"/>
          <w:b/>
          <w:i w:val="0"/>
        </w:rPr>
        <w:t>г.</w:t>
      </w:r>
    </w:p>
    <w:p w14:paraId="03705F7E" w14:textId="06F17231" w:rsidR="004371F1" w:rsidRPr="008F3141" w:rsidRDefault="0056268E" w:rsidP="0056268E">
      <w:pPr>
        <w:pStyle w:val="FR1"/>
        <w:tabs>
          <w:tab w:val="left" w:pos="567"/>
        </w:tabs>
        <w:spacing w:before="0"/>
        <w:ind w:left="0" w:firstLine="567"/>
        <w:jc w:val="right"/>
        <w:rPr>
          <w:rFonts w:ascii="Times New Roman" w:hAnsi="Times New Roman" w:cs="Times New Roman"/>
          <w:b/>
          <w:i w:val="0"/>
        </w:rPr>
      </w:pPr>
      <w:r w:rsidRPr="008F3141">
        <w:rPr>
          <w:rFonts w:ascii="Times New Roman" w:hAnsi="Times New Roman" w:cs="Times New Roman"/>
          <w:b/>
          <w:i w:val="0"/>
        </w:rPr>
        <w:t xml:space="preserve"> </w:t>
      </w:r>
      <w:r w:rsidR="004371F1" w:rsidRPr="008F3141">
        <w:rPr>
          <w:rFonts w:ascii="Times New Roman" w:hAnsi="Times New Roman" w:cs="Times New Roman"/>
          <w:b/>
          <w:i w:val="0"/>
        </w:rPr>
        <w:fldChar w:fldCharType="begin"/>
      </w:r>
      <w:r w:rsidR="004371F1" w:rsidRPr="008F3141">
        <w:rPr>
          <w:rFonts w:ascii="Times New Roman" w:hAnsi="Times New Roman" w:cs="Times New Roman"/>
          <w:b/>
          <w:i w:val="0"/>
        </w:rPr>
        <w:instrText xml:space="preserve"> DOCVARIABLE  ПредставлениеДоговора  \* MERGEFORMAT </w:instrText>
      </w:r>
      <w:r w:rsidR="004371F1" w:rsidRPr="008F3141">
        <w:rPr>
          <w:rFonts w:ascii="Times New Roman" w:hAnsi="Times New Roman" w:cs="Times New Roman"/>
          <w:b/>
          <w:i w:val="0"/>
        </w:rPr>
        <w:fldChar w:fldCharType="end"/>
      </w:r>
    </w:p>
    <w:p w14:paraId="300B20EC" w14:textId="6F609432" w:rsidR="004371F1" w:rsidRPr="00E44130" w:rsidRDefault="004371F1" w:rsidP="00E44130">
      <w:pPr>
        <w:pStyle w:val="a9"/>
        <w:numPr>
          <w:ilvl w:val="0"/>
          <w:numId w:val="19"/>
        </w:numPr>
        <w:shd w:val="clear" w:color="auto" w:fill="FFFFFF"/>
        <w:tabs>
          <w:tab w:val="left" w:pos="567"/>
          <w:tab w:val="left" w:pos="6840"/>
        </w:tabs>
        <w:jc w:val="center"/>
        <w:rPr>
          <w:b/>
        </w:rPr>
      </w:pPr>
      <w:r w:rsidRPr="00E44130">
        <w:rPr>
          <w:b/>
        </w:rPr>
        <w:t>О</w:t>
      </w:r>
      <w:r w:rsidR="00370A29">
        <w:rPr>
          <w:b/>
        </w:rPr>
        <w:t xml:space="preserve">сновные характеристики </w:t>
      </w:r>
      <w:r w:rsidRPr="00E44130">
        <w:rPr>
          <w:b/>
        </w:rPr>
        <w:t>О</w:t>
      </w:r>
      <w:r w:rsidR="00370A29">
        <w:rPr>
          <w:b/>
        </w:rPr>
        <w:t>бъекта долевого строительства</w:t>
      </w:r>
    </w:p>
    <w:p w14:paraId="47F123EA" w14:textId="77777777" w:rsidR="00107BE3" w:rsidRPr="001E6C0E" w:rsidRDefault="00107BE3" w:rsidP="00107BE3">
      <w:pPr>
        <w:pStyle w:val="a5"/>
        <w:shd w:val="clear" w:color="auto" w:fill="FFFFFF" w:themeFill="background1"/>
        <w:contextualSpacing/>
        <w:rPr>
          <w:iCs/>
          <w:color w:val="000000" w:themeColor="text1"/>
          <w:sz w:val="22"/>
          <w:szCs w:val="22"/>
        </w:rPr>
      </w:pPr>
    </w:p>
    <w:p w14:paraId="061F6FFF" w14:textId="67224104" w:rsidR="00107BE3" w:rsidRDefault="00107BE3" w:rsidP="00107BE3">
      <w:pPr>
        <w:shd w:val="clear" w:color="auto" w:fill="FFFFFF" w:themeFill="background1"/>
        <w:tabs>
          <w:tab w:val="left" w:pos="426"/>
        </w:tabs>
        <w:suppressAutoHyphens/>
        <w:contextualSpacing/>
        <w:jc w:val="center"/>
        <w:rPr>
          <w:rFonts w:eastAsia="Calibri"/>
          <w:b/>
          <w:color w:val="000000" w:themeColor="text1"/>
          <w:sz w:val="22"/>
          <w:szCs w:val="22"/>
        </w:rPr>
      </w:pPr>
    </w:p>
    <w:tbl>
      <w:tblPr>
        <w:tblW w:w="11051" w:type="dxa"/>
        <w:tblInd w:w="-572" w:type="dxa"/>
        <w:tblLook w:val="04A0" w:firstRow="1" w:lastRow="0" w:firstColumn="1" w:lastColumn="0" w:noHBand="0" w:noVBand="1"/>
      </w:tblPr>
      <w:tblGrid>
        <w:gridCol w:w="1028"/>
        <w:gridCol w:w="543"/>
        <w:gridCol w:w="706"/>
        <w:gridCol w:w="970"/>
        <w:gridCol w:w="1227"/>
        <w:gridCol w:w="1111"/>
        <w:gridCol w:w="1111"/>
        <w:gridCol w:w="1273"/>
        <w:gridCol w:w="860"/>
        <w:gridCol w:w="1111"/>
        <w:gridCol w:w="1111"/>
      </w:tblGrid>
      <w:tr w:rsidR="00D50D6F" w:rsidRPr="00D50D6F" w14:paraId="4E9B04F6" w14:textId="77777777" w:rsidTr="00085356">
        <w:trPr>
          <w:trHeight w:val="266"/>
        </w:trPr>
        <w:tc>
          <w:tcPr>
            <w:tcW w:w="11051" w:type="dxa"/>
            <w:gridSpan w:val="11"/>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FD24D36" w14:textId="77777777" w:rsidR="00D50D6F" w:rsidRPr="00D50D6F" w:rsidRDefault="00D50D6F" w:rsidP="00D50D6F">
            <w:pPr>
              <w:jc w:val="center"/>
              <w:rPr>
                <w:b/>
                <w:bCs/>
                <w:sz w:val="15"/>
                <w:szCs w:val="15"/>
              </w:rPr>
            </w:pPr>
          </w:p>
          <w:p w14:paraId="2CAB9C61" w14:textId="4666257E" w:rsidR="00D50D6F" w:rsidRPr="00D50D6F" w:rsidRDefault="001B1D1B" w:rsidP="00D50D6F">
            <w:pPr>
              <w:jc w:val="center"/>
              <w:rPr>
                <w:b/>
                <w:bCs/>
                <w:i/>
                <w:sz w:val="15"/>
                <w:szCs w:val="15"/>
              </w:rPr>
            </w:pPr>
            <w:r>
              <w:rPr>
                <w:b/>
                <w:bCs/>
                <w:sz w:val="15"/>
                <w:szCs w:val="15"/>
              </w:rPr>
              <w:t>Ж</w:t>
            </w:r>
            <w:r w:rsidRPr="001B1D1B">
              <w:rPr>
                <w:b/>
                <w:bCs/>
                <w:sz w:val="15"/>
                <w:szCs w:val="15"/>
              </w:rPr>
              <w:t>илой комплекс на земельном участке с кадастровым номером 77:07:0008006:3, расположенном по адресу: г. Москва, ул. Гродненская, вл. 18</w:t>
            </w:r>
          </w:p>
        </w:tc>
      </w:tr>
      <w:tr w:rsidR="009A656C" w:rsidRPr="00D50D6F" w14:paraId="71855B2F" w14:textId="77777777" w:rsidTr="004730E6">
        <w:trPr>
          <w:trHeight w:val="266"/>
        </w:trPr>
        <w:tc>
          <w:tcPr>
            <w:tcW w:w="851" w:type="dxa"/>
            <w:vMerge w:val="restart"/>
            <w:tcBorders>
              <w:top w:val="nil"/>
              <w:left w:val="single" w:sz="4" w:space="0" w:color="auto"/>
              <w:right w:val="single" w:sz="4" w:space="0" w:color="auto"/>
            </w:tcBorders>
            <w:shd w:val="clear" w:color="000000" w:fill="FFFFFF"/>
            <w:noWrap/>
            <w:vAlign w:val="center"/>
          </w:tcPr>
          <w:p w14:paraId="047F5057" w14:textId="211B7076" w:rsidR="00085356" w:rsidRPr="00D50D6F" w:rsidRDefault="00085356" w:rsidP="00D50D6F">
            <w:pPr>
              <w:jc w:val="center"/>
              <w:rPr>
                <w:b/>
                <w:bCs/>
                <w:sz w:val="15"/>
                <w:szCs w:val="15"/>
              </w:rPr>
            </w:pPr>
            <w:r w:rsidRPr="00D50D6F">
              <w:rPr>
                <w:b/>
                <w:bCs/>
                <w:sz w:val="15"/>
                <w:szCs w:val="15"/>
              </w:rPr>
              <w:t>1</w:t>
            </w:r>
          </w:p>
        </w:tc>
        <w:tc>
          <w:tcPr>
            <w:tcW w:w="22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339DB9F" w14:textId="77777777" w:rsidR="00085356" w:rsidRPr="00D50D6F" w:rsidRDefault="00085356" w:rsidP="00D50D6F">
            <w:pPr>
              <w:jc w:val="center"/>
              <w:rPr>
                <w:b/>
                <w:bCs/>
                <w:sz w:val="15"/>
                <w:szCs w:val="15"/>
              </w:rPr>
            </w:pPr>
            <w:r w:rsidRPr="00D50D6F">
              <w:rPr>
                <w:b/>
                <w:bCs/>
                <w:sz w:val="15"/>
                <w:szCs w:val="15"/>
              </w:rPr>
              <w:t>Объект долевого строительства</w:t>
            </w:r>
          </w:p>
        </w:tc>
        <w:tc>
          <w:tcPr>
            <w:tcW w:w="4821"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7DAB1735" w14:textId="77777777" w:rsidR="00085356" w:rsidRPr="00D50D6F" w:rsidRDefault="00085356" w:rsidP="00D50D6F">
            <w:pPr>
              <w:jc w:val="center"/>
              <w:rPr>
                <w:b/>
                <w:bCs/>
                <w:sz w:val="15"/>
                <w:szCs w:val="15"/>
              </w:rPr>
            </w:pPr>
            <w:r w:rsidRPr="00D50D6F">
              <w:rPr>
                <w:b/>
                <w:bCs/>
                <w:sz w:val="15"/>
                <w:szCs w:val="15"/>
              </w:rPr>
              <w:t>Площадь Объекта долевого строительства</w:t>
            </w:r>
          </w:p>
        </w:tc>
        <w:tc>
          <w:tcPr>
            <w:tcW w:w="876" w:type="dxa"/>
            <w:vMerge w:val="restart"/>
            <w:tcBorders>
              <w:top w:val="nil"/>
              <w:left w:val="single" w:sz="4" w:space="0" w:color="auto"/>
              <w:bottom w:val="single" w:sz="4" w:space="0" w:color="auto"/>
              <w:right w:val="single" w:sz="4" w:space="0" w:color="auto"/>
            </w:tcBorders>
            <w:shd w:val="clear" w:color="000000" w:fill="FFFFFF"/>
            <w:vAlign w:val="center"/>
          </w:tcPr>
          <w:p w14:paraId="27A65227" w14:textId="196B483E" w:rsidR="00085356" w:rsidRPr="00D50D6F" w:rsidRDefault="00085356" w:rsidP="00D608BD">
            <w:pPr>
              <w:jc w:val="center"/>
              <w:rPr>
                <w:b/>
                <w:bCs/>
                <w:sz w:val="15"/>
                <w:szCs w:val="15"/>
              </w:rPr>
            </w:pPr>
            <w:r>
              <w:rPr>
                <w:b/>
                <w:bCs/>
                <w:sz w:val="15"/>
                <w:szCs w:val="15"/>
              </w:rPr>
              <w:t>9</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tcPr>
          <w:p w14:paraId="32AA6C6C" w14:textId="43BF2A7F" w:rsidR="00085356" w:rsidRPr="00D50D6F" w:rsidRDefault="00085356" w:rsidP="00D608BD">
            <w:pPr>
              <w:jc w:val="center"/>
              <w:rPr>
                <w:b/>
                <w:bCs/>
                <w:sz w:val="15"/>
                <w:szCs w:val="15"/>
              </w:rPr>
            </w:pPr>
            <w:r>
              <w:rPr>
                <w:b/>
                <w:bCs/>
                <w:sz w:val="15"/>
                <w:szCs w:val="15"/>
              </w:rPr>
              <w:t>10</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tcPr>
          <w:p w14:paraId="4F0E454C" w14:textId="17CE17EA" w:rsidR="00085356" w:rsidRPr="00D50D6F" w:rsidRDefault="00085356" w:rsidP="00D608BD">
            <w:pPr>
              <w:jc w:val="center"/>
              <w:rPr>
                <w:b/>
                <w:bCs/>
                <w:sz w:val="15"/>
                <w:szCs w:val="15"/>
              </w:rPr>
            </w:pPr>
            <w:r>
              <w:rPr>
                <w:b/>
                <w:bCs/>
                <w:sz w:val="15"/>
                <w:szCs w:val="15"/>
              </w:rPr>
              <w:t>11</w:t>
            </w:r>
          </w:p>
        </w:tc>
      </w:tr>
      <w:tr w:rsidR="009A656C" w:rsidRPr="00D50D6F" w14:paraId="3674817C" w14:textId="77777777" w:rsidTr="004730E6">
        <w:trPr>
          <w:trHeight w:val="266"/>
        </w:trPr>
        <w:tc>
          <w:tcPr>
            <w:tcW w:w="851" w:type="dxa"/>
            <w:vMerge/>
            <w:tcBorders>
              <w:left w:val="single" w:sz="4" w:space="0" w:color="auto"/>
              <w:bottom w:val="single" w:sz="4" w:space="0" w:color="auto"/>
              <w:right w:val="single" w:sz="4" w:space="0" w:color="auto"/>
            </w:tcBorders>
            <w:vAlign w:val="center"/>
          </w:tcPr>
          <w:p w14:paraId="63F95D94" w14:textId="77777777" w:rsidR="00085356" w:rsidRPr="00D50D6F" w:rsidRDefault="00085356" w:rsidP="00D50D6F">
            <w:pPr>
              <w:rPr>
                <w:b/>
                <w:bCs/>
                <w:sz w:val="15"/>
                <w:szCs w:val="15"/>
              </w:rPr>
            </w:pPr>
          </w:p>
        </w:tc>
        <w:tc>
          <w:tcPr>
            <w:tcW w:w="527" w:type="dxa"/>
            <w:tcBorders>
              <w:top w:val="nil"/>
              <w:left w:val="nil"/>
              <w:bottom w:val="single" w:sz="4" w:space="0" w:color="auto"/>
              <w:right w:val="single" w:sz="4" w:space="0" w:color="auto"/>
            </w:tcBorders>
            <w:shd w:val="clear" w:color="000000" w:fill="FFFFFF"/>
            <w:noWrap/>
            <w:vAlign w:val="center"/>
          </w:tcPr>
          <w:p w14:paraId="7087DE50" w14:textId="318680FC" w:rsidR="00085356" w:rsidRPr="00D50D6F" w:rsidRDefault="00085356" w:rsidP="00D50D6F">
            <w:pPr>
              <w:jc w:val="center"/>
              <w:rPr>
                <w:b/>
                <w:bCs/>
                <w:sz w:val="15"/>
                <w:szCs w:val="15"/>
              </w:rPr>
            </w:pPr>
            <w:r>
              <w:rPr>
                <w:b/>
                <w:bCs/>
                <w:sz w:val="15"/>
                <w:szCs w:val="15"/>
              </w:rPr>
              <w:t>2</w:t>
            </w:r>
          </w:p>
        </w:tc>
        <w:tc>
          <w:tcPr>
            <w:tcW w:w="719" w:type="dxa"/>
            <w:tcBorders>
              <w:top w:val="nil"/>
              <w:left w:val="nil"/>
              <w:bottom w:val="single" w:sz="4" w:space="0" w:color="auto"/>
              <w:right w:val="single" w:sz="4" w:space="0" w:color="auto"/>
            </w:tcBorders>
            <w:shd w:val="clear" w:color="000000" w:fill="FFFFFF"/>
            <w:noWrap/>
            <w:vAlign w:val="center"/>
          </w:tcPr>
          <w:p w14:paraId="2768A451" w14:textId="2C1890F8" w:rsidR="00085356" w:rsidRPr="00D50D6F" w:rsidRDefault="00085356" w:rsidP="00D50D6F">
            <w:pPr>
              <w:jc w:val="center"/>
              <w:rPr>
                <w:b/>
                <w:bCs/>
                <w:sz w:val="15"/>
                <w:szCs w:val="15"/>
              </w:rPr>
            </w:pPr>
            <w:r>
              <w:rPr>
                <w:b/>
                <w:bCs/>
                <w:sz w:val="15"/>
                <w:szCs w:val="15"/>
              </w:rPr>
              <w:t>3</w:t>
            </w:r>
          </w:p>
        </w:tc>
        <w:tc>
          <w:tcPr>
            <w:tcW w:w="989" w:type="dxa"/>
            <w:tcBorders>
              <w:top w:val="nil"/>
              <w:left w:val="nil"/>
              <w:bottom w:val="single" w:sz="4" w:space="0" w:color="auto"/>
              <w:right w:val="single" w:sz="4" w:space="0" w:color="auto"/>
            </w:tcBorders>
            <w:shd w:val="clear" w:color="000000" w:fill="FFFFFF"/>
            <w:noWrap/>
            <w:vAlign w:val="center"/>
          </w:tcPr>
          <w:p w14:paraId="747477A3" w14:textId="1980D3D8" w:rsidR="00085356" w:rsidRPr="00D50D6F" w:rsidRDefault="00085356" w:rsidP="00D50D6F">
            <w:pPr>
              <w:jc w:val="center"/>
              <w:rPr>
                <w:b/>
                <w:bCs/>
                <w:sz w:val="15"/>
                <w:szCs w:val="15"/>
              </w:rPr>
            </w:pPr>
            <w:r>
              <w:rPr>
                <w:b/>
                <w:bCs/>
                <w:sz w:val="15"/>
                <w:szCs w:val="15"/>
              </w:rPr>
              <w:t>4</w:t>
            </w:r>
          </w:p>
        </w:tc>
        <w:tc>
          <w:tcPr>
            <w:tcW w:w="1253" w:type="dxa"/>
            <w:tcBorders>
              <w:top w:val="nil"/>
              <w:left w:val="nil"/>
              <w:bottom w:val="single" w:sz="4" w:space="0" w:color="auto"/>
              <w:right w:val="single" w:sz="4" w:space="0" w:color="auto"/>
            </w:tcBorders>
            <w:shd w:val="clear" w:color="000000" w:fill="FFFFFF"/>
            <w:noWrap/>
            <w:vAlign w:val="center"/>
          </w:tcPr>
          <w:p w14:paraId="331E9B9B" w14:textId="58783450" w:rsidR="00085356" w:rsidRPr="00D50D6F" w:rsidRDefault="00085356" w:rsidP="00D608BD">
            <w:pPr>
              <w:jc w:val="center"/>
              <w:rPr>
                <w:b/>
                <w:bCs/>
                <w:sz w:val="15"/>
                <w:szCs w:val="15"/>
              </w:rPr>
            </w:pPr>
            <w:r>
              <w:rPr>
                <w:b/>
                <w:bCs/>
                <w:sz w:val="15"/>
                <w:szCs w:val="15"/>
              </w:rPr>
              <w:t>5</w:t>
            </w:r>
          </w:p>
        </w:tc>
        <w:tc>
          <w:tcPr>
            <w:tcW w:w="1134" w:type="dxa"/>
            <w:tcBorders>
              <w:top w:val="nil"/>
              <w:left w:val="nil"/>
              <w:bottom w:val="single" w:sz="4" w:space="0" w:color="auto"/>
              <w:right w:val="single" w:sz="4" w:space="0" w:color="auto"/>
            </w:tcBorders>
            <w:shd w:val="clear" w:color="000000" w:fill="FFFFFF"/>
            <w:noWrap/>
            <w:vAlign w:val="center"/>
          </w:tcPr>
          <w:p w14:paraId="384458A9" w14:textId="167BC5C5" w:rsidR="00085356" w:rsidRPr="00D50D6F" w:rsidRDefault="00085356" w:rsidP="00D50D6F">
            <w:pPr>
              <w:jc w:val="center"/>
              <w:rPr>
                <w:b/>
                <w:bCs/>
                <w:sz w:val="15"/>
                <w:szCs w:val="15"/>
              </w:rPr>
            </w:pPr>
            <w:r>
              <w:rPr>
                <w:b/>
                <w:bCs/>
                <w:sz w:val="15"/>
                <w:szCs w:val="15"/>
              </w:rPr>
              <w:t>6</w:t>
            </w:r>
          </w:p>
        </w:tc>
        <w:tc>
          <w:tcPr>
            <w:tcW w:w="1134" w:type="dxa"/>
            <w:tcBorders>
              <w:top w:val="nil"/>
              <w:left w:val="nil"/>
              <w:bottom w:val="single" w:sz="4" w:space="0" w:color="auto"/>
              <w:right w:val="single" w:sz="4" w:space="0" w:color="auto"/>
            </w:tcBorders>
            <w:shd w:val="clear" w:color="000000" w:fill="FFFFFF"/>
            <w:noWrap/>
            <w:vAlign w:val="center"/>
          </w:tcPr>
          <w:p w14:paraId="310A0C95" w14:textId="255ECED7" w:rsidR="00085356" w:rsidRPr="00D50D6F" w:rsidRDefault="00085356" w:rsidP="00D608BD">
            <w:pPr>
              <w:jc w:val="center"/>
              <w:rPr>
                <w:b/>
                <w:bCs/>
                <w:sz w:val="15"/>
                <w:szCs w:val="15"/>
              </w:rPr>
            </w:pPr>
            <w:r>
              <w:rPr>
                <w:b/>
                <w:bCs/>
                <w:sz w:val="15"/>
                <w:szCs w:val="15"/>
              </w:rPr>
              <w:t>7</w:t>
            </w:r>
          </w:p>
        </w:tc>
        <w:tc>
          <w:tcPr>
            <w:tcW w:w="1300" w:type="dxa"/>
            <w:tcBorders>
              <w:top w:val="single" w:sz="4" w:space="0" w:color="auto"/>
              <w:left w:val="single" w:sz="4" w:space="0" w:color="auto"/>
              <w:bottom w:val="single" w:sz="4" w:space="0" w:color="auto"/>
              <w:right w:val="single" w:sz="4" w:space="0" w:color="auto"/>
            </w:tcBorders>
            <w:vAlign w:val="center"/>
          </w:tcPr>
          <w:p w14:paraId="69918B04" w14:textId="4131D164" w:rsidR="00085356" w:rsidRPr="00D50D6F" w:rsidRDefault="00085356" w:rsidP="00D608BD">
            <w:pPr>
              <w:jc w:val="center"/>
              <w:rPr>
                <w:b/>
                <w:bCs/>
                <w:sz w:val="15"/>
                <w:szCs w:val="15"/>
              </w:rPr>
            </w:pPr>
            <w:r>
              <w:rPr>
                <w:b/>
                <w:bCs/>
                <w:sz w:val="15"/>
                <w:szCs w:val="15"/>
              </w:rPr>
              <w:t>8</w:t>
            </w:r>
          </w:p>
        </w:tc>
        <w:tc>
          <w:tcPr>
            <w:tcW w:w="876" w:type="dxa"/>
            <w:vMerge/>
            <w:tcBorders>
              <w:top w:val="nil"/>
              <w:left w:val="single" w:sz="4" w:space="0" w:color="auto"/>
              <w:bottom w:val="single" w:sz="4" w:space="0" w:color="auto"/>
              <w:right w:val="single" w:sz="4" w:space="0" w:color="auto"/>
            </w:tcBorders>
            <w:vAlign w:val="center"/>
          </w:tcPr>
          <w:p w14:paraId="0F8EFEF5" w14:textId="77777777" w:rsidR="00085356" w:rsidRPr="00D50D6F" w:rsidRDefault="00085356" w:rsidP="00D50D6F">
            <w:pPr>
              <w:rPr>
                <w:b/>
                <w:bCs/>
                <w:sz w:val="15"/>
                <w:szCs w:val="15"/>
              </w:rPr>
            </w:pPr>
          </w:p>
        </w:tc>
        <w:tc>
          <w:tcPr>
            <w:tcW w:w="1134" w:type="dxa"/>
            <w:vMerge/>
            <w:tcBorders>
              <w:top w:val="nil"/>
              <w:left w:val="single" w:sz="4" w:space="0" w:color="auto"/>
              <w:bottom w:val="single" w:sz="4" w:space="0" w:color="auto"/>
              <w:right w:val="single" w:sz="4" w:space="0" w:color="auto"/>
            </w:tcBorders>
            <w:vAlign w:val="center"/>
          </w:tcPr>
          <w:p w14:paraId="7BD7C30F" w14:textId="77777777" w:rsidR="00085356" w:rsidRPr="00D50D6F" w:rsidRDefault="00085356" w:rsidP="00D50D6F">
            <w:pPr>
              <w:rPr>
                <w:b/>
                <w:bCs/>
                <w:sz w:val="15"/>
                <w:szCs w:val="15"/>
              </w:rPr>
            </w:pPr>
          </w:p>
        </w:tc>
        <w:tc>
          <w:tcPr>
            <w:tcW w:w="1134" w:type="dxa"/>
            <w:vMerge/>
            <w:tcBorders>
              <w:top w:val="nil"/>
              <w:left w:val="single" w:sz="4" w:space="0" w:color="auto"/>
              <w:bottom w:val="single" w:sz="4" w:space="0" w:color="auto"/>
              <w:right w:val="single" w:sz="4" w:space="0" w:color="auto"/>
            </w:tcBorders>
            <w:vAlign w:val="center"/>
          </w:tcPr>
          <w:p w14:paraId="1F631049" w14:textId="77777777" w:rsidR="00085356" w:rsidRPr="00D50D6F" w:rsidRDefault="00085356" w:rsidP="00D50D6F">
            <w:pPr>
              <w:rPr>
                <w:b/>
                <w:bCs/>
                <w:sz w:val="15"/>
                <w:szCs w:val="15"/>
              </w:rPr>
            </w:pPr>
          </w:p>
        </w:tc>
      </w:tr>
      <w:tr w:rsidR="009A656C" w:rsidRPr="00D50D6F" w14:paraId="2ABD4B0B" w14:textId="77777777" w:rsidTr="004730E6">
        <w:trPr>
          <w:trHeight w:val="3038"/>
        </w:trPr>
        <w:tc>
          <w:tcPr>
            <w:tcW w:w="851" w:type="dxa"/>
            <w:tcBorders>
              <w:top w:val="nil"/>
              <w:left w:val="single" w:sz="4" w:space="0" w:color="auto"/>
              <w:bottom w:val="single" w:sz="4" w:space="0" w:color="auto"/>
              <w:right w:val="single" w:sz="4" w:space="0" w:color="auto"/>
            </w:tcBorders>
            <w:shd w:val="clear" w:color="000000" w:fill="FFFFFF"/>
            <w:noWrap/>
            <w:vAlign w:val="center"/>
          </w:tcPr>
          <w:p w14:paraId="4A461F81" w14:textId="77777777" w:rsidR="000F364F" w:rsidRDefault="00085356" w:rsidP="009A656C">
            <w:pPr>
              <w:jc w:val="center"/>
              <w:rPr>
                <w:b/>
                <w:bCs/>
                <w:sz w:val="15"/>
                <w:szCs w:val="15"/>
              </w:rPr>
            </w:pPr>
            <w:r>
              <w:rPr>
                <w:b/>
                <w:bCs/>
                <w:sz w:val="15"/>
                <w:szCs w:val="15"/>
              </w:rPr>
              <w:t>Корпус</w:t>
            </w:r>
            <w:r w:rsidR="009A656C">
              <w:rPr>
                <w:b/>
                <w:bCs/>
                <w:sz w:val="15"/>
                <w:szCs w:val="15"/>
              </w:rPr>
              <w:t xml:space="preserve"> </w:t>
            </w:r>
          </w:p>
          <w:p w14:paraId="41E81C14" w14:textId="38B09333" w:rsidR="00085356" w:rsidRPr="00D50D6F" w:rsidRDefault="009A656C" w:rsidP="000F364F">
            <w:pPr>
              <w:jc w:val="center"/>
              <w:rPr>
                <w:sz w:val="15"/>
                <w:szCs w:val="15"/>
              </w:rPr>
            </w:pPr>
            <w:r>
              <w:rPr>
                <w:b/>
                <w:bCs/>
                <w:sz w:val="15"/>
                <w:szCs w:val="15"/>
              </w:rPr>
              <w:t>(</w:t>
            </w:r>
            <w:proofErr w:type="gramStart"/>
            <w:r w:rsidR="000F364F">
              <w:rPr>
                <w:b/>
                <w:bCs/>
                <w:sz w:val="15"/>
                <w:szCs w:val="15"/>
              </w:rPr>
              <w:t>одно</w:t>
            </w:r>
            <w:r>
              <w:rPr>
                <w:b/>
                <w:bCs/>
                <w:sz w:val="15"/>
                <w:szCs w:val="15"/>
              </w:rPr>
              <w:t>-секционный</w:t>
            </w:r>
            <w:proofErr w:type="gramEnd"/>
            <w:r>
              <w:rPr>
                <w:b/>
                <w:bCs/>
                <w:sz w:val="15"/>
                <w:szCs w:val="15"/>
              </w:rPr>
              <w:t>)</w:t>
            </w:r>
          </w:p>
        </w:tc>
        <w:tc>
          <w:tcPr>
            <w:tcW w:w="527" w:type="dxa"/>
            <w:tcBorders>
              <w:top w:val="nil"/>
              <w:left w:val="nil"/>
              <w:bottom w:val="single" w:sz="4" w:space="0" w:color="auto"/>
              <w:right w:val="single" w:sz="4" w:space="0" w:color="auto"/>
            </w:tcBorders>
            <w:shd w:val="clear" w:color="000000" w:fill="FFFFFF"/>
            <w:noWrap/>
            <w:vAlign w:val="center"/>
          </w:tcPr>
          <w:p w14:paraId="008A094E" w14:textId="77777777" w:rsidR="00085356" w:rsidRPr="00D50D6F" w:rsidRDefault="00085356" w:rsidP="00D50D6F">
            <w:pPr>
              <w:jc w:val="center"/>
              <w:rPr>
                <w:sz w:val="15"/>
                <w:szCs w:val="15"/>
              </w:rPr>
            </w:pPr>
            <w:r w:rsidRPr="00D50D6F">
              <w:rPr>
                <w:b/>
                <w:bCs/>
                <w:sz w:val="15"/>
                <w:szCs w:val="15"/>
              </w:rPr>
              <w:t>Этаж</w:t>
            </w:r>
          </w:p>
        </w:tc>
        <w:tc>
          <w:tcPr>
            <w:tcW w:w="719" w:type="dxa"/>
            <w:tcBorders>
              <w:top w:val="nil"/>
              <w:left w:val="nil"/>
              <w:bottom w:val="single" w:sz="4" w:space="0" w:color="auto"/>
              <w:right w:val="single" w:sz="4" w:space="0" w:color="auto"/>
            </w:tcBorders>
            <w:shd w:val="clear" w:color="000000" w:fill="FFFFFF"/>
            <w:noWrap/>
            <w:vAlign w:val="center"/>
          </w:tcPr>
          <w:p w14:paraId="4A93A73D" w14:textId="77777777" w:rsidR="00085356" w:rsidRPr="00D50D6F" w:rsidRDefault="00085356" w:rsidP="00D50D6F">
            <w:pPr>
              <w:jc w:val="center"/>
              <w:rPr>
                <w:sz w:val="15"/>
                <w:szCs w:val="15"/>
              </w:rPr>
            </w:pPr>
            <w:r w:rsidRPr="00D50D6F">
              <w:rPr>
                <w:b/>
                <w:bCs/>
                <w:sz w:val="15"/>
                <w:szCs w:val="15"/>
              </w:rPr>
              <w:t>Проект. номер</w:t>
            </w:r>
          </w:p>
        </w:tc>
        <w:tc>
          <w:tcPr>
            <w:tcW w:w="989" w:type="dxa"/>
            <w:tcBorders>
              <w:top w:val="nil"/>
              <w:left w:val="nil"/>
              <w:bottom w:val="single" w:sz="4" w:space="0" w:color="auto"/>
              <w:right w:val="single" w:sz="4" w:space="0" w:color="auto"/>
            </w:tcBorders>
            <w:shd w:val="clear" w:color="000000" w:fill="FFFFFF"/>
            <w:noWrap/>
            <w:vAlign w:val="center"/>
          </w:tcPr>
          <w:p w14:paraId="1D83A7F4" w14:textId="5B9E88C8" w:rsidR="00085356" w:rsidRPr="00D50D6F" w:rsidRDefault="00085356" w:rsidP="00D50D6F">
            <w:pPr>
              <w:jc w:val="center"/>
              <w:rPr>
                <w:sz w:val="15"/>
                <w:szCs w:val="15"/>
              </w:rPr>
            </w:pPr>
            <w:r w:rsidRPr="00D50D6F">
              <w:rPr>
                <w:b/>
                <w:bCs/>
                <w:sz w:val="15"/>
                <w:szCs w:val="15"/>
              </w:rPr>
              <w:t>Тип</w:t>
            </w:r>
            <w:r>
              <w:rPr>
                <w:b/>
                <w:bCs/>
                <w:sz w:val="15"/>
                <w:szCs w:val="15"/>
              </w:rPr>
              <w:t xml:space="preserve"> (количество комнат)</w:t>
            </w:r>
          </w:p>
        </w:tc>
        <w:tc>
          <w:tcPr>
            <w:tcW w:w="1253" w:type="dxa"/>
            <w:tcBorders>
              <w:top w:val="nil"/>
              <w:left w:val="nil"/>
              <w:bottom w:val="single" w:sz="4" w:space="0" w:color="auto"/>
              <w:right w:val="single" w:sz="4" w:space="0" w:color="auto"/>
            </w:tcBorders>
            <w:shd w:val="clear" w:color="000000" w:fill="FFFFFF"/>
            <w:noWrap/>
          </w:tcPr>
          <w:p w14:paraId="5ECF03F2" w14:textId="77777777" w:rsidR="00085356" w:rsidRPr="00D50D6F" w:rsidRDefault="00085356" w:rsidP="00D50D6F">
            <w:pPr>
              <w:jc w:val="center"/>
              <w:rPr>
                <w:b/>
                <w:sz w:val="15"/>
                <w:szCs w:val="15"/>
              </w:rPr>
            </w:pPr>
            <w:r w:rsidRPr="00D50D6F">
              <w:rPr>
                <w:b/>
                <w:sz w:val="15"/>
                <w:szCs w:val="15"/>
              </w:rPr>
              <w:t xml:space="preserve">Общая приведенная площадь Объекта долевого строительства (с учетом летних помещений (лоджий и/или балконов и/или террас) с применением понижающих коэффициентов, </w:t>
            </w:r>
            <w:proofErr w:type="spellStart"/>
            <w:r w:rsidRPr="00D50D6F">
              <w:rPr>
                <w:b/>
                <w:sz w:val="15"/>
                <w:szCs w:val="15"/>
              </w:rPr>
              <w:t>кв.м</w:t>
            </w:r>
            <w:proofErr w:type="spellEnd"/>
            <w:r w:rsidRPr="00D50D6F">
              <w:rPr>
                <w:b/>
                <w:sz w:val="15"/>
                <w:szCs w:val="15"/>
              </w:rPr>
              <w:t>.</w:t>
            </w:r>
          </w:p>
        </w:tc>
        <w:tc>
          <w:tcPr>
            <w:tcW w:w="1134" w:type="dxa"/>
            <w:tcBorders>
              <w:top w:val="nil"/>
              <w:left w:val="nil"/>
              <w:bottom w:val="single" w:sz="4" w:space="0" w:color="auto"/>
              <w:right w:val="single" w:sz="4" w:space="0" w:color="auto"/>
            </w:tcBorders>
            <w:shd w:val="clear" w:color="000000" w:fill="FFFFFF"/>
            <w:noWrap/>
          </w:tcPr>
          <w:p w14:paraId="46D73F9E" w14:textId="4B6AE96A" w:rsidR="00085356" w:rsidRPr="00D50D6F" w:rsidRDefault="00085356" w:rsidP="00D50D6F">
            <w:pPr>
              <w:jc w:val="center"/>
              <w:rPr>
                <w:b/>
                <w:sz w:val="15"/>
                <w:szCs w:val="15"/>
              </w:rPr>
            </w:pPr>
            <w:proofErr w:type="gramStart"/>
            <w:r w:rsidRPr="00D50D6F">
              <w:rPr>
                <w:b/>
                <w:sz w:val="15"/>
                <w:szCs w:val="15"/>
              </w:rPr>
              <w:t>Общая  площадь</w:t>
            </w:r>
            <w:proofErr w:type="gramEnd"/>
            <w:r w:rsidRPr="00D50D6F">
              <w:rPr>
                <w:b/>
                <w:sz w:val="15"/>
                <w:szCs w:val="15"/>
              </w:rPr>
              <w:t xml:space="preserve"> Объекта долевого строительства  (без учета балконов, лоджий и других летних помещений  в соответствии с ч.5 ст. 15 ЖК РФ)</w:t>
            </w:r>
          </w:p>
          <w:p w14:paraId="4AB06F08" w14:textId="77777777" w:rsidR="00085356" w:rsidRPr="00D50D6F" w:rsidRDefault="00085356" w:rsidP="00D50D6F">
            <w:pPr>
              <w:jc w:val="center"/>
              <w:rPr>
                <w:b/>
                <w:sz w:val="15"/>
                <w:szCs w:val="15"/>
              </w:rPr>
            </w:pPr>
            <w:proofErr w:type="spellStart"/>
            <w:r w:rsidRPr="00D50D6F">
              <w:rPr>
                <w:b/>
                <w:sz w:val="15"/>
                <w:szCs w:val="15"/>
              </w:rPr>
              <w:t>кв.м</w:t>
            </w:r>
            <w:proofErr w:type="spellEnd"/>
            <w:r w:rsidRPr="00D50D6F">
              <w:rPr>
                <w:b/>
                <w:sz w:val="15"/>
                <w:szCs w:val="15"/>
              </w:rPr>
              <w:t>.</w:t>
            </w:r>
          </w:p>
        </w:tc>
        <w:tc>
          <w:tcPr>
            <w:tcW w:w="1134" w:type="dxa"/>
            <w:tcBorders>
              <w:top w:val="nil"/>
              <w:left w:val="nil"/>
              <w:bottom w:val="single" w:sz="4" w:space="0" w:color="auto"/>
              <w:right w:val="single" w:sz="4" w:space="0" w:color="auto"/>
            </w:tcBorders>
            <w:shd w:val="clear" w:color="000000" w:fill="FFFFFF"/>
            <w:noWrap/>
          </w:tcPr>
          <w:p w14:paraId="6DA06F8D" w14:textId="77777777" w:rsidR="00085356" w:rsidRPr="00D50D6F" w:rsidRDefault="00085356" w:rsidP="00D50D6F">
            <w:pPr>
              <w:ind w:right="-10"/>
              <w:jc w:val="center"/>
              <w:rPr>
                <w:b/>
                <w:sz w:val="15"/>
                <w:szCs w:val="15"/>
              </w:rPr>
            </w:pPr>
            <w:r w:rsidRPr="00D50D6F">
              <w:rPr>
                <w:b/>
                <w:sz w:val="15"/>
                <w:szCs w:val="15"/>
              </w:rPr>
              <w:t>Жилая площадь Объекта долевого строительства</w:t>
            </w:r>
          </w:p>
          <w:p w14:paraId="3EE478C5" w14:textId="77777777" w:rsidR="00085356" w:rsidRPr="00D50D6F" w:rsidRDefault="00085356" w:rsidP="00D50D6F">
            <w:pPr>
              <w:ind w:right="-10"/>
              <w:jc w:val="center"/>
              <w:rPr>
                <w:b/>
                <w:sz w:val="15"/>
                <w:szCs w:val="15"/>
              </w:rPr>
            </w:pPr>
            <w:proofErr w:type="spellStart"/>
            <w:r w:rsidRPr="00D50D6F">
              <w:rPr>
                <w:b/>
                <w:sz w:val="15"/>
                <w:szCs w:val="15"/>
              </w:rPr>
              <w:t>кв.м</w:t>
            </w:r>
            <w:proofErr w:type="spellEnd"/>
            <w:r w:rsidRPr="00D50D6F">
              <w:rPr>
                <w:b/>
                <w:sz w:val="15"/>
                <w:szCs w:val="15"/>
              </w:rPr>
              <w:t>.</w:t>
            </w:r>
          </w:p>
        </w:tc>
        <w:tc>
          <w:tcPr>
            <w:tcW w:w="1300" w:type="dxa"/>
            <w:tcBorders>
              <w:top w:val="nil"/>
              <w:left w:val="nil"/>
              <w:bottom w:val="single" w:sz="4" w:space="0" w:color="auto"/>
              <w:right w:val="single" w:sz="4" w:space="0" w:color="auto"/>
            </w:tcBorders>
            <w:shd w:val="clear" w:color="000000" w:fill="FFFFFF"/>
            <w:noWrap/>
          </w:tcPr>
          <w:p w14:paraId="5DFA03D8" w14:textId="77777777" w:rsidR="00085356" w:rsidRPr="00D50D6F" w:rsidRDefault="00085356" w:rsidP="00D50D6F">
            <w:pPr>
              <w:jc w:val="center"/>
              <w:rPr>
                <w:b/>
                <w:sz w:val="15"/>
                <w:szCs w:val="15"/>
              </w:rPr>
            </w:pPr>
            <w:r w:rsidRPr="00D50D6F">
              <w:rPr>
                <w:b/>
                <w:sz w:val="15"/>
                <w:szCs w:val="15"/>
              </w:rPr>
              <w:t xml:space="preserve">Площадь балконов и </w:t>
            </w:r>
            <w:proofErr w:type="gramStart"/>
            <w:r w:rsidRPr="00D50D6F">
              <w:rPr>
                <w:b/>
                <w:sz w:val="15"/>
                <w:szCs w:val="15"/>
              </w:rPr>
              <w:t>лоджий  (</w:t>
            </w:r>
            <w:proofErr w:type="gramEnd"/>
            <w:r w:rsidRPr="00D50D6F">
              <w:rPr>
                <w:b/>
                <w:sz w:val="15"/>
                <w:szCs w:val="15"/>
              </w:rPr>
              <w:t xml:space="preserve">с применением понижающих коэффициентов), </w:t>
            </w:r>
            <w:proofErr w:type="spellStart"/>
            <w:r w:rsidRPr="00D50D6F">
              <w:rPr>
                <w:b/>
                <w:sz w:val="15"/>
                <w:szCs w:val="15"/>
              </w:rPr>
              <w:t>кв.м</w:t>
            </w:r>
            <w:proofErr w:type="spellEnd"/>
            <w:r w:rsidRPr="00D50D6F">
              <w:rPr>
                <w:b/>
                <w:sz w:val="15"/>
                <w:szCs w:val="15"/>
              </w:rPr>
              <w:t>.</w:t>
            </w:r>
          </w:p>
        </w:tc>
        <w:tc>
          <w:tcPr>
            <w:tcW w:w="876" w:type="dxa"/>
            <w:tcBorders>
              <w:top w:val="nil"/>
              <w:left w:val="single" w:sz="4" w:space="0" w:color="auto"/>
              <w:bottom w:val="single" w:sz="4" w:space="0" w:color="auto"/>
              <w:right w:val="single" w:sz="4" w:space="0" w:color="auto"/>
            </w:tcBorders>
            <w:shd w:val="clear" w:color="000000" w:fill="FFFFFF"/>
            <w:vAlign w:val="center"/>
          </w:tcPr>
          <w:p w14:paraId="5B724CFC" w14:textId="77777777" w:rsidR="00085356" w:rsidRPr="00D50D6F" w:rsidRDefault="00085356" w:rsidP="00D50D6F">
            <w:pPr>
              <w:jc w:val="center"/>
              <w:rPr>
                <w:b/>
                <w:bCs/>
                <w:sz w:val="15"/>
                <w:szCs w:val="15"/>
              </w:rPr>
            </w:pPr>
            <w:r w:rsidRPr="00D50D6F">
              <w:rPr>
                <w:b/>
                <w:bCs/>
                <w:sz w:val="15"/>
                <w:szCs w:val="15"/>
              </w:rPr>
              <w:t xml:space="preserve">Номер </w:t>
            </w:r>
          </w:p>
          <w:p w14:paraId="4B003F61" w14:textId="77777777" w:rsidR="00085356" w:rsidRPr="00D50D6F" w:rsidRDefault="00085356" w:rsidP="00D50D6F">
            <w:pPr>
              <w:jc w:val="center"/>
              <w:rPr>
                <w:sz w:val="15"/>
                <w:szCs w:val="15"/>
              </w:rPr>
            </w:pPr>
            <w:r w:rsidRPr="00D50D6F">
              <w:rPr>
                <w:b/>
                <w:bCs/>
                <w:sz w:val="15"/>
                <w:szCs w:val="15"/>
              </w:rPr>
              <w:t>Квартиры на площадке</w:t>
            </w:r>
          </w:p>
        </w:tc>
        <w:tc>
          <w:tcPr>
            <w:tcW w:w="1134" w:type="dxa"/>
            <w:tcBorders>
              <w:top w:val="nil"/>
              <w:left w:val="single" w:sz="4" w:space="0" w:color="auto"/>
              <w:bottom w:val="single" w:sz="4" w:space="0" w:color="auto"/>
              <w:right w:val="single" w:sz="4" w:space="0" w:color="auto"/>
            </w:tcBorders>
            <w:shd w:val="clear" w:color="000000" w:fill="FFFFFF"/>
            <w:noWrap/>
            <w:vAlign w:val="center"/>
          </w:tcPr>
          <w:p w14:paraId="638C524A" w14:textId="77777777" w:rsidR="00085356" w:rsidRPr="00D50D6F" w:rsidRDefault="00085356" w:rsidP="00D50D6F">
            <w:pPr>
              <w:jc w:val="center"/>
              <w:rPr>
                <w:b/>
                <w:bCs/>
                <w:sz w:val="15"/>
                <w:szCs w:val="15"/>
              </w:rPr>
            </w:pPr>
            <w:r w:rsidRPr="00D50D6F">
              <w:rPr>
                <w:b/>
                <w:bCs/>
                <w:sz w:val="15"/>
                <w:szCs w:val="15"/>
              </w:rPr>
              <w:t>Стоимость</w:t>
            </w:r>
          </w:p>
          <w:p w14:paraId="193DC9DC" w14:textId="77777777" w:rsidR="00085356" w:rsidRPr="00D50D6F" w:rsidRDefault="00085356" w:rsidP="00D50D6F">
            <w:pPr>
              <w:jc w:val="center"/>
              <w:rPr>
                <w:sz w:val="15"/>
                <w:szCs w:val="15"/>
              </w:rPr>
            </w:pPr>
            <w:r w:rsidRPr="00D50D6F">
              <w:rPr>
                <w:b/>
                <w:bCs/>
                <w:sz w:val="15"/>
                <w:szCs w:val="15"/>
              </w:rPr>
              <w:t xml:space="preserve">1 </w:t>
            </w:r>
            <w:proofErr w:type="spellStart"/>
            <w:r w:rsidRPr="00D50D6F">
              <w:rPr>
                <w:b/>
                <w:bCs/>
                <w:sz w:val="15"/>
                <w:szCs w:val="15"/>
              </w:rPr>
              <w:t>кв.м</w:t>
            </w:r>
            <w:proofErr w:type="spellEnd"/>
            <w:r w:rsidRPr="00D50D6F">
              <w:rPr>
                <w:b/>
                <w:bCs/>
                <w:sz w:val="15"/>
                <w:szCs w:val="15"/>
              </w:rPr>
              <w:t xml:space="preserve"> Объекта долевого строительства (в рублях)</w:t>
            </w:r>
          </w:p>
        </w:tc>
        <w:tc>
          <w:tcPr>
            <w:tcW w:w="1134" w:type="dxa"/>
            <w:tcBorders>
              <w:top w:val="nil"/>
              <w:left w:val="single" w:sz="4" w:space="0" w:color="auto"/>
              <w:bottom w:val="single" w:sz="4" w:space="0" w:color="auto"/>
              <w:right w:val="single" w:sz="4" w:space="0" w:color="auto"/>
            </w:tcBorders>
            <w:shd w:val="clear" w:color="000000" w:fill="FFFFFF"/>
            <w:noWrap/>
            <w:vAlign w:val="center"/>
          </w:tcPr>
          <w:p w14:paraId="7275C2C1" w14:textId="77777777" w:rsidR="00085356" w:rsidRPr="00D50D6F" w:rsidRDefault="00085356" w:rsidP="00D50D6F">
            <w:pPr>
              <w:jc w:val="center"/>
              <w:rPr>
                <w:sz w:val="15"/>
                <w:szCs w:val="15"/>
              </w:rPr>
            </w:pPr>
            <w:r w:rsidRPr="00D50D6F">
              <w:rPr>
                <w:b/>
                <w:bCs/>
                <w:sz w:val="15"/>
                <w:szCs w:val="15"/>
              </w:rPr>
              <w:t>Стоимость Объекта долевого строительства (в рублях)</w:t>
            </w:r>
          </w:p>
        </w:tc>
      </w:tr>
      <w:tr w:rsidR="009A656C" w:rsidRPr="00D50D6F" w14:paraId="30A8A6BA" w14:textId="77777777" w:rsidTr="004730E6">
        <w:trPr>
          <w:trHeight w:val="266"/>
        </w:trPr>
        <w:tc>
          <w:tcPr>
            <w:tcW w:w="851" w:type="dxa"/>
            <w:tcBorders>
              <w:top w:val="nil"/>
              <w:left w:val="single" w:sz="4" w:space="0" w:color="auto"/>
              <w:bottom w:val="single" w:sz="4" w:space="0" w:color="auto"/>
              <w:right w:val="single" w:sz="4" w:space="0" w:color="auto"/>
            </w:tcBorders>
            <w:shd w:val="clear" w:color="000000" w:fill="FFFFFF"/>
            <w:noWrap/>
            <w:vAlign w:val="center"/>
          </w:tcPr>
          <w:p w14:paraId="5866FF24" w14:textId="516BF968" w:rsidR="00BE34A9" w:rsidRPr="00D50D6F" w:rsidRDefault="00BE34A9" w:rsidP="00BE34A9">
            <w:pPr>
              <w:jc w:val="center"/>
              <w:rPr>
                <w:b/>
                <w:sz w:val="15"/>
                <w:szCs w:val="15"/>
              </w:rPr>
            </w:pPr>
            <w:r>
              <w:rPr>
                <w:b/>
                <w:sz w:val="15"/>
                <w:szCs w:val="15"/>
              </w:rPr>
              <w:t xml:space="preserve">№ </w:t>
            </w:r>
          </w:p>
        </w:tc>
        <w:tc>
          <w:tcPr>
            <w:tcW w:w="527" w:type="dxa"/>
            <w:tcBorders>
              <w:top w:val="nil"/>
              <w:left w:val="nil"/>
              <w:bottom w:val="single" w:sz="4" w:space="0" w:color="auto"/>
              <w:right w:val="single" w:sz="4" w:space="0" w:color="auto"/>
            </w:tcBorders>
            <w:shd w:val="clear" w:color="000000" w:fill="FFFFFF"/>
            <w:noWrap/>
          </w:tcPr>
          <w:p w14:paraId="0256E345" w14:textId="35835532" w:rsidR="00BE34A9" w:rsidRPr="00D50D6F" w:rsidRDefault="00BE34A9" w:rsidP="004730E6">
            <w:pPr>
              <w:jc w:val="center"/>
              <w:rPr>
                <w:b/>
                <w:sz w:val="15"/>
                <w:szCs w:val="15"/>
              </w:rPr>
            </w:pPr>
            <w:r w:rsidRPr="0098134D">
              <w:t>***</w:t>
            </w:r>
          </w:p>
        </w:tc>
        <w:tc>
          <w:tcPr>
            <w:tcW w:w="719" w:type="dxa"/>
            <w:tcBorders>
              <w:top w:val="nil"/>
              <w:left w:val="nil"/>
              <w:bottom w:val="single" w:sz="4" w:space="0" w:color="auto"/>
              <w:right w:val="single" w:sz="4" w:space="0" w:color="auto"/>
            </w:tcBorders>
            <w:shd w:val="clear" w:color="000000" w:fill="FFFFFF"/>
            <w:noWrap/>
          </w:tcPr>
          <w:p w14:paraId="5A5983B7" w14:textId="0A68299C" w:rsidR="00BE34A9" w:rsidRPr="00D50D6F" w:rsidRDefault="00BE34A9" w:rsidP="004730E6">
            <w:pPr>
              <w:jc w:val="center"/>
              <w:rPr>
                <w:b/>
                <w:sz w:val="15"/>
                <w:szCs w:val="15"/>
              </w:rPr>
            </w:pPr>
            <w:r w:rsidRPr="0098134D">
              <w:t>***</w:t>
            </w:r>
          </w:p>
        </w:tc>
        <w:tc>
          <w:tcPr>
            <w:tcW w:w="989" w:type="dxa"/>
            <w:tcBorders>
              <w:top w:val="nil"/>
              <w:left w:val="nil"/>
              <w:bottom w:val="single" w:sz="4" w:space="0" w:color="auto"/>
              <w:right w:val="single" w:sz="4" w:space="0" w:color="auto"/>
            </w:tcBorders>
            <w:shd w:val="clear" w:color="000000" w:fill="FFFFFF"/>
            <w:noWrap/>
          </w:tcPr>
          <w:p w14:paraId="371EDF6C" w14:textId="5910F793" w:rsidR="00BE34A9" w:rsidRPr="00D50D6F" w:rsidRDefault="00BE34A9" w:rsidP="004730E6">
            <w:pPr>
              <w:jc w:val="center"/>
              <w:rPr>
                <w:b/>
                <w:sz w:val="15"/>
                <w:szCs w:val="15"/>
              </w:rPr>
            </w:pPr>
            <w:r w:rsidRPr="001E7541">
              <w:t>***</w:t>
            </w:r>
          </w:p>
        </w:tc>
        <w:tc>
          <w:tcPr>
            <w:tcW w:w="1253" w:type="dxa"/>
            <w:tcBorders>
              <w:top w:val="nil"/>
              <w:left w:val="nil"/>
              <w:bottom w:val="single" w:sz="4" w:space="0" w:color="auto"/>
              <w:right w:val="single" w:sz="4" w:space="0" w:color="auto"/>
            </w:tcBorders>
            <w:shd w:val="clear" w:color="000000" w:fill="FFFFFF"/>
            <w:noWrap/>
          </w:tcPr>
          <w:p w14:paraId="366DF7D8" w14:textId="7AF69B30" w:rsidR="00BE34A9" w:rsidRPr="00D50D6F" w:rsidRDefault="00BE34A9" w:rsidP="004730E6">
            <w:pPr>
              <w:jc w:val="center"/>
              <w:rPr>
                <w:b/>
                <w:sz w:val="15"/>
                <w:szCs w:val="15"/>
              </w:rPr>
            </w:pPr>
            <w:r w:rsidRPr="001E7541">
              <w:t>***</w:t>
            </w:r>
          </w:p>
        </w:tc>
        <w:tc>
          <w:tcPr>
            <w:tcW w:w="1134" w:type="dxa"/>
            <w:tcBorders>
              <w:top w:val="nil"/>
              <w:left w:val="nil"/>
              <w:bottom w:val="single" w:sz="4" w:space="0" w:color="auto"/>
              <w:right w:val="single" w:sz="4" w:space="0" w:color="auto"/>
            </w:tcBorders>
            <w:shd w:val="clear" w:color="000000" w:fill="FFFFFF"/>
            <w:noWrap/>
          </w:tcPr>
          <w:p w14:paraId="33C9E97E" w14:textId="61AC8A01" w:rsidR="00BE34A9" w:rsidRPr="00D50D6F" w:rsidRDefault="00BE34A9" w:rsidP="004730E6">
            <w:pPr>
              <w:jc w:val="center"/>
              <w:rPr>
                <w:b/>
                <w:sz w:val="15"/>
                <w:szCs w:val="15"/>
              </w:rPr>
            </w:pPr>
            <w:r w:rsidRPr="001E7541">
              <w:t>***</w:t>
            </w:r>
          </w:p>
        </w:tc>
        <w:tc>
          <w:tcPr>
            <w:tcW w:w="1134" w:type="dxa"/>
            <w:tcBorders>
              <w:top w:val="nil"/>
              <w:left w:val="nil"/>
              <w:bottom w:val="single" w:sz="4" w:space="0" w:color="auto"/>
              <w:right w:val="single" w:sz="4" w:space="0" w:color="auto"/>
            </w:tcBorders>
            <w:shd w:val="clear" w:color="000000" w:fill="FFFFFF"/>
            <w:noWrap/>
          </w:tcPr>
          <w:p w14:paraId="640F6050" w14:textId="33373516" w:rsidR="00BE34A9" w:rsidRPr="00D50D6F" w:rsidRDefault="00BE34A9" w:rsidP="004730E6">
            <w:pPr>
              <w:jc w:val="center"/>
              <w:rPr>
                <w:b/>
                <w:sz w:val="15"/>
                <w:szCs w:val="15"/>
              </w:rPr>
            </w:pPr>
            <w:r w:rsidRPr="001E7541">
              <w:t>***</w:t>
            </w:r>
          </w:p>
        </w:tc>
        <w:tc>
          <w:tcPr>
            <w:tcW w:w="1300" w:type="dxa"/>
            <w:tcBorders>
              <w:top w:val="nil"/>
              <w:left w:val="nil"/>
              <w:bottom w:val="single" w:sz="4" w:space="0" w:color="auto"/>
              <w:right w:val="single" w:sz="4" w:space="0" w:color="auto"/>
            </w:tcBorders>
            <w:shd w:val="clear" w:color="000000" w:fill="FFFFFF"/>
            <w:noWrap/>
          </w:tcPr>
          <w:p w14:paraId="3CEEB93A" w14:textId="67FC55F8" w:rsidR="00BE34A9" w:rsidRPr="00D50D6F" w:rsidRDefault="00BE34A9" w:rsidP="004730E6">
            <w:pPr>
              <w:jc w:val="center"/>
              <w:rPr>
                <w:b/>
                <w:sz w:val="15"/>
                <w:szCs w:val="15"/>
              </w:rPr>
            </w:pPr>
            <w:r w:rsidRPr="001E7541">
              <w:t>***</w:t>
            </w:r>
          </w:p>
        </w:tc>
        <w:tc>
          <w:tcPr>
            <w:tcW w:w="876" w:type="dxa"/>
            <w:tcBorders>
              <w:top w:val="nil"/>
              <w:left w:val="single" w:sz="4" w:space="0" w:color="auto"/>
              <w:bottom w:val="single" w:sz="4" w:space="0" w:color="auto"/>
              <w:right w:val="single" w:sz="4" w:space="0" w:color="auto"/>
            </w:tcBorders>
            <w:shd w:val="clear" w:color="000000" w:fill="FFFFFF"/>
          </w:tcPr>
          <w:p w14:paraId="2D44A995" w14:textId="567B0826" w:rsidR="00BE34A9" w:rsidRPr="00D50D6F" w:rsidRDefault="00BE34A9" w:rsidP="004730E6">
            <w:pPr>
              <w:jc w:val="center"/>
              <w:rPr>
                <w:b/>
                <w:sz w:val="15"/>
                <w:szCs w:val="15"/>
              </w:rPr>
            </w:pPr>
            <w:r w:rsidRPr="001E7541">
              <w:t>***</w:t>
            </w:r>
          </w:p>
        </w:tc>
        <w:tc>
          <w:tcPr>
            <w:tcW w:w="1134" w:type="dxa"/>
            <w:tcBorders>
              <w:top w:val="nil"/>
              <w:left w:val="single" w:sz="4" w:space="0" w:color="auto"/>
              <w:bottom w:val="single" w:sz="4" w:space="0" w:color="auto"/>
              <w:right w:val="single" w:sz="4" w:space="0" w:color="auto"/>
            </w:tcBorders>
            <w:shd w:val="clear" w:color="000000" w:fill="FFFFFF"/>
            <w:noWrap/>
          </w:tcPr>
          <w:p w14:paraId="3E2A85DB" w14:textId="48F479B6" w:rsidR="00BE34A9" w:rsidRPr="00D50D6F" w:rsidRDefault="00BE34A9" w:rsidP="004730E6">
            <w:pPr>
              <w:jc w:val="center"/>
              <w:rPr>
                <w:b/>
                <w:sz w:val="15"/>
                <w:szCs w:val="15"/>
              </w:rPr>
            </w:pPr>
            <w:r w:rsidRPr="001E7541">
              <w:t>***</w:t>
            </w:r>
          </w:p>
        </w:tc>
        <w:tc>
          <w:tcPr>
            <w:tcW w:w="1134" w:type="dxa"/>
            <w:tcBorders>
              <w:top w:val="nil"/>
              <w:left w:val="single" w:sz="4" w:space="0" w:color="auto"/>
              <w:bottom w:val="single" w:sz="4" w:space="0" w:color="auto"/>
              <w:right w:val="single" w:sz="4" w:space="0" w:color="auto"/>
            </w:tcBorders>
            <w:shd w:val="clear" w:color="000000" w:fill="FFFFFF"/>
            <w:noWrap/>
          </w:tcPr>
          <w:p w14:paraId="005DFC67" w14:textId="65EE2823" w:rsidR="00BE34A9" w:rsidRPr="00D50D6F" w:rsidRDefault="00BE34A9" w:rsidP="004730E6">
            <w:pPr>
              <w:jc w:val="center"/>
              <w:rPr>
                <w:b/>
                <w:sz w:val="15"/>
                <w:szCs w:val="15"/>
              </w:rPr>
            </w:pPr>
            <w:r w:rsidRPr="001E7541">
              <w:t>***</w:t>
            </w:r>
          </w:p>
        </w:tc>
      </w:tr>
    </w:tbl>
    <w:p w14:paraId="511106F6" w14:textId="77777777" w:rsidR="00D50D6F" w:rsidRPr="00D50D6F" w:rsidRDefault="00D50D6F" w:rsidP="00D50D6F">
      <w:pPr>
        <w:widowControl w:val="0"/>
        <w:tabs>
          <w:tab w:val="left" w:pos="567"/>
        </w:tabs>
        <w:autoSpaceDE w:val="0"/>
        <w:autoSpaceDN w:val="0"/>
        <w:adjustRightInd w:val="0"/>
        <w:ind w:firstLine="567"/>
        <w:jc w:val="center"/>
        <w:rPr>
          <w:b/>
          <w:iCs/>
        </w:rPr>
      </w:pPr>
    </w:p>
    <w:p w14:paraId="1544E7FB" w14:textId="04838ACE" w:rsidR="00D50D6F" w:rsidRPr="00D50D6F" w:rsidRDefault="00D50D6F" w:rsidP="00D50D6F">
      <w:pPr>
        <w:shd w:val="clear" w:color="auto" w:fill="FFFFFF"/>
        <w:tabs>
          <w:tab w:val="left" w:pos="567"/>
          <w:tab w:val="left" w:pos="6840"/>
        </w:tabs>
        <w:rPr>
          <w:b/>
        </w:rPr>
      </w:pPr>
    </w:p>
    <w:tbl>
      <w:tblPr>
        <w:tblW w:w="5000" w:type="pct"/>
        <w:tblBorders>
          <w:top w:val="thick" w:sz="1" w:space="0" w:color="auto"/>
          <w:left w:val="thick" w:sz="1" w:space="0" w:color="auto"/>
          <w:bottom w:val="thick" w:sz="1" w:space="0" w:color="auto"/>
          <w:right w:val="thick" w:sz="1" w:space="0" w:color="auto"/>
          <w:insideH w:val="thick" w:sz="1" w:space="0" w:color="auto"/>
          <w:insideV w:val="thick" w:sz="1" w:space="0" w:color="auto"/>
        </w:tblBorders>
        <w:tblLook w:val="04A0" w:firstRow="1" w:lastRow="0" w:firstColumn="1" w:lastColumn="0" w:noHBand="0" w:noVBand="1"/>
      </w:tblPr>
      <w:tblGrid>
        <w:gridCol w:w="692"/>
        <w:gridCol w:w="5600"/>
        <w:gridCol w:w="4195"/>
      </w:tblGrid>
      <w:tr w:rsidR="00D50D6F" w:rsidRPr="00D50D6F" w14:paraId="642AE29E" w14:textId="77777777" w:rsidTr="004A5595">
        <w:tc>
          <w:tcPr>
            <w:tcW w:w="330" w:type="pct"/>
            <w:vAlign w:val="center"/>
          </w:tcPr>
          <w:p w14:paraId="0F844F25" w14:textId="77777777" w:rsidR="00D50D6F" w:rsidRPr="00D50D6F" w:rsidRDefault="00D50D6F" w:rsidP="00D50D6F">
            <w:pPr>
              <w:jc w:val="center"/>
            </w:pPr>
            <w:r w:rsidRPr="00D50D6F">
              <w:rPr>
                <w:lang w:eastAsia="en-US"/>
              </w:rPr>
              <w:t>№ п/п</w:t>
            </w:r>
          </w:p>
        </w:tc>
        <w:tc>
          <w:tcPr>
            <w:tcW w:w="2670" w:type="pct"/>
            <w:vAlign w:val="center"/>
          </w:tcPr>
          <w:p w14:paraId="61DCF271" w14:textId="77777777" w:rsidR="00D50D6F" w:rsidRPr="00D50D6F" w:rsidRDefault="00D50D6F" w:rsidP="00D50D6F">
            <w:pPr>
              <w:jc w:val="center"/>
            </w:pPr>
            <w:r w:rsidRPr="00D50D6F">
              <w:rPr>
                <w:lang w:eastAsia="en-US"/>
              </w:rPr>
              <w:t>Наименование части Объекта долевого строительства</w:t>
            </w:r>
          </w:p>
        </w:tc>
        <w:tc>
          <w:tcPr>
            <w:tcW w:w="2000" w:type="pct"/>
            <w:vAlign w:val="center"/>
          </w:tcPr>
          <w:p w14:paraId="744DB523" w14:textId="77777777" w:rsidR="00D50D6F" w:rsidRPr="00D50D6F" w:rsidRDefault="00D50D6F" w:rsidP="00D50D6F">
            <w:pPr>
              <w:jc w:val="center"/>
            </w:pPr>
            <w:r w:rsidRPr="00D50D6F">
              <w:rPr>
                <w:lang w:eastAsia="en-US"/>
              </w:rPr>
              <w:t xml:space="preserve">Площадь, </w:t>
            </w:r>
            <w:proofErr w:type="spellStart"/>
            <w:r w:rsidRPr="00D50D6F">
              <w:rPr>
                <w:lang w:eastAsia="en-US"/>
              </w:rPr>
              <w:t>кв.м</w:t>
            </w:r>
            <w:proofErr w:type="spellEnd"/>
            <w:r w:rsidRPr="00D50D6F">
              <w:rPr>
                <w:lang w:eastAsia="en-US"/>
              </w:rPr>
              <w:t>.</w:t>
            </w:r>
          </w:p>
        </w:tc>
      </w:tr>
      <w:tr w:rsidR="00D50D6F" w:rsidRPr="00D50D6F" w14:paraId="0F9DD947" w14:textId="77777777" w:rsidTr="004A5595">
        <w:tc>
          <w:tcPr>
            <w:tcW w:w="0" w:type="auto"/>
            <w:vAlign w:val="center"/>
          </w:tcPr>
          <w:p w14:paraId="5C44BE9C" w14:textId="77777777" w:rsidR="00D50D6F" w:rsidRPr="00D50D6F" w:rsidRDefault="00D50D6F" w:rsidP="00D50D6F">
            <w:pPr>
              <w:jc w:val="center"/>
            </w:pPr>
            <w:r w:rsidRPr="00D50D6F">
              <w:rPr>
                <w:lang w:eastAsia="en-US"/>
              </w:rPr>
              <w:t>1</w:t>
            </w:r>
          </w:p>
        </w:tc>
        <w:tc>
          <w:tcPr>
            <w:tcW w:w="0" w:type="auto"/>
            <w:vAlign w:val="center"/>
          </w:tcPr>
          <w:p w14:paraId="54514023" w14:textId="7C86AB91" w:rsidR="00D50D6F" w:rsidRPr="00D50D6F" w:rsidRDefault="00BE34A9" w:rsidP="00D50D6F">
            <w:pPr>
              <w:jc w:val="center"/>
            </w:pPr>
            <w:r w:rsidRPr="00BE34A9">
              <w:rPr>
                <w:lang w:eastAsia="en-US"/>
              </w:rPr>
              <w:t>****</w:t>
            </w:r>
          </w:p>
        </w:tc>
        <w:tc>
          <w:tcPr>
            <w:tcW w:w="0" w:type="auto"/>
            <w:vAlign w:val="center"/>
          </w:tcPr>
          <w:p w14:paraId="4C1653E8" w14:textId="77777777" w:rsidR="00D50D6F" w:rsidRPr="00D50D6F" w:rsidRDefault="00D50D6F" w:rsidP="00D50D6F"/>
        </w:tc>
      </w:tr>
      <w:tr w:rsidR="00BE34A9" w:rsidRPr="00D50D6F" w14:paraId="6CD40444" w14:textId="77777777" w:rsidTr="004730E6">
        <w:tc>
          <w:tcPr>
            <w:tcW w:w="0" w:type="auto"/>
            <w:vAlign w:val="center"/>
          </w:tcPr>
          <w:p w14:paraId="35A54525" w14:textId="03EDB9A9" w:rsidR="00BE34A9" w:rsidRPr="00D50D6F" w:rsidRDefault="004730E6" w:rsidP="00BE34A9">
            <w:pPr>
              <w:jc w:val="center"/>
              <w:rPr>
                <w:lang w:eastAsia="en-US"/>
              </w:rPr>
            </w:pPr>
            <w:r>
              <w:rPr>
                <w:lang w:eastAsia="en-US"/>
              </w:rPr>
              <w:t>2</w:t>
            </w:r>
          </w:p>
        </w:tc>
        <w:tc>
          <w:tcPr>
            <w:tcW w:w="0" w:type="auto"/>
          </w:tcPr>
          <w:p w14:paraId="205A79CE" w14:textId="5570C63F" w:rsidR="00BE34A9" w:rsidRPr="00D50D6F" w:rsidRDefault="00BE34A9" w:rsidP="004730E6">
            <w:pPr>
              <w:jc w:val="center"/>
              <w:rPr>
                <w:lang w:eastAsia="en-US"/>
              </w:rPr>
            </w:pPr>
            <w:r w:rsidRPr="007717FB">
              <w:t>****</w:t>
            </w:r>
          </w:p>
        </w:tc>
        <w:tc>
          <w:tcPr>
            <w:tcW w:w="0" w:type="auto"/>
            <w:vAlign w:val="center"/>
          </w:tcPr>
          <w:p w14:paraId="49FF93C0" w14:textId="77777777" w:rsidR="00BE34A9" w:rsidRPr="00D50D6F" w:rsidRDefault="00BE34A9" w:rsidP="00BE34A9"/>
        </w:tc>
      </w:tr>
      <w:tr w:rsidR="00BE34A9" w:rsidRPr="00D50D6F" w14:paraId="2F40C66E" w14:textId="77777777" w:rsidTr="004730E6">
        <w:tc>
          <w:tcPr>
            <w:tcW w:w="0" w:type="auto"/>
            <w:vAlign w:val="center"/>
          </w:tcPr>
          <w:p w14:paraId="1CB4848A" w14:textId="51F8422A" w:rsidR="00BE34A9" w:rsidRPr="00D50D6F" w:rsidRDefault="004730E6" w:rsidP="00BE34A9">
            <w:pPr>
              <w:jc w:val="center"/>
              <w:rPr>
                <w:lang w:eastAsia="en-US"/>
              </w:rPr>
            </w:pPr>
            <w:r>
              <w:rPr>
                <w:lang w:eastAsia="en-US"/>
              </w:rPr>
              <w:t>3</w:t>
            </w:r>
          </w:p>
        </w:tc>
        <w:tc>
          <w:tcPr>
            <w:tcW w:w="0" w:type="auto"/>
          </w:tcPr>
          <w:p w14:paraId="544D61E5" w14:textId="6272405E" w:rsidR="00BE34A9" w:rsidRPr="00D50D6F" w:rsidRDefault="00BE34A9" w:rsidP="00BE34A9">
            <w:pPr>
              <w:jc w:val="center"/>
              <w:rPr>
                <w:lang w:eastAsia="en-US"/>
              </w:rPr>
            </w:pPr>
            <w:r w:rsidRPr="007717FB">
              <w:t>****</w:t>
            </w:r>
          </w:p>
        </w:tc>
        <w:tc>
          <w:tcPr>
            <w:tcW w:w="0" w:type="auto"/>
            <w:vAlign w:val="center"/>
          </w:tcPr>
          <w:p w14:paraId="37B17E23" w14:textId="77777777" w:rsidR="00BE34A9" w:rsidRPr="00D50D6F" w:rsidRDefault="00BE34A9" w:rsidP="00BE34A9"/>
        </w:tc>
      </w:tr>
      <w:tr w:rsidR="00BE34A9" w:rsidRPr="00D50D6F" w14:paraId="60463DF6" w14:textId="77777777" w:rsidTr="004730E6">
        <w:tc>
          <w:tcPr>
            <w:tcW w:w="0" w:type="auto"/>
            <w:vAlign w:val="center"/>
          </w:tcPr>
          <w:p w14:paraId="630928E6" w14:textId="1BCD6FB2" w:rsidR="00BE34A9" w:rsidRPr="00D50D6F" w:rsidRDefault="004730E6" w:rsidP="00BE34A9">
            <w:pPr>
              <w:jc w:val="center"/>
            </w:pPr>
            <w:r>
              <w:rPr>
                <w:lang w:eastAsia="en-US"/>
              </w:rPr>
              <w:t>4</w:t>
            </w:r>
          </w:p>
        </w:tc>
        <w:tc>
          <w:tcPr>
            <w:tcW w:w="0" w:type="auto"/>
          </w:tcPr>
          <w:p w14:paraId="7172EF92" w14:textId="541C3C0D" w:rsidR="00BE34A9" w:rsidRPr="00D50D6F" w:rsidRDefault="00BE34A9" w:rsidP="00BE34A9">
            <w:pPr>
              <w:jc w:val="center"/>
            </w:pPr>
            <w:r w:rsidRPr="00766BA8">
              <w:t>****</w:t>
            </w:r>
          </w:p>
        </w:tc>
        <w:tc>
          <w:tcPr>
            <w:tcW w:w="0" w:type="auto"/>
            <w:vAlign w:val="center"/>
          </w:tcPr>
          <w:p w14:paraId="615DA315" w14:textId="77777777" w:rsidR="00BE34A9" w:rsidRPr="004730E6" w:rsidRDefault="00BE34A9" w:rsidP="00BE34A9">
            <w:pPr>
              <w:jc w:val="center"/>
              <w:rPr>
                <w:lang w:val="en-US"/>
              </w:rPr>
            </w:pPr>
          </w:p>
        </w:tc>
      </w:tr>
      <w:tr w:rsidR="00BE34A9" w:rsidRPr="00D50D6F" w14:paraId="5B654691" w14:textId="77777777" w:rsidTr="004730E6">
        <w:tc>
          <w:tcPr>
            <w:tcW w:w="0" w:type="auto"/>
            <w:vAlign w:val="center"/>
          </w:tcPr>
          <w:p w14:paraId="01C3DE56" w14:textId="3342B5D7" w:rsidR="00BE34A9" w:rsidRPr="00D50D6F" w:rsidRDefault="004730E6" w:rsidP="00BE34A9">
            <w:pPr>
              <w:jc w:val="center"/>
            </w:pPr>
            <w:r>
              <w:rPr>
                <w:lang w:eastAsia="en-US"/>
              </w:rPr>
              <w:t>5</w:t>
            </w:r>
          </w:p>
        </w:tc>
        <w:tc>
          <w:tcPr>
            <w:tcW w:w="0" w:type="auto"/>
          </w:tcPr>
          <w:p w14:paraId="52354628" w14:textId="5A3899C2" w:rsidR="00BE34A9" w:rsidRPr="00D50D6F" w:rsidRDefault="00BE34A9" w:rsidP="00BE34A9">
            <w:pPr>
              <w:jc w:val="center"/>
            </w:pPr>
            <w:r w:rsidRPr="00766BA8">
              <w:t>****</w:t>
            </w:r>
          </w:p>
        </w:tc>
        <w:tc>
          <w:tcPr>
            <w:tcW w:w="0" w:type="auto"/>
            <w:vAlign w:val="center"/>
          </w:tcPr>
          <w:p w14:paraId="60D16039" w14:textId="77777777" w:rsidR="00BE34A9" w:rsidRPr="00D50D6F" w:rsidRDefault="00BE34A9" w:rsidP="00BE34A9">
            <w:pPr>
              <w:jc w:val="center"/>
            </w:pPr>
          </w:p>
        </w:tc>
      </w:tr>
      <w:tr w:rsidR="00BE34A9" w:rsidRPr="00D50D6F" w14:paraId="270C4FF6" w14:textId="77777777" w:rsidTr="004730E6">
        <w:tc>
          <w:tcPr>
            <w:tcW w:w="0" w:type="auto"/>
            <w:vAlign w:val="center"/>
          </w:tcPr>
          <w:p w14:paraId="57511D0A" w14:textId="2146B919" w:rsidR="00BE34A9" w:rsidRPr="00D50D6F" w:rsidRDefault="004730E6" w:rsidP="00BE34A9">
            <w:pPr>
              <w:jc w:val="center"/>
            </w:pPr>
            <w:r>
              <w:rPr>
                <w:lang w:eastAsia="en-US"/>
              </w:rPr>
              <w:t>6</w:t>
            </w:r>
          </w:p>
        </w:tc>
        <w:tc>
          <w:tcPr>
            <w:tcW w:w="0" w:type="auto"/>
          </w:tcPr>
          <w:p w14:paraId="5DD3E5D8" w14:textId="7CBD442F" w:rsidR="00BE34A9" w:rsidRPr="00D50D6F" w:rsidRDefault="00BE34A9" w:rsidP="00BE34A9">
            <w:pPr>
              <w:jc w:val="center"/>
            </w:pPr>
            <w:r w:rsidRPr="00766BA8">
              <w:t>****</w:t>
            </w:r>
          </w:p>
        </w:tc>
        <w:tc>
          <w:tcPr>
            <w:tcW w:w="0" w:type="auto"/>
            <w:vAlign w:val="center"/>
          </w:tcPr>
          <w:p w14:paraId="252567D0" w14:textId="77777777" w:rsidR="00BE34A9" w:rsidRPr="00D50D6F" w:rsidRDefault="00BE34A9" w:rsidP="00BE34A9">
            <w:pPr>
              <w:jc w:val="center"/>
            </w:pPr>
          </w:p>
        </w:tc>
      </w:tr>
    </w:tbl>
    <w:p w14:paraId="1E644917" w14:textId="77777777" w:rsidR="00D50D6F" w:rsidRPr="00D50D6F" w:rsidRDefault="00D50D6F" w:rsidP="00D50D6F">
      <w:pPr>
        <w:shd w:val="clear" w:color="auto" w:fill="FFFFFF"/>
        <w:tabs>
          <w:tab w:val="left" w:pos="567"/>
          <w:tab w:val="left" w:pos="6840"/>
        </w:tabs>
        <w:rPr>
          <w:b/>
        </w:rPr>
      </w:pPr>
    </w:p>
    <w:p w14:paraId="4444BB7B" w14:textId="2332AA9C" w:rsidR="00107BE3" w:rsidRPr="00C848AC" w:rsidRDefault="00107BE3" w:rsidP="00E44130">
      <w:pPr>
        <w:pStyle w:val="a9"/>
        <w:numPr>
          <w:ilvl w:val="0"/>
          <w:numId w:val="19"/>
        </w:numPr>
        <w:tabs>
          <w:tab w:val="left" w:pos="426"/>
        </w:tabs>
        <w:suppressAutoHyphens/>
        <w:spacing w:before="120" w:after="240"/>
        <w:jc w:val="center"/>
        <w:rPr>
          <w:rFonts w:eastAsia="Calibri"/>
          <w:b/>
        </w:rPr>
      </w:pPr>
      <w:r w:rsidRPr="00C848AC">
        <w:rPr>
          <w:rFonts w:eastAsia="Calibri"/>
          <w:b/>
        </w:rPr>
        <w:t xml:space="preserve">Описание Объекта </w:t>
      </w:r>
    </w:p>
    <w:p w14:paraId="1BD92757" w14:textId="77777777" w:rsidR="00107BE3" w:rsidRPr="00C848AC" w:rsidRDefault="00107BE3" w:rsidP="00107BE3">
      <w:pPr>
        <w:pStyle w:val="aff9"/>
        <w:ind w:firstLine="0"/>
        <w:rPr>
          <w:vanish/>
          <w:sz w:val="20"/>
          <w:highlight w:val="yellow"/>
        </w:rPr>
      </w:pPr>
      <w:r w:rsidRPr="00C848AC">
        <w:rPr>
          <w:vanish/>
          <w:sz w:val="20"/>
          <w:highlight w:val="yellow"/>
        </w:rPr>
        <w:t>{ЗданиеПроект_8}</w:t>
      </w:r>
    </w:p>
    <w:p w14:paraId="74C6FD48" w14:textId="77777777" w:rsidR="00107BE3" w:rsidRPr="00C848AC" w:rsidRDefault="00107BE3" w:rsidP="00107BE3">
      <w:pPr>
        <w:rPr>
          <w:vanish/>
          <w:highlight w:val="cyan"/>
        </w:rPr>
      </w:pPr>
      <w:r w:rsidRPr="00C848AC">
        <w:rPr>
          <w:vanish/>
          <w:highlight w:val="cyan"/>
          <w:lang w:val="en-US"/>
        </w:rPr>
        <w:t>LifeTime</w:t>
      </w:r>
    </w:p>
    <w:p w14:paraId="10EFBAB4" w14:textId="32784C40" w:rsidR="00107BE3" w:rsidRPr="00C848AC" w:rsidRDefault="00107BE3" w:rsidP="00107BE3">
      <w:pPr>
        <w:pStyle w:val="a9"/>
        <w:shd w:val="clear" w:color="auto" w:fill="FFFFFF" w:themeFill="background1"/>
        <w:ind w:left="0"/>
        <w:jc w:val="both"/>
        <w:rPr>
          <w:color w:val="000000" w:themeColor="text1"/>
        </w:rPr>
      </w:pPr>
      <w:r w:rsidRPr="00C848AC">
        <w:rPr>
          <w:color w:val="000000" w:themeColor="text1"/>
        </w:rPr>
        <w:t>Объект передаётся в следующем состоянии:</w:t>
      </w:r>
    </w:p>
    <w:p w14:paraId="57DA557E" w14:textId="77777777" w:rsidR="00107BE3" w:rsidRPr="00C848AC" w:rsidRDefault="00107BE3" w:rsidP="00107BE3">
      <w:pPr>
        <w:rPr>
          <w:vanish/>
          <w:highlight w:val="cyan"/>
        </w:rPr>
      </w:pPr>
    </w:p>
    <w:p w14:paraId="6E0EB543" w14:textId="77777777" w:rsidR="00107BE3" w:rsidRPr="00C848AC" w:rsidRDefault="00107BE3" w:rsidP="00107BE3">
      <w:pPr>
        <w:pStyle w:val="aff9"/>
        <w:ind w:firstLine="0"/>
        <w:rPr>
          <w:vanish/>
          <w:sz w:val="20"/>
          <w:highlight w:val="yellow"/>
        </w:rPr>
      </w:pPr>
      <w:r w:rsidRPr="00C848AC">
        <w:rPr>
          <w:vanish/>
          <w:sz w:val="20"/>
          <w:highlight w:val="yellow"/>
        </w:rPr>
        <w:t>{ТипОбъекта_1}</w:t>
      </w:r>
    </w:p>
    <w:p w14:paraId="454CBA29" w14:textId="77777777" w:rsidR="00107BE3" w:rsidRPr="00C848AC" w:rsidRDefault="00107BE3" w:rsidP="00107BE3">
      <w:pPr>
        <w:rPr>
          <w:vanish/>
          <w:highlight w:val="yellow"/>
        </w:rPr>
      </w:pPr>
      <w:r w:rsidRPr="00C848AC">
        <w:rPr>
          <w:vanish/>
          <w:highlight w:val="yellow"/>
        </w:rPr>
        <w:t>{Камин_2}</w:t>
      </w:r>
    </w:p>
    <w:p w14:paraId="2B8E833F" w14:textId="77777777" w:rsidR="00107BE3" w:rsidRPr="00C848AC" w:rsidRDefault="00107BE3" w:rsidP="00107BE3">
      <w:pPr>
        <w:rPr>
          <w:vanish/>
          <w:highlight w:val="cyan"/>
        </w:rPr>
      </w:pPr>
      <w:r w:rsidRPr="00C848AC">
        <w:rPr>
          <w:vanish/>
          <w:highlight w:val="cyan"/>
        </w:rPr>
        <w:t>Квартиры без камина</w:t>
      </w:r>
    </w:p>
    <w:p w14:paraId="154DE540" w14:textId="6BDD7967" w:rsidR="00107BE3" w:rsidRPr="00C848AC" w:rsidRDefault="00107BE3" w:rsidP="00107BE3">
      <w:pPr>
        <w:autoSpaceDE w:val="0"/>
        <w:autoSpaceDN w:val="0"/>
        <w:jc w:val="both"/>
        <w:rPr>
          <w:color w:val="000000"/>
        </w:rPr>
      </w:pPr>
      <w:r w:rsidRPr="00C848AC">
        <w:rPr>
          <w:color w:val="000000"/>
        </w:rPr>
        <w:t xml:space="preserve">Отделка помещений общего пользования, входящих в состав Общего </w:t>
      </w:r>
      <w:r w:rsidR="00370A29">
        <w:rPr>
          <w:color w:val="000000"/>
        </w:rPr>
        <w:t>и</w:t>
      </w:r>
      <w:r w:rsidRPr="00C848AC">
        <w:rPr>
          <w:color w:val="000000"/>
        </w:rPr>
        <w:t>мущества, выполняется Застройщиком. К помещениям общего пользования в том числе относятся:</w:t>
      </w:r>
    </w:p>
    <w:p w14:paraId="68608829" w14:textId="77777777" w:rsidR="00107BE3" w:rsidRPr="00C848AC" w:rsidRDefault="00107BE3" w:rsidP="00107BE3">
      <w:pPr>
        <w:pStyle w:val="a9"/>
        <w:numPr>
          <w:ilvl w:val="0"/>
          <w:numId w:val="12"/>
        </w:numPr>
        <w:autoSpaceDE w:val="0"/>
        <w:autoSpaceDN w:val="0"/>
        <w:ind w:left="0" w:firstLine="0"/>
        <w:contextualSpacing/>
        <w:jc w:val="both"/>
        <w:rPr>
          <w:color w:val="000000"/>
        </w:rPr>
      </w:pPr>
      <w:r w:rsidRPr="00C848AC">
        <w:rPr>
          <w:color w:val="000000"/>
        </w:rPr>
        <w:t>Входные группы в жилые здания (в т. ч. вестибюли) с входным тамбуром, лестницей и лифтовым холлом;</w:t>
      </w:r>
    </w:p>
    <w:p w14:paraId="5A548AC6" w14:textId="77777777" w:rsidR="00107BE3" w:rsidRPr="00C848AC" w:rsidRDefault="00107BE3" w:rsidP="00107BE3">
      <w:pPr>
        <w:pStyle w:val="a9"/>
        <w:numPr>
          <w:ilvl w:val="0"/>
          <w:numId w:val="12"/>
        </w:numPr>
        <w:autoSpaceDE w:val="0"/>
        <w:autoSpaceDN w:val="0"/>
        <w:ind w:left="0" w:firstLine="0"/>
        <w:contextualSpacing/>
        <w:jc w:val="both"/>
        <w:rPr>
          <w:color w:val="000000"/>
        </w:rPr>
      </w:pPr>
      <w:r w:rsidRPr="00C848AC">
        <w:rPr>
          <w:color w:val="000000"/>
        </w:rPr>
        <w:t>Поэтажные лифтовые холлы, коридоры;</w:t>
      </w:r>
    </w:p>
    <w:p w14:paraId="785CADC3" w14:textId="77777777" w:rsidR="00107BE3" w:rsidRDefault="00107BE3" w:rsidP="00107BE3">
      <w:pPr>
        <w:pStyle w:val="a9"/>
        <w:numPr>
          <w:ilvl w:val="0"/>
          <w:numId w:val="12"/>
        </w:numPr>
        <w:autoSpaceDE w:val="0"/>
        <w:autoSpaceDN w:val="0"/>
        <w:ind w:left="0" w:firstLine="0"/>
        <w:contextualSpacing/>
        <w:jc w:val="both"/>
        <w:rPr>
          <w:color w:val="000000"/>
        </w:rPr>
      </w:pPr>
      <w:r w:rsidRPr="00C848AC">
        <w:rPr>
          <w:color w:val="000000"/>
        </w:rPr>
        <w:t>Эвакуационные лестницы.</w:t>
      </w:r>
    </w:p>
    <w:p w14:paraId="134110C2" w14:textId="77777777" w:rsidR="00C430A9" w:rsidRPr="00C848AC" w:rsidRDefault="00C430A9" w:rsidP="00C430A9">
      <w:pPr>
        <w:pStyle w:val="a9"/>
        <w:autoSpaceDE w:val="0"/>
        <w:autoSpaceDN w:val="0"/>
        <w:ind w:left="0"/>
        <w:contextualSpacing/>
        <w:jc w:val="both"/>
        <w:rPr>
          <w:color w:val="000000"/>
        </w:rPr>
      </w:pPr>
    </w:p>
    <w:p w14:paraId="1682F7E5" w14:textId="72BD7B00" w:rsidR="00107BE3" w:rsidRDefault="00107BE3" w:rsidP="00370A29">
      <w:pPr>
        <w:pStyle w:val="a9"/>
        <w:numPr>
          <w:ilvl w:val="0"/>
          <w:numId w:val="19"/>
        </w:numPr>
        <w:shd w:val="clear" w:color="auto" w:fill="FFFFFF"/>
        <w:jc w:val="center"/>
        <w:rPr>
          <w:b/>
          <w:bCs/>
          <w:iCs/>
          <w:color w:val="000000"/>
          <w:spacing w:val="-2"/>
        </w:rPr>
      </w:pPr>
      <w:r w:rsidRPr="00370A29">
        <w:rPr>
          <w:b/>
          <w:bCs/>
          <w:iCs/>
          <w:color w:val="000000"/>
          <w:spacing w:val="-2"/>
        </w:rPr>
        <w:t>Описание технического состояния Объекта</w:t>
      </w:r>
    </w:p>
    <w:p w14:paraId="6C14BDAD" w14:textId="77777777" w:rsidR="00370A29" w:rsidRPr="00370A29" w:rsidRDefault="00370A29" w:rsidP="00370A29">
      <w:pPr>
        <w:pStyle w:val="a9"/>
        <w:shd w:val="clear" w:color="auto" w:fill="FFFFFF"/>
        <w:ind w:left="720"/>
        <w:rPr>
          <w:b/>
          <w:bCs/>
          <w:iCs/>
          <w:color w:val="000000"/>
          <w:spacing w:val="-2"/>
        </w:rPr>
      </w:pPr>
    </w:p>
    <w:p w14:paraId="396CCEF4" w14:textId="2A8763DF" w:rsidR="00107BE3" w:rsidRPr="00C848AC" w:rsidRDefault="00107BE3" w:rsidP="00107BE3">
      <w:pPr>
        <w:autoSpaceDE w:val="0"/>
        <w:autoSpaceDN w:val="0"/>
        <w:jc w:val="both"/>
        <w:rPr>
          <w:color w:val="000000"/>
          <w:spacing w:val="-3"/>
        </w:rPr>
      </w:pPr>
      <w:r w:rsidRPr="00C848AC">
        <w:rPr>
          <w:color w:val="000000"/>
        </w:rPr>
        <w:t xml:space="preserve">Объект передаётся Застройщиком без отделки и инженерного оборудования в следующей степени готовности: </w:t>
      </w:r>
    </w:p>
    <w:p w14:paraId="1E4C3A6A" w14:textId="77777777" w:rsidR="00107BE3" w:rsidRPr="00C848AC" w:rsidRDefault="00107BE3" w:rsidP="00107BE3">
      <w:pPr>
        <w:pStyle w:val="a9"/>
        <w:numPr>
          <w:ilvl w:val="1"/>
          <w:numId w:val="15"/>
        </w:numPr>
        <w:ind w:left="709" w:hanging="709"/>
        <w:contextualSpacing/>
        <w:jc w:val="both"/>
        <w:rPr>
          <w:spacing w:val="-3"/>
        </w:rPr>
      </w:pPr>
      <w:r w:rsidRPr="00C848AC">
        <w:rPr>
          <w:spacing w:val="-3"/>
        </w:rPr>
        <w:t>Внутриквартирные перегородки в местах, предусмотренных проектом, обозначаются трассировкой в 1 (один) ряд высотой в 1 (один) блок из блоков мелкоштучного материала;</w:t>
      </w:r>
    </w:p>
    <w:p w14:paraId="6D69AAD4" w14:textId="77777777" w:rsidR="00107BE3" w:rsidRPr="00C848AC" w:rsidRDefault="00107BE3" w:rsidP="00107BE3">
      <w:pPr>
        <w:pStyle w:val="a9"/>
        <w:numPr>
          <w:ilvl w:val="1"/>
          <w:numId w:val="15"/>
        </w:numPr>
        <w:ind w:left="709" w:hanging="709"/>
        <w:contextualSpacing/>
        <w:jc w:val="both"/>
        <w:rPr>
          <w:spacing w:val="-3"/>
        </w:rPr>
      </w:pPr>
      <w:r w:rsidRPr="00C848AC">
        <w:rPr>
          <w:spacing w:val="-3"/>
        </w:rPr>
        <w:t>Перегородки санузлов, предусмотренные проектом, обозначаются трассировкой в 1 (один) ряд из мелкоштучного материала;</w:t>
      </w:r>
    </w:p>
    <w:p w14:paraId="09CB7B4F" w14:textId="77777777" w:rsidR="00107BE3" w:rsidRPr="00C848AC" w:rsidRDefault="00107BE3" w:rsidP="00107BE3">
      <w:pPr>
        <w:numPr>
          <w:ilvl w:val="1"/>
          <w:numId w:val="15"/>
        </w:numPr>
        <w:ind w:left="0" w:firstLine="0"/>
        <w:contextualSpacing/>
        <w:jc w:val="both"/>
        <w:rPr>
          <w:spacing w:val="-3"/>
        </w:rPr>
      </w:pPr>
      <w:r w:rsidRPr="00C848AC">
        <w:rPr>
          <w:spacing w:val="-3"/>
        </w:rPr>
        <w:t>Инженерные шахты обозначаются трассировкой в 1 (один) ряд кладочного мелкоштучного материала;</w:t>
      </w:r>
    </w:p>
    <w:p w14:paraId="5E463594" w14:textId="77777777" w:rsidR="00107BE3" w:rsidRPr="00C848AC" w:rsidRDefault="00107BE3" w:rsidP="00107BE3">
      <w:pPr>
        <w:numPr>
          <w:ilvl w:val="1"/>
          <w:numId w:val="15"/>
        </w:numPr>
        <w:ind w:left="0" w:firstLine="0"/>
        <w:contextualSpacing/>
        <w:jc w:val="both"/>
        <w:rPr>
          <w:spacing w:val="-3"/>
        </w:rPr>
      </w:pPr>
      <w:r w:rsidRPr="00C848AC">
        <w:rPr>
          <w:spacing w:val="-3"/>
        </w:rPr>
        <w:t xml:space="preserve">Без отделки полов, стяжка полов не предусмотрена. </w:t>
      </w:r>
      <w:r w:rsidRPr="00BB03C0">
        <w:rPr>
          <w:spacing w:val="-3"/>
        </w:rPr>
        <w:t>В мокрых зонах гидроизоляция не выполняется;</w:t>
      </w:r>
    </w:p>
    <w:p w14:paraId="46824B3A" w14:textId="77777777" w:rsidR="00107BE3" w:rsidRPr="00C848AC" w:rsidRDefault="00107BE3" w:rsidP="00107BE3">
      <w:pPr>
        <w:numPr>
          <w:ilvl w:val="1"/>
          <w:numId w:val="15"/>
        </w:numPr>
        <w:ind w:left="0" w:firstLine="0"/>
        <w:contextualSpacing/>
        <w:jc w:val="both"/>
        <w:rPr>
          <w:spacing w:val="-3"/>
        </w:rPr>
      </w:pPr>
      <w:r w:rsidRPr="00C848AC">
        <w:rPr>
          <w:spacing w:val="-3"/>
        </w:rPr>
        <w:t xml:space="preserve">Без отделки стен и потолка; </w:t>
      </w:r>
    </w:p>
    <w:p w14:paraId="0F8CCF75" w14:textId="77777777" w:rsidR="00107BE3" w:rsidRPr="00C848AC" w:rsidRDefault="00107BE3" w:rsidP="00107BE3">
      <w:pPr>
        <w:numPr>
          <w:ilvl w:val="1"/>
          <w:numId w:val="15"/>
        </w:numPr>
        <w:ind w:left="0" w:firstLine="0"/>
        <w:contextualSpacing/>
        <w:jc w:val="both"/>
        <w:rPr>
          <w:spacing w:val="-3"/>
        </w:rPr>
      </w:pPr>
      <w:r w:rsidRPr="00C848AC">
        <w:rPr>
          <w:spacing w:val="-3"/>
        </w:rPr>
        <w:t>Отделка оконных откосов не выполняется;</w:t>
      </w:r>
    </w:p>
    <w:p w14:paraId="27FF77C0" w14:textId="77777777" w:rsidR="00107BE3" w:rsidRPr="00C848AC" w:rsidRDefault="00107BE3" w:rsidP="00107BE3">
      <w:pPr>
        <w:numPr>
          <w:ilvl w:val="1"/>
          <w:numId w:val="15"/>
        </w:numPr>
        <w:ind w:left="0" w:firstLine="0"/>
        <w:contextualSpacing/>
        <w:jc w:val="both"/>
        <w:rPr>
          <w:spacing w:val="-3"/>
        </w:rPr>
      </w:pPr>
      <w:r w:rsidRPr="00C848AC">
        <w:rPr>
          <w:spacing w:val="-3"/>
        </w:rPr>
        <w:t>Подоконные доски/плиты не устанавливаются;</w:t>
      </w:r>
    </w:p>
    <w:p w14:paraId="0EA1B5BA" w14:textId="77777777" w:rsidR="00107BE3" w:rsidRPr="00C848AC" w:rsidRDefault="00107BE3" w:rsidP="00107BE3">
      <w:pPr>
        <w:numPr>
          <w:ilvl w:val="1"/>
          <w:numId w:val="15"/>
        </w:numPr>
        <w:ind w:left="0" w:firstLine="0"/>
        <w:contextualSpacing/>
        <w:jc w:val="both"/>
        <w:rPr>
          <w:spacing w:val="-3"/>
        </w:rPr>
      </w:pPr>
      <w:r w:rsidRPr="00C848AC">
        <w:rPr>
          <w:spacing w:val="-3"/>
        </w:rPr>
        <w:t>Межкомнатные внутренние дверные блоки не устанавливаются;</w:t>
      </w:r>
    </w:p>
    <w:p w14:paraId="6CC56427" w14:textId="77777777" w:rsidR="00107BE3" w:rsidRPr="00C848AC" w:rsidRDefault="00107BE3" w:rsidP="00107BE3">
      <w:pPr>
        <w:numPr>
          <w:ilvl w:val="1"/>
          <w:numId w:val="15"/>
        </w:numPr>
        <w:ind w:left="0" w:firstLine="0"/>
        <w:contextualSpacing/>
        <w:jc w:val="both"/>
        <w:rPr>
          <w:spacing w:val="-3"/>
        </w:rPr>
      </w:pPr>
      <w:r w:rsidRPr="00C848AC">
        <w:rPr>
          <w:spacing w:val="-3"/>
        </w:rPr>
        <w:t>Окна, балконные двери — двухкамерный и однокамерные стеклопакеты;</w:t>
      </w:r>
    </w:p>
    <w:p w14:paraId="6BA02639" w14:textId="77777777" w:rsidR="00107BE3" w:rsidRPr="00C848AC" w:rsidRDefault="00107BE3" w:rsidP="00107BE3">
      <w:pPr>
        <w:numPr>
          <w:ilvl w:val="1"/>
          <w:numId w:val="15"/>
        </w:numPr>
        <w:ind w:left="0" w:firstLine="0"/>
        <w:contextualSpacing/>
        <w:jc w:val="both"/>
        <w:rPr>
          <w:spacing w:val="-3"/>
        </w:rPr>
      </w:pPr>
      <w:r w:rsidRPr="00C848AC">
        <w:rPr>
          <w:spacing w:val="-3"/>
        </w:rPr>
        <w:t>Межкомнатные двери не устанавливаются;</w:t>
      </w:r>
    </w:p>
    <w:p w14:paraId="79E754DC" w14:textId="77777777" w:rsidR="00107BE3" w:rsidRPr="00C848AC" w:rsidRDefault="00107BE3" w:rsidP="00107BE3">
      <w:pPr>
        <w:numPr>
          <w:ilvl w:val="1"/>
          <w:numId w:val="15"/>
        </w:numPr>
        <w:ind w:left="0" w:firstLine="0"/>
        <w:contextualSpacing/>
        <w:jc w:val="both"/>
        <w:rPr>
          <w:spacing w:val="-3"/>
        </w:rPr>
      </w:pPr>
      <w:r w:rsidRPr="00C848AC">
        <w:rPr>
          <w:spacing w:val="-3"/>
        </w:rPr>
        <w:t>Встроенная мебель (шкафы, антресоли, подстолья) — не выполняется;</w:t>
      </w:r>
    </w:p>
    <w:p w14:paraId="3AAF7B60" w14:textId="77777777" w:rsidR="00107BE3" w:rsidRPr="00C848AC" w:rsidRDefault="00107BE3" w:rsidP="00107BE3">
      <w:pPr>
        <w:numPr>
          <w:ilvl w:val="1"/>
          <w:numId w:val="15"/>
        </w:numPr>
        <w:ind w:left="0" w:firstLine="0"/>
        <w:contextualSpacing/>
        <w:jc w:val="both"/>
        <w:rPr>
          <w:spacing w:val="-3"/>
        </w:rPr>
      </w:pPr>
      <w:r w:rsidRPr="00C848AC">
        <w:rPr>
          <w:spacing w:val="-3"/>
        </w:rPr>
        <w:t>Выполняется установка входных дверных блоков — по проекту.</w:t>
      </w:r>
    </w:p>
    <w:p w14:paraId="791CEAA9" w14:textId="1B0A638C" w:rsidR="00107BE3" w:rsidRPr="00C848AC" w:rsidRDefault="00107BE3" w:rsidP="00107BE3">
      <w:pPr>
        <w:jc w:val="both"/>
        <w:rPr>
          <w:color w:val="000000"/>
          <w:spacing w:val="-3"/>
        </w:rPr>
      </w:pPr>
      <w:r w:rsidRPr="00C848AC">
        <w:rPr>
          <w:spacing w:val="-3"/>
        </w:rPr>
        <w:t xml:space="preserve">Все последующие работы по доведению помещений Объекта до полной </w:t>
      </w:r>
      <w:r w:rsidRPr="00C848AC">
        <w:rPr>
          <w:color w:val="000000"/>
          <w:spacing w:val="-3"/>
        </w:rPr>
        <w:t xml:space="preserve">готовности выполняются </w:t>
      </w:r>
      <w:r w:rsidRPr="00C848AC">
        <w:t>Участником долевого строительства</w:t>
      </w:r>
      <w:r w:rsidRPr="00C848AC">
        <w:rPr>
          <w:color w:val="000000"/>
          <w:spacing w:val="-3"/>
        </w:rPr>
        <w:t>.</w:t>
      </w:r>
    </w:p>
    <w:p w14:paraId="65635EF6" w14:textId="77777777" w:rsidR="00107BE3" w:rsidRPr="00C848AC" w:rsidRDefault="00107BE3" w:rsidP="00107BE3">
      <w:pPr>
        <w:jc w:val="both"/>
        <w:rPr>
          <w:b/>
          <w:bCs/>
          <w:i/>
          <w:iCs/>
          <w:color w:val="000000"/>
          <w:spacing w:val="-2"/>
        </w:rPr>
      </w:pPr>
    </w:p>
    <w:p w14:paraId="303EF017" w14:textId="4E7E48AF" w:rsidR="00107BE3" w:rsidRDefault="00107BE3" w:rsidP="00C430A9">
      <w:pPr>
        <w:pStyle w:val="a9"/>
        <w:numPr>
          <w:ilvl w:val="0"/>
          <w:numId w:val="19"/>
        </w:numPr>
        <w:shd w:val="clear" w:color="auto" w:fill="FFFFFF"/>
        <w:jc w:val="center"/>
        <w:rPr>
          <w:b/>
          <w:bCs/>
          <w:iCs/>
          <w:color w:val="000000"/>
        </w:rPr>
      </w:pPr>
      <w:r w:rsidRPr="00C430A9">
        <w:rPr>
          <w:b/>
          <w:bCs/>
          <w:iCs/>
          <w:color w:val="000000"/>
        </w:rPr>
        <w:t>Инженерные системы и оборудование Объекта</w:t>
      </w:r>
    </w:p>
    <w:p w14:paraId="019A2797" w14:textId="77777777" w:rsidR="00C430A9" w:rsidRPr="00C430A9" w:rsidRDefault="00C430A9" w:rsidP="00C430A9">
      <w:pPr>
        <w:pStyle w:val="a9"/>
        <w:shd w:val="clear" w:color="auto" w:fill="FFFFFF"/>
        <w:ind w:left="360"/>
        <w:rPr>
          <w:b/>
          <w:bCs/>
          <w:iCs/>
          <w:color w:val="000000"/>
        </w:rPr>
      </w:pPr>
    </w:p>
    <w:p w14:paraId="798D6B55" w14:textId="77777777" w:rsidR="00107BE3" w:rsidRPr="00C848AC" w:rsidRDefault="00107BE3" w:rsidP="00107BE3">
      <w:pPr>
        <w:numPr>
          <w:ilvl w:val="1"/>
          <w:numId w:val="13"/>
        </w:numPr>
        <w:ind w:left="0" w:firstLine="0"/>
        <w:contextualSpacing/>
        <w:jc w:val="both"/>
        <w:rPr>
          <w:color w:val="000000"/>
          <w:spacing w:val="-3"/>
        </w:rPr>
      </w:pPr>
      <w:r w:rsidRPr="00C848AC">
        <w:rPr>
          <w:color w:val="000000"/>
          <w:spacing w:val="-3"/>
        </w:rPr>
        <w:t>Инженерные системы и другое оборудование предусматриваются в соответствии с техническими условиями на присоединение к городским сетям и проектом.</w:t>
      </w:r>
    </w:p>
    <w:p w14:paraId="415B98EF" w14:textId="77777777" w:rsidR="00107BE3" w:rsidRPr="00C848AC" w:rsidRDefault="00107BE3" w:rsidP="00107BE3">
      <w:pPr>
        <w:numPr>
          <w:ilvl w:val="1"/>
          <w:numId w:val="13"/>
        </w:numPr>
        <w:ind w:left="0" w:firstLine="0"/>
        <w:contextualSpacing/>
        <w:jc w:val="both"/>
        <w:rPr>
          <w:color w:val="000000"/>
          <w:spacing w:val="-3"/>
        </w:rPr>
      </w:pPr>
      <w:r w:rsidRPr="00C848AC">
        <w:rPr>
          <w:color w:val="000000"/>
          <w:spacing w:val="-3"/>
        </w:rPr>
        <w:t>Проектом предусмотрен монтаж квартирного щитка механизации. Электрические плиты не поставляются и не устанавливаются.</w:t>
      </w:r>
    </w:p>
    <w:p w14:paraId="7206E8CE" w14:textId="77777777" w:rsidR="00107BE3" w:rsidRPr="00C848AC" w:rsidRDefault="00107BE3" w:rsidP="00107BE3">
      <w:pPr>
        <w:numPr>
          <w:ilvl w:val="1"/>
          <w:numId w:val="13"/>
        </w:numPr>
        <w:ind w:left="0" w:firstLine="0"/>
        <w:contextualSpacing/>
        <w:jc w:val="both"/>
      </w:pPr>
      <w:r w:rsidRPr="00C848AC">
        <w:t>Предусмотрен монтаж межблочного кабеля управления централизованной системы кондиционирования от внешнего блока к месту установки квартирного щита механизации.</w:t>
      </w:r>
    </w:p>
    <w:p w14:paraId="0E1E1AD4" w14:textId="77777777" w:rsidR="00107BE3" w:rsidRPr="00C848AC" w:rsidRDefault="00107BE3" w:rsidP="00107BE3">
      <w:pPr>
        <w:numPr>
          <w:ilvl w:val="1"/>
          <w:numId w:val="13"/>
        </w:numPr>
        <w:ind w:left="0" w:firstLine="0"/>
        <w:contextualSpacing/>
        <w:jc w:val="both"/>
        <w:rPr>
          <w:spacing w:val="-3"/>
        </w:rPr>
      </w:pPr>
      <w:r w:rsidRPr="00C848AC">
        <w:rPr>
          <w:spacing w:val="-3"/>
        </w:rPr>
        <w:t xml:space="preserve">Слаботочные системы. Проектом предусмотрено устройство коммуникационных шкафов в местах общего пользования для поквартирного подключения сетей телефонии, телевидения, </w:t>
      </w:r>
      <w:proofErr w:type="spellStart"/>
      <w:r w:rsidRPr="00C848AC">
        <w:rPr>
          <w:spacing w:val="-3"/>
        </w:rPr>
        <w:t>домофонной</w:t>
      </w:r>
      <w:proofErr w:type="spellEnd"/>
      <w:r w:rsidRPr="00C848AC">
        <w:rPr>
          <w:spacing w:val="-3"/>
        </w:rPr>
        <w:t xml:space="preserve"> связи, подключение осуществляется по заявкам собственников. Внутриквартирная разводка слаботочных систем не выполняется. Оконечные устройства </w:t>
      </w:r>
      <w:proofErr w:type="spellStart"/>
      <w:r w:rsidRPr="00C848AC">
        <w:rPr>
          <w:spacing w:val="-3"/>
        </w:rPr>
        <w:t>домофонной</w:t>
      </w:r>
      <w:proofErr w:type="spellEnd"/>
      <w:r w:rsidRPr="00C848AC">
        <w:rPr>
          <w:spacing w:val="-3"/>
        </w:rPr>
        <w:t xml:space="preserve"> связи в квартирах выполняется собственником.</w:t>
      </w:r>
    </w:p>
    <w:p w14:paraId="33F7F163" w14:textId="77777777" w:rsidR="00107BE3" w:rsidRPr="00C848AC" w:rsidRDefault="00107BE3" w:rsidP="00107BE3">
      <w:pPr>
        <w:numPr>
          <w:ilvl w:val="1"/>
          <w:numId w:val="13"/>
        </w:numPr>
        <w:ind w:left="0" w:firstLine="0"/>
        <w:contextualSpacing/>
        <w:jc w:val="both"/>
        <w:rPr>
          <w:spacing w:val="-3"/>
        </w:rPr>
      </w:pPr>
      <w:r w:rsidRPr="00C848AC">
        <w:rPr>
          <w:spacing w:val="-3"/>
        </w:rPr>
        <w:t xml:space="preserve">Пожарная сигнализация и Система оповещения о пожаре выполняется в объёме, предусмотренном проектом. Пожарные </w:t>
      </w:r>
      <w:proofErr w:type="spellStart"/>
      <w:r w:rsidRPr="00C848AC">
        <w:rPr>
          <w:spacing w:val="-3"/>
        </w:rPr>
        <w:t>извещатели</w:t>
      </w:r>
      <w:proofErr w:type="spellEnd"/>
      <w:r w:rsidRPr="00C848AC">
        <w:rPr>
          <w:spacing w:val="-3"/>
        </w:rPr>
        <w:t xml:space="preserve"> и </w:t>
      </w:r>
      <w:proofErr w:type="spellStart"/>
      <w:r w:rsidRPr="00C848AC">
        <w:rPr>
          <w:spacing w:val="-3"/>
        </w:rPr>
        <w:t>оповещатели</w:t>
      </w:r>
      <w:proofErr w:type="spellEnd"/>
      <w:r w:rsidRPr="00C848AC">
        <w:rPr>
          <w:spacing w:val="-3"/>
        </w:rPr>
        <w:t xml:space="preserve"> устанавливаются в квартирах в соответствии с нормативными требованиями.</w:t>
      </w:r>
    </w:p>
    <w:p w14:paraId="49F4298C" w14:textId="77777777" w:rsidR="00107BE3" w:rsidRPr="00C848AC" w:rsidRDefault="00107BE3" w:rsidP="00107BE3">
      <w:pPr>
        <w:numPr>
          <w:ilvl w:val="1"/>
          <w:numId w:val="13"/>
        </w:numPr>
        <w:ind w:left="0" w:firstLine="0"/>
        <w:contextualSpacing/>
        <w:jc w:val="both"/>
        <w:rPr>
          <w:color w:val="000000"/>
          <w:spacing w:val="-3"/>
        </w:rPr>
      </w:pPr>
      <w:r w:rsidRPr="00C848AC">
        <w:rPr>
          <w:color w:val="000000"/>
          <w:spacing w:val="-3"/>
        </w:rPr>
        <w:t>Холодное и горячее водоснабжение. Выполняется монтаж стояков с отводами и установкой квартирных водяных счётчиков в зоне МОП без выполнения трубных разводок для подключения сантехнического оборудования. Трубопроводы ХВС и ГВС прокладываются до ввода в квартиру.  На конце трубопроводов устанавливаются заглушки. На трубопроводе холодного водоснабжения на вводе в квартиру выполняется ответвление с установкой запорного крана (для подключения устройства внутриквартирного пожаротушения, который устанавливается собственником);</w:t>
      </w:r>
    </w:p>
    <w:p w14:paraId="36EABDBF" w14:textId="22C5ADAB" w:rsidR="00107BE3" w:rsidRPr="00C848AC" w:rsidRDefault="00107BE3" w:rsidP="00107BE3">
      <w:pPr>
        <w:pStyle w:val="a9"/>
        <w:numPr>
          <w:ilvl w:val="1"/>
          <w:numId w:val="13"/>
        </w:numPr>
        <w:ind w:left="0" w:firstLine="0"/>
        <w:contextualSpacing/>
        <w:jc w:val="both"/>
        <w:rPr>
          <w:color w:val="000000"/>
          <w:spacing w:val="-3"/>
        </w:rPr>
      </w:pPr>
      <w:r w:rsidRPr="00C848AC">
        <w:rPr>
          <w:color w:val="000000"/>
          <w:spacing w:val="-3"/>
        </w:rPr>
        <w:t xml:space="preserve">Автоматическое водяное пожаротушение в </w:t>
      </w:r>
      <w:proofErr w:type="gramStart"/>
      <w:r w:rsidR="009A656C">
        <w:rPr>
          <w:color w:val="000000"/>
          <w:spacing w:val="-3"/>
        </w:rPr>
        <w:t>МОП  корпусов</w:t>
      </w:r>
      <w:proofErr w:type="gramEnd"/>
      <w:r w:rsidR="00A446EA" w:rsidRPr="00C848AC">
        <w:rPr>
          <w:color w:val="000000"/>
          <w:spacing w:val="-3"/>
        </w:rPr>
        <w:t xml:space="preserve"> выполняется</w:t>
      </w:r>
      <w:r w:rsidRPr="00C848AC">
        <w:rPr>
          <w:color w:val="000000"/>
          <w:spacing w:val="-3"/>
        </w:rPr>
        <w:t xml:space="preserve"> в соответствии с проектной документацией, получившей положительное заключение экспертизы.</w:t>
      </w:r>
    </w:p>
    <w:p w14:paraId="667E12B7" w14:textId="77777777" w:rsidR="00107BE3" w:rsidRPr="00C848AC" w:rsidRDefault="00107BE3" w:rsidP="00107BE3">
      <w:pPr>
        <w:numPr>
          <w:ilvl w:val="1"/>
          <w:numId w:val="13"/>
        </w:numPr>
        <w:ind w:left="0" w:firstLine="0"/>
        <w:contextualSpacing/>
        <w:jc w:val="both"/>
        <w:rPr>
          <w:spacing w:val="-3"/>
        </w:rPr>
      </w:pPr>
      <w:r w:rsidRPr="00C848AC">
        <w:rPr>
          <w:spacing w:val="-3"/>
        </w:rPr>
        <w:t>Сантехническое оборудование (ванны, умывальники, унитазы, мойки и прочее) не устанавливается.</w:t>
      </w:r>
    </w:p>
    <w:p w14:paraId="0DA0D784" w14:textId="77777777" w:rsidR="00107BE3" w:rsidRPr="00C848AC" w:rsidRDefault="00107BE3" w:rsidP="00107BE3">
      <w:pPr>
        <w:numPr>
          <w:ilvl w:val="1"/>
          <w:numId w:val="13"/>
        </w:numPr>
        <w:ind w:left="0" w:firstLine="0"/>
        <w:contextualSpacing/>
        <w:jc w:val="both"/>
        <w:rPr>
          <w:spacing w:val="-3"/>
        </w:rPr>
      </w:pPr>
      <w:r w:rsidRPr="00C848AC">
        <w:rPr>
          <w:spacing w:val="-3"/>
        </w:rPr>
        <w:t>Водоотведение. Стояки водоотведения выполняются с установкой необходимых фасонных частей (тройников или крестовин) с заглушками, без выполнения трубных разводок для подключения сантехнических приборов (унитазов, ванн, моек и т. д.). На одном из стояков в каждой квартире, выполняется тройник с заглушкой (для присоединения через капельную воронку трубопровода дренажа от внутреннего блока кондиционирования, капельная воронка устанавливается собственником).</w:t>
      </w:r>
    </w:p>
    <w:p w14:paraId="6E789F0B" w14:textId="77777777" w:rsidR="00107BE3" w:rsidRPr="00BB03C0" w:rsidRDefault="00107BE3" w:rsidP="00107BE3">
      <w:pPr>
        <w:numPr>
          <w:ilvl w:val="1"/>
          <w:numId w:val="13"/>
        </w:numPr>
        <w:ind w:left="0" w:firstLine="0"/>
        <w:contextualSpacing/>
        <w:jc w:val="both"/>
        <w:rPr>
          <w:spacing w:val="-3"/>
        </w:rPr>
      </w:pPr>
      <w:r w:rsidRPr="00BB03C0">
        <w:rPr>
          <w:spacing w:val="-3"/>
        </w:rPr>
        <w:t>Предусмотрена центральная система вентиляции с принудительным притоком воздуха в объём квартиры. Предусмотрена раздельная вытяжка из санузлов и кухни. Трассировка воздуховодов по помещениям в пределах квартир не выполняется.</w:t>
      </w:r>
    </w:p>
    <w:p w14:paraId="247A5CC3" w14:textId="77777777" w:rsidR="00107BE3" w:rsidRDefault="00107BE3" w:rsidP="00107BE3">
      <w:pPr>
        <w:numPr>
          <w:ilvl w:val="1"/>
          <w:numId w:val="13"/>
        </w:numPr>
        <w:ind w:left="0" w:firstLine="0"/>
        <w:contextualSpacing/>
        <w:jc w:val="both"/>
        <w:rPr>
          <w:spacing w:val="-3"/>
        </w:rPr>
      </w:pPr>
      <w:r w:rsidRPr="00BB03C0">
        <w:rPr>
          <w:spacing w:val="-3"/>
        </w:rPr>
        <w:t>Система отопления выполняется в объёме проекта строительства Здания, с установкой временных отопительных приборов.</w:t>
      </w:r>
    </w:p>
    <w:p w14:paraId="3DF19BFA" w14:textId="4E742950" w:rsidR="00A76DE2" w:rsidRPr="00BB03C0" w:rsidRDefault="00A76DE2" w:rsidP="00A76DE2">
      <w:pPr>
        <w:numPr>
          <w:ilvl w:val="1"/>
          <w:numId w:val="13"/>
        </w:numPr>
        <w:ind w:left="0" w:firstLine="0"/>
        <w:contextualSpacing/>
        <w:jc w:val="both"/>
        <w:rPr>
          <w:spacing w:val="-3"/>
        </w:rPr>
      </w:pPr>
      <w:r>
        <w:rPr>
          <w:spacing w:val="-3"/>
        </w:rPr>
        <w:t xml:space="preserve">Электрические </w:t>
      </w:r>
      <w:proofErr w:type="spellStart"/>
      <w:r>
        <w:rPr>
          <w:spacing w:val="-3"/>
        </w:rPr>
        <w:t>полотенцесушитиели</w:t>
      </w:r>
      <w:proofErr w:type="spellEnd"/>
      <w:r w:rsidRPr="004E2BE2">
        <w:rPr>
          <w:spacing w:val="-3"/>
        </w:rPr>
        <w:t xml:space="preserve"> </w:t>
      </w:r>
      <w:r>
        <w:rPr>
          <w:spacing w:val="-3"/>
        </w:rPr>
        <w:t>устанавливаются Участником долевого строительства</w:t>
      </w:r>
      <w:r w:rsidRPr="00365106">
        <w:rPr>
          <w:spacing w:val="-3"/>
        </w:rPr>
        <w:t>.</w:t>
      </w:r>
    </w:p>
    <w:p w14:paraId="054570BF" w14:textId="1715CCFD" w:rsidR="00107BE3" w:rsidRPr="00BB03C0" w:rsidRDefault="00107BE3" w:rsidP="00107BE3">
      <w:pPr>
        <w:numPr>
          <w:ilvl w:val="1"/>
          <w:numId w:val="13"/>
        </w:numPr>
        <w:ind w:left="0" w:firstLine="0"/>
        <w:contextualSpacing/>
        <w:jc w:val="both"/>
        <w:rPr>
          <w:spacing w:val="-3"/>
        </w:rPr>
      </w:pPr>
      <w:r w:rsidRPr="00BB03C0">
        <w:rPr>
          <w:spacing w:val="-3"/>
        </w:rPr>
        <w:t xml:space="preserve">Внешние блоки системы кондиционирования для квартир устанавливаются централизованно. Внутренние блоки устанавливает </w:t>
      </w:r>
      <w:r w:rsidR="00A446EA" w:rsidRPr="00BB03C0">
        <w:rPr>
          <w:spacing w:val="-3"/>
        </w:rPr>
        <w:t>Участник Долевого строительства за</w:t>
      </w:r>
      <w:r w:rsidRPr="00BB03C0">
        <w:rPr>
          <w:spacing w:val="-3"/>
        </w:rPr>
        <w:t xml:space="preserve"> собственный счёт, с предварительным согласованием оборудования с управляющей компанией Здания.</w:t>
      </w:r>
    </w:p>
    <w:p w14:paraId="540302F0" w14:textId="77777777" w:rsidR="00107BE3" w:rsidRPr="00C848AC" w:rsidRDefault="00107BE3" w:rsidP="00107BE3">
      <w:pPr>
        <w:rPr>
          <w:vanish/>
          <w:highlight w:val="yellow"/>
        </w:rPr>
      </w:pPr>
      <w:r w:rsidRPr="00C848AC">
        <w:rPr>
          <w:vanish/>
          <w:highlight w:val="yellow"/>
        </w:rPr>
        <w:t>{/Камин_2}</w:t>
      </w:r>
    </w:p>
    <w:p w14:paraId="129489D5" w14:textId="77777777" w:rsidR="00107BE3" w:rsidRPr="00C848AC" w:rsidRDefault="00107BE3" w:rsidP="00107BE3">
      <w:pPr>
        <w:rPr>
          <w:vanish/>
          <w:highlight w:val="yellow"/>
        </w:rPr>
      </w:pPr>
      <w:r w:rsidRPr="00C848AC">
        <w:rPr>
          <w:vanish/>
          <w:highlight w:val="yellow"/>
        </w:rPr>
        <w:t>{Камин_1}</w:t>
      </w:r>
    </w:p>
    <w:p w14:paraId="67785F48" w14:textId="77777777" w:rsidR="00107BE3" w:rsidRPr="00C848AC" w:rsidRDefault="00107BE3" w:rsidP="00107BE3">
      <w:pPr>
        <w:rPr>
          <w:vanish/>
          <w:highlight w:val="cyan"/>
        </w:rPr>
      </w:pPr>
      <w:r w:rsidRPr="00C848AC">
        <w:rPr>
          <w:vanish/>
          <w:highlight w:val="cyan"/>
        </w:rPr>
        <w:t>Квартиры с камином</w:t>
      </w:r>
    </w:p>
    <w:p w14:paraId="260C3AF8" w14:textId="77777777" w:rsidR="00107BE3" w:rsidRPr="00C848AC" w:rsidRDefault="00107BE3" w:rsidP="00107BE3">
      <w:pPr>
        <w:pStyle w:val="a5"/>
        <w:shd w:val="clear" w:color="auto" w:fill="FFFFFF" w:themeFill="background1"/>
        <w:contextualSpacing/>
        <w:rPr>
          <w:color w:val="000000" w:themeColor="text1"/>
          <w:sz w:val="20"/>
        </w:rPr>
      </w:pPr>
    </w:p>
    <w:p w14:paraId="674223C4" w14:textId="3AE671D7" w:rsidR="004371F1" w:rsidRPr="00C848AC" w:rsidRDefault="004371F1" w:rsidP="001059E0">
      <w:pPr>
        <w:pStyle w:val="FR1"/>
        <w:tabs>
          <w:tab w:val="left" w:pos="567"/>
        </w:tabs>
        <w:spacing w:before="0"/>
        <w:ind w:left="0" w:firstLine="567"/>
        <w:jc w:val="center"/>
        <w:rPr>
          <w:rFonts w:ascii="Times New Roman" w:hAnsi="Times New Roman" w:cs="Times New Roman"/>
          <w:b/>
          <w:i w:val="0"/>
        </w:rPr>
      </w:pPr>
    </w:p>
    <w:tbl>
      <w:tblPr>
        <w:tblW w:w="9615" w:type="dxa"/>
        <w:tblLayout w:type="fixed"/>
        <w:tblLook w:val="0000" w:firstRow="0" w:lastRow="0" w:firstColumn="0" w:lastColumn="0" w:noHBand="0" w:noVBand="0"/>
      </w:tblPr>
      <w:tblGrid>
        <w:gridCol w:w="4632"/>
        <w:gridCol w:w="4983"/>
      </w:tblGrid>
      <w:tr w:rsidR="006C0EFF" w:rsidRPr="00C848AC" w14:paraId="32FD7D7A" w14:textId="77777777" w:rsidTr="00085356">
        <w:trPr>
          <w:trHeight w:val="831"/>
        </w:trPr>
        <w:tc>
          <w:tcPr>
            <w:tcW w:w="4632" w:type="dxa"/>
            <w:vAlign w:val="center"/>
          </w:tcPr>
          <w:p w14:paraId="6DA196CB" w14:textId="789E8FEE" w:rsidR="006C0EFF" w:rsidRPr="00C848AC" w:rsidRDefault="006C0EFF" w:rsidP="006C0EFF">
            <w:pPr>
              <w:pStyle w:val="21"/>
              <w:ind w:firstLine="567"/>
              <w:rPr>
                <w:b/>
                <w:sz w:val="20"/>
              </w:rPr>
            </w:pPr>
            <w:r w:rsidRPr="00C848AC">
              <w:rPr>
                <w:b/>
                <w:sz w:val="20"/>
              </w:rPr>
              <w:t>Застройщик:</w:t>
            </w:r>
          </w:p>
        </w:tc>
        <w:tc>
          <w:tcPr>
            <w:tcW w:w="4983" w:type="dxa"/>
            <w:vAlign w:val="center"/>
          </w:tcPr>
          <w:p w14:paraId="6B22D976" w14:textId="60659747" w:rsidR="006C0EFF" w:rsidRPr="00C848AC" w:rsidRDefault="006C0EFF" w:rsidP="00C848AC">
            <w:pPr>
              <w:pStyle w:val="21"/>
              <w:ind w:firstLine="567"/>
              <w:rPr>
                <w:b/>
                <w:sz w:val="20"/>
              </w:rPr>
            </w:pPr>
            <w:r w:rsidRPr="00C848AC">
              <w:rPr>
                <w:b/>
                <w:sz w:val="20"/>
              </w:rPr>
              <w:t>У</w:t>
            </w:r>
            <w:r w:rsidR="00C848AC" w:rsidRPr="00C848AC">
              <w:rPr>
                <w:b/>
                <w:sz w:val="20"/>
              </w:rPr>
              <w:t>частник долевого строительства</w:t>
            </w:r>
            <w:r w:rsidRPr="00C848AC">
              <w:rPr>
                <w:b/>
                <w:sz w:val="20"/>
              </w:rPr>
              <w:t>:</w:t>
            </w:r>
          </w:p>
        </w:tc>
      </w:tr>
      <w:tr w:rsidR="006C0EFF" w:rsidRPr="00C848AC" w14:paraId="5D2EDFCD" w14:textId="77777777" w:rsidTr="00085356">
        <w:trPr>
          <w:trHeight w:val="831"/>
        </w:trPr>
        <w:tc>
          <w:tcPr>
            <w:tcW w:w="4632" w:type="dxa"/>
          </w:tcPr>
          <w:p w14:paraId="41C383AB" w14:textId="49B1EA1C" w:rsidR="006C0EFF" w:rsidRPr="00C848AC" w:rsidRDefault="006C0EFF" w:rsidP="006C0EFF">
            <w:pPr>
              <w:pStyle w:val="21"/>
              <w:ind w:firstLine="567"/>
              <w:rPr>
                <w:b/>
                <w:sz w:val="20"/>
              </w:rPr>
            </w:pPr>
            <w:r w:rsidRPr="00C848AC">
              <w:rPr>
                <w:b/>
                <w:sz w:val="20"/>
              </w:rPr>
              <w:t xml:space="preserve">ООО «СЗ </w:t>
            </w:r>
            <w:r w:rsidR="00C848AC" w:rsidRPr="00C848AC">
              <w:rPr>
                <w:b/>
                <w:sz w:val="20"/>
              </w:rPr>
              <w:t>«Гродненская 18</w:t>
            </w:r>
            <w:r w:rsidRPr="00C848AC">
              <w:rPr>
                <w:b/>
                <w:sz w:val="20"/>
              </w:rPr>
              <w:t>»</w:t>
            </w:r>
          </w:p>
          <w:p w14:paraId="049F0281" w14:textId="77777777" w:rsidR="006C0EFF" w:rsidRPr="00C848AC" w:rsidRDefault="006C0EFF" w:rsidP="006C0EFF">
            <w:pPr>
              <w:pStyle w:val="21"/>
              <w:ind w:firstLine="567"/>
              <w:rPr>
                <w:b/>
                <w:sz w:val="20"/>
              </w:rPr>
            </w:pPr>
          </w:p>
          <w:p w14:paraId="632FB7FF" w14:textId="55DE7DFE" w:rsidR="006C0EFF" w:rsidRPr="00C848AC" w:rsidRDefault="006C0EFF" w:rsidP="00E84E4B">
            <w:pPr>
              <w:pStyle w:val="21"/>
              <w:ind w:firstLine="567"/>
              <w:rPr>
                <w:b/>
                <w:sz w:val="20"/>
              </w:rPr>
            </w:pPr>
            <w:r w:rsidRPr="00C848AC">
              <w:rPr>
                <w:b/>
                <w:sz w:val="20"/>
              </w:rPr>
              <w:t>_______________/</w:t>
            </w:r>
            <w:r w:rsidR="00E84E4B">
              <w:rPr>
                <w:b/>
                <w:sz w:val="20"/>
              </w:rPr>
              <w:t>Коршунова Т.Л</w:t>
            </w:r>
            <w:r w:rsidRPr="00C848AC">
              <w:rPr>
                <w:b/>
                <w:sz w:val="20"/>
              </w:rPr>
              <w:t>./</w:t>
            </w:r>
          </w:p>
        </w:tc>
        <w:tc>
          <w:tcPr>
            <w:tcW w:w="4983" w:type="dxa"/>
          </w:tcPr>
          <w:p w14:paraId="38B2A720" w14:textId="77777777" w:rsidR="006C0EFF" w:rsidRPr="00C848AC" w:rsidRDefault="006C0EFF" w:rsidP="006C0EFF">
            <w:pPr>
              <w:pStyle w:val="21"/>
              <w:ind w:firstLine="567"/>
              <w:rPr>
                <w:b/>
                <w:sz w:val="20"/>
              </w:rPr>
            </w:pPr>
          </w:p>
          <w:p w14:paraId="38C24946" w14:textId="77777777" w:rsidR="006C0EFF" w:rsidRPr="00C848AC" w:rsidRDefault="006C0EFF" w:rsidP="006C0EFF">
            <w:pPr>
              <w:pStyle w:val="21"/>
              <w:ind w:firstLine="567"/>
              <w:rPr>
                <w:b/>
                <w:sz w:val="20"/>
              </w:rPr>
            </w:pPr>
          </w:p>
          <w:p w14:paraId="1081C352" w14:textId="41C23E26" w:rsidR="006C0EFF" w:rsidRPr="00C848AC" w:rsidRDefault="006C0EFF" w:rsidP="00C848AC">
            <w:pPr>
              <w:pStyle w:val="21"/>
              <w:ind w:firstLine="567"/>
              <w:rPr>
                <w:b/>
                <w:sz w:val="20"/>
              </w:rPr>
            </w:pPr>
            <w:r w:rsidRPr="00C848AC">
              <w:rPr>
                <w:b/>
                <w:sz w:val="20"/>
              </w:rPr>
              <w:t>________________/________________/</w:t>
            </w:r>
          </w:p>
        </w:tc>
      </w:tr>
    </w:tbl>
    <w:p w14:paraId="7B4B8EFA" w14:textId="7F925CB1" w:rsidR="00354D7C" w:rsidRPr="00C848AC" w:rsidRDefault="00354D7C" w:rsidP="001059E0">
      <w:pPr>
        <w:pStyle w:val="21"/>
        <w:widowControl/>
        <w:shd w:val="clear" w:color="auto" w:fill="auto"/>
        <w:spacing w:line="240" w:lineRule="auto"/>
        <w:ind w:right="0" w:firstLine="567"/>
        <w:rPr>
          <w:sz w:val="20"/>
        </w:rPr>
      </w:pPr>
    </w:p>
    <w:p w14:paraId="536FBB75" w14:textId="77777777" w:rsidR="0005472F" w:rsidRPr="008F3141" w:rsidRDefault="0005472F" w:rsidP="0005472F">
      <w:pPr>
        <w:pStyle w:val="FR1"/>
        <w:pageBreakBefore/>
        <w:tabs>
          <w:tab w:val="left" w:pos="567"/>
        </w:tabs>
        <w:spacing w:before="0" w:line="276" w:lineRule="auto"/>
        <w:ind w:left="0" w:firstLine="567"/>
        <w:jc w:val="right"/>
        <w:rPr>
          <w:rFonts w:ascii="Times New Roman" w:hAnsi="Times New Roman" w:cs="Times New Roman"/>
          <w:b/>
          <w:i w:val="0"/>
        </w:rPr>
      </w:pPr>
      <w:r w:rsidRPr="008F3141">
        <w:rPr>
          <w:rFonts w:ascii="Times New Roman" w:hAnsi="Times New Roman" w:cs="Times New Roman"/>
          <w:b/>
          <w:i w:val="0"/>
        </w:rPr>
        <w:t>Приложение № 2</w:t>
      </w:r>
    </w:p>
    <w:p w14:paraId="7EBB33CF" w14:textId="77777777" w:rsidR="006C0EFF" w:rsidRDefault="0005472F" w:rsidP="0005472F">
      <w:pPr>
        <w:pStyle w:val="FR1"/>
        <w:tabs>
          <w:tab w:val="left" w:pos="567"/>
        </w:tabs>
        <w:spacing w:before="0" w:line="276" w:lineRule="auto"/>
        <w:ind w:left="0" w:firstLine="567"/>
        <w:jc w:val="right"/>
        <w:rPr>
          <w:rFonts w:ascii="Times New Roman" w:hAnsi="Times New Roman" w:cs="Times New Roman"/>
          <w:b/>
          <w:i w:val="0"/>
        </w:rPr>
      </w:pPr>
      <w:r w:rsidRPr="008F3141">
        <w:rPr>
          <w:rFonts w:ascii="Times New Roman" w:hAnsi="Times New Roman" w:cs="Times New Roman"/>
          <w:b/>
          <w:i w:val="0"/>
        </w:rPr>
        <w:t xml:space="preserve">к Договору </w:t>
      </w:r>
      <w:r w:rsidR="006C0EFF">
        <w:rPr>
          <w:rFonts w:ascii="Times New Roman" w:hAnsi="Times New Roman" w:cs="Times New Roman"/>
          <w:b/>
          <w:i w:val="0"/>
        </w:rPr>
        <w:t>№ _____</w:t>
      </w:r>
    </w:p>
    <w:p w14:paraId="007764D4" w14:textId="6EBF7D30" w:rsidR="0005472F" w:rsidRPr="008F3141" w:rsidRDefault="0005472F" w:rsidP="0005472F">
      <w:pPr>
        <w:pStyle w:val="FR1"/>
        <w:tabs>
          <w:tab w:val="left" w:pos="567"/>
        </w:tabs>
        <w:spacing w:before="0" w:line="276" w:lineRule="auto"/>
        <w:ind w:left="0" w:firstLine="567"/>
        <w:jc w:val="right"/>
        <w:rPr>
          <w:rFonts w:ascii="Times New Roman" w:hAnsi="Times New Roman" w:cs="Times New Roman"/>
          <w:b/>
          <w:i w:val="0"/>
        </w:rPr>
      </w:pPr>
      <w:r w:rsidRPr="008F3141">
        <w:rPr>
          <w:rFonts w:ascii="Times New Roman" w:hAnsi="Times New Roman" w:cs="Times New Roman"/>
          <w:b/>
          <w:i w:val="0"/>
        </w:rPr>
        <w:t>участия в долевом строительстве</w:t>
      </w:r>
    </w:p>
    <w:p w14:paraId="7F035B8A" w14:textId="357B0B49" w:rsidR="00D4388E" w:rsidRPr="008F3141" w:rsidRDefault="004B1DD3" w:rsidP="00D4388E">
      <w:pPr>
        <w:pStyle w:val="FR1"/>
        <w:spacing w:before="0"/>
        <w:ind w:left="3545" w:firstLine="709"/>
        <w:jc w:val="center"/>
        <w:rPr>
          <w:rFonts w:ascii="Times New Roman" w:hAnsi="Times New Roman" w:cs="Times New Roman"/>
          <w:i w:val="0"/>
        </w:rPr>
      </w:pPr>
      <w:r>
        <w:rPr>
          <w:rFonts w:ascii="Times New Roman" w:hAnsi="Times New Roman" w:cs="Times New Roman"/>
          <w:b/>
          <w:i w:val="0"/>
        </w:rPr>
        <w:t xml:space="preserve">                                </w:t>
      </w:r>
      <w:r w:rsidR="00D4388E" w:rsidRPr="008F3141">
        <w:rPr>
          <w:rFonts w:ascii="Times New Roman" w:hAnsi="Times New Roman" w:cs="Times New Roman"/>
          <w:i w:val="0"/>
        </w:rPr>
        <w:tab/>
      </w:r>
      <w:r w:rsidR="00D4388E" w:rsidRPr="008F3141">
        <w:rPr>
          <w:rFonts w:ascii="Times New Roman" w:hAnsi="Times New Roman" w:cs="Times New Roman"/>
          <w:b/>
          <w:i w:val="0"/>
        </w:rPr>
        <w:t xml:space="preserve">от </w:t>
      </w:r>
      <w:r w:rsidR="00ED306C">
        <w:rPr>
          <w:rFonts w:ascii="Times New Roman" w:hAnsi="Times New Roman" w:cs="Times New Roman"/>
          <w:b/>
          <w:i w:val="0"/>
        </w:rPr>
        <w:t xml:space="preserve">_______ </w:t>
      </w:r>
      <w:r w:rsidR="006C0EFF">
        <w:rPr>
          <w:rFonts w:ascii="Times New Roman" w:hAnsi="Times New Roman" w:cs="Times New Roman"/>
          <w:b/>
          <w:i w:val="0"/>
        </w:rPr>
        <w:t>_______</w:t>
      </w:r>
      <w:r w:rsidR="00ED306C">
        <w:rPr>
          <w:rFonts w:ascii="Times New Roman" w:hAnsi="Times New Roman" w:cs="Times New Roman"/>
          <w:b/>
          <w:i w:val="0"/>
        </w:rPr>
        <w:t>_г.</w:t>
      </w:r>
    </w:p>
    <w:p w14:paraId="293BEB7B" w14:textId="77777777" w:rsidR="0032400C" w:rsidRDefault="0032400C" w:rsidP="0032400C">
      <w:pPr>
        <w:shd w:val="clear" w:color="auto" w:fill="FFFFFF"/>
        <w:tabs>
          <w:tab w:val="left" w:pos="567"/>
          <w:tab w:val="left" w:pos="6840"/>
        </w:tabs>
        <w:ind w:firstLine="567"/>
        <w:jc w:val="center"/>
        <w:rPr>
          <w:b/>
        </w:rPr>
      </w:pPr>
    </w:p>
    <w:p w14:paraId="51195CC1" w14:textId="6FCA22F0" w:rsidR="0032400C" w:rsidRPr="008F3141" w:rsidRDefault="0032400C" w:rsidP="0032400C">
      <w:pPr>
        <w:shd w:val="clear" w:color="auto" w:fill="FFFFFF"/>
        <w:tabs>
          <w:tab w:val="left" w:pos="567"/>
          <w:tab w:val="left" w:pos="6840"/>
        </w:tabs>
        <w:ind w:firstLine="567"/>
        <w:jc w:val="center"/>
        <w:rPr>
          <w:b/>
        </w:rPr>
      </w:pPr>
      <w:r w:rsidRPr="008F3141">
        <w:rPr>
          <w:b/>
        </w:rPr>
        <w:t>2.1. План Объекта долевого строительства, отображающий 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веранд, балконов, террас)</w:t>
      </w:r>
    </w:p>
    <w:p w14:paraId="1A780162" w14:textId="34EA40E7" w:rsidR="004371F1" w:rsidRPr="008F3141" w:rsidRDefault="004371F1" w:rsidP="0032400C">
      <w:pPr>
        <w:pStyle w:val="FR1"/>
        <w:tabs>
          <w:tab w:val="left" w:pos="567"/>
        </w:tabs>
        <w:spacing w:before="0"/>
        <w:ind w:left="0" w:firstLine="567"/>
        <w:jc w:val="right"/>
        <w:rPr>
          <w:rFonts w:ascii="Times New Roman" w:hAnsi="Times New Roman" w:cs="Times New Roman"/>
          <w:b/>
          <w:i w:val="0"/>
        </w:rPr>
      </w:pPr>
    </w:p>
    <w:p w14:paraId="28CC6159" w14:textId="22EB4C9F" w:rsidR="004371F1" w:rsidRPr="008F3141" w:rsidRDefault="004371F1" w:rsidP="001059E0">
      <w:pPr>
        <w:shd w:val="clear" w:color="auto" w:fill="FFFFFF"/>
        <w:tabs>
          <w:tab w:val="left" w:pos="567"/>
          <w:tab w:val="left" w:pos="6840"/>
        </w:tabs>
        <w:ind w:firstLine="567"/>
        <w:jc w:val="center"/>
        <w:rPr>
          <w:b/>
        </w:rPr>
      </w:pPr>
    </w:p>
    <w:bookmarkStart w:id="4" w:name="_Hlk479767122" w:displacedByCustomXml="next"/>
    <w:sdt>
      <w:sdtPr>
        <w:rPr>
          <w:b/>
        </w:rPr>
        <w:alias w:val="миПланировка"/>
        <w:tag w:val="миПланировка"/>
        <w:id w:val="-2102023794"/>
        <w:placeholder>
          <w:docPart w:val="96EF0C45C7014B488FC8BED22551A1E9"/>
        </w:placeholder>
      </w:sdtPr>
      <w:sdtContent>
        <w:p w14:paraId="2353E1DE" w14:textId="77777777" w:rsidR="0032400C" w:rsidDel="0032400C" w:rsidRDefault="0032400C" w:rsidP="0032400C">
          <w:pPr>
            <w:shd w:val="clear" w:color="auto" w:fill="FFFFFF"/>
            <w:tabs>
              <w:tab w:val="left" w:pos="567"/>
              <w:tab w:val="left" w:pos="6840"/>
            </w:tabs>
            <w:jc w:val="center"/>
            <w:rPr>
              <w:b/>
            </w:rPr>
          </w:pPr>
        </w:p>
        <w:p w14:paraId="43BF5857" w14:textId="52E5B9E3" w:rsidR="004371F1" w:rsidRPr="008F3141" w:rsidRDefault="00D50642" w:rsidP="0032400C">
          <w:pPr>
            <w:shd w:val="clear" w:color="auto" w:fill="FFFFFF"/>
            <w:tabs>
              <w:tab w:val="left" w:pos="567"/>
              <w:tab w:val="left" w:pos="6840"/>
            </w:tabs>
            <w:jc w:val="center"/>
            <w:rPr>
              <w:b/>
            </w:rPr>
          </w:pPr>
        </w:p>
      </w:sdtContent>
    </w:sdt>
    <w:bookmarkEnd w:id="4" w:displacedByCustomXml="prev"/>
    <w:p w14:paraId="2F010A1F" w14:textId="77777777" w:rsidR="004371F1" w:rsidRPr="008F3141" w:rsidRDefault="004371F1" w:rsidP="001059E0">
      <w:pPr>
        <w:shd w:val="clear" w:color="auto" w:fill="FFFFFF"/>
        <w:tabs>
          <w:tab w:val="left" w:pos="567"/>
          <w:tab w:val="left" w:pos="6840"/>
        </w:tabs>
        <w:ind w:firstLine="567"/>
        <w:jc w:val="center"/>
        <w:rPr>
          <w:b/>
        </w:rPr>
      </w:pPr>
    </w:p>
    <w:p w14:paraId="0D8A2BFB" w14:textId="30AA6738" w:rsidR="004371F1" w:rsidRPr="008F3141" w:rsidRDefault="004371F1" w:rsidP="0032400C">
      <w:pPr>
        <w:shd w:val="clear" w:color="auto" w:fill="FFFFFF"/>
        <w:tabs>
          <w:tab w:val="left" w:pos="567"/>
          <w:tab w:val="left" w:pos="6840"/>
        </w:tabs>
        <w:ind w:firstLine="567"/>
        <w:jc w:val="center"/>
      </w:pPr>
      <w:r w:rsidRPr="008F3141">
        <w:rPr>
          <w:b/>
        </w:rPr>
        <w:t xml:space="preserve">2.2. Местоположение Объекта долевого строительства на </w:t>
      </w:r>
      <w:r w:rsidR="009F21B1">
        <w:rPr>
          <w:b/>
        </w:rPr>
        <w:t xml:space="preserve">___ </w:t>
      </w:r>
      <w:r w:rsidRPr="008F3141">
        <w:rPr>
          <w:b/>
        </w:rPr>
        <w:t xml:space="preserve">этаже </w:t>
      </w:r>
      <w:r w:rsidR="0032400C">
        <w:rPr>
          <w:b/>
        </w:rPr>
        <w:t>корпуса № __</w:t>
      </w:r>
    </w:p>
    <w:tbl>
      <w:tblPr>
        <w:tblW w:w="9615" w:type="dxa"/>
        <w:tblLayout w:type="fixed"/>
        <w:tblLook w:val="0000" w:firstRow="0" w:lastRow="0" w:firstColumn="0" w:lastColumn="0" w:noHBand="0" w:noVBand="0"/>
      </w:tblPr>
      <w:tblGrid>
        <w:gridCol w:w="4632"/>
        <w:gridCol w:w="4983"/>
      </w:tblGrid>
      <w:tr w:rsidR="00C848AC" w:rsidRPr="00C848AC" w14:paraId="7296E57F" w14:textId="77777777" w:rsidTr="00085356">
        <w:trPr>
          <w:trHeight w:val="831"/>
        </w:trPr>
        <w:tc>
          <w:tcPr>
            <w:tcW w:w="4632" w:type="dxa"/>
            <w:vAlign w:val="center"/>
          </w:tcPr>
          <w:p w14:paraId="170FC257" w14:textId="77777777" w:rsidR="00C848AC" w:rsidRDefault="00C848AC" w:rsidP="00C848AC">
            <w:pPr>
              <w:spacing w:after="200"/>
              <w:rPr>
                <w:b/>
              </w:rPr>
            </w:pPr>
          </w:p>
          <w:p w14:paraId="529F3283" w14:textId="77777777" w:rsidR="00C848AC" w:rsidRDefault="00C848AC" w:rsidP="00C848AC">
            <w:pPr>
              <w:spacing w:after="200"/>
              <w:rPr>
                <w:b/>
              </w:rPr>
            </w:pPr>
          </w:p>
          <w:p w14:paraId="40619A31" w14:textId="77777777" w:rsidR="00C848AC" w:rsidRDefault="00C848AC" w:rsidP="00C848AC">
            <w:pPr>
              <w:spacing w:after="200"/>
              <w:rPr>
                <w:b/>
              </w:rPr>
            </w:pPr>
          </w:p>
          <w:p w14:paraId="7B651207" w14:textId="77777777" w:rsidR="00C848AC" w:rsidRDefault="00C848AC" w:rsidP="00C848AC">
            <w:pPr>
              <w:spacing w:after="200"/>
              <w:rPr>
                <w:b/>
              </w:rPr>
            </w:pPr>
          </w:p>
          <w:p w14:paraId="6F719AA4" w14:textId="77777777" w:rsidR="00C848AC" w:rsidRDefault="00C848AC" w:rsidP="00C848AC">
            <w:pPr>
              <w:spacing w:after="200"/>
              <w:rPr>
                <w:b/>
              </w:rPr>
            </w:pPr>
          </w:p>
          <w:p w14:paraId="78EDABB6" w14:textId="77777777" w:rsidR="00C848AC" w:rsidRPr="00C848AC" w:rsidRDefault="00C848AC" w:rsidP="00C848AC">
            <w:pPr>
              <w:spacing w:after="200"/>
              <w:rPr>
                <w:b/>
              </w:rPr>
            </w:pPr>
            <w:r w:rsidRPr="00C848AC">
              <w:rPr>
                <w:b/>
              </w:rPr>
              <w:t>Застройщик:</w:t>
            </w:r>
          </w:p>
        </w:tc>
        <w:tc>
          <w:tcPr>
            <w:tcW w:w="4983" w:type="dxa"/>
            <w:vAlign w:val="center"/>
          </w:tcPr>
          <w:p w14:paraId="74466868" w14:textId="77777777" w:rsidR="00C848AC" w:rsidRDefault="00C848AC" w:rsidP="00C848AC">
            <w:pPr>
              <w:spacing w:after="200"/>
              <w:rPr>
                <w:b/>
              </w:rPr>
            </w:pPr>
          </w:p>
          <w:p w14:paraId="4C204E19" w14:textId="77777777" w:rsidR="00C848AC" w:rsidRDefault="00C848AC" w:rsidP="00C848AC">
            <w:pPr>
              <w:spacing w:after="200"/>
              <w:rPr>
                <w:b/>
              </w:rPr>
            </w:pPr>
          </w:p>
          <w:p w14:paraId="0E60F9B7" w14:textId="77777777" w:rsidR="00C848AC" w:rsidRDefault="00C848AC" w:rsidP="00C848AC">
            <w:pPr>
              <w:spacing w:after="200"/>
              <w:rPr>
                <w:b/>
              </w:rPr>
            </w:pPr>
          </w:p>
          <w:p w14:paraId="395892C9" w14:textId="77777777" w:rsidR="00C848AC" w:rsidRDefault="00C848AC" w:rsidP="00C848AC">
            <w:pPr>
              <w:spacing w:after="200"/>
              <w:rPr>
                <w:b/>
              </w:rPr>
            </w:pPr>
          </w:p>
          <w:p w14:paraId="1603F06E" w14:textId="77777777" w:rsidR="00C848AC" w:rsidRDefault="00C848AC" w:rsidP="00C848AC">
            <w:pPr>
              <w:spacing w:after="200"/>
              <w:rPr>
                <w:b/>
              </w:rPr>
            </w:pPr>
          </w:p>
          <w:p w14:paraId="50E16971" w14:textId="77777777" w:rsidR="00C848AC" w:rsidRPr="00C848AC" w:rsidRDefault="00C848AC" w:rsidP="00C848AC">
            <w:pPr>
              <w:spacing w:after="200"/>
              <w:rPr>
                <w:b/>
              </w:rPr>
            </w:pPr>
            <w:r w:rsidRPr="00C848AC">
              <w:rPr>
                <w:b/>
              </w:rPr>
              <w:t>Участник долевого строительства:</w:t>
            </w:r>
          </w:p>
        </w:tc>
      </w:tr>
      <w:tr w:rsidR="00C848AC" w:rsidRPr="00C848AC" w14:paraId="0A4A4BAF" w14:textId="77777777" w:rsidTr="00085356">
        <w:trPr>
          <w:trHeight w:val="831"/>
        </w:trPr>
        <w:tc>
          <w:tcPr>
            <w:tcW w:w="4632" w:type="dxa"/>
          </w:tcPr>
          <w:p w14:paraId="21EF23FD" w14:textId="77777777" w:rsidR="00C848AC" w:rsidRPr="00C848AC" w:rsidRDefault="00C848AC" w:rsidP="00C848AC">
            <w:pPr>
              <w:spacing w:after="200"/>
              <w:rPr>
                <w:b/>
              </w:rPr>
            </w:pPr>
            <w:r w:rsidRPr="00C848AC">
              <w:rPr>
                <w:b/>
              </w:rPr>
              <w:t>ООО «СЗ «Гродненская 18»</w:t>
            </w:r>
          </w:p>
          <w:p w14:paraId="6E445548" w14:textId="77777777" w:rsidR="00C848AC" w:rsidRPr="00C848AC" w:rsidRDefault="00C848AC" w:rsidP="00C848AC">
            <w:pPr>
              <w:spacing w:after="200"/>
              <w:rPr>
                <w:b/>
              </w:rPr>
            </w:pPr>
          </w:p>
          <w:p w14:paraId="4E88AA16" w14:textId="2572E036" w:rsidR="00C848AC" w:rsidRPr="00C848AC" w:rsidRDefault="00C848AC" w:rsidP="00E84E4B">
            <w:pPr>
              <w:spacing w:after="200"/>
              <w:rPr>
                <w:b/>
              </w:rPr>
            </w:pPr>
            <w:r w:rsidRPr="00C848AC">
              <w:rPr>
                <w:b/>
              </w:rPr>
              <w:t>_______________/</w:t>
            </w:r>
            <w:r w:rsidR="00E84E4B">
              <w:rPr>
                <w:b/>
              </w:rPr>
              <w:t>Коршунова Т.Л</w:t>
            </w:r>
            <w:bookmarkStart w:id="5" w:name="_GoBack"/>
            <w:bookmarkEnd w:id="5"/>
            <w:r w:rsidRPr="00C848AC">
              <w:rPr>
                <w:b/>
              </w:rPr>
              <w:t>./</w:t>
            </w:r>
          </w:p>
        </w:tc>
        <w:tc>
          <w:tcPr>
            <w:tcW w:w="4983" w:type="dxa"/>
          </w:tcPr>
          <w:p w14:paraId="6BF1DC71" w14:textId="77777777" w:rsidR="00C848AC" w:rsidRPr="00C848AC" w:rsidRDefault="00C848AC" w:rsidP="00C848AC">
            <w:pPr>
              <w:spacing w:after="200"/>
              <w:rPr>
                <w:b/>
              </w:rPr>
            </w:pPr>
          </w:p>
          <w:p w14:paraId="38A2BBB6" w14:textId="77777777" w:rsidR="00C848AC" w:rsidRPr="00C848AC" w:rsidRDefault="00C848AC" w:rsidP="00C848AC">
            <w:pPr>
              <w:spacing w:after="200"/>
              <w:rPr>
                <w:b/>
              </w:rPr>
            </w:pPr>
          </w:p>
          <w:p w14:paraId="5607F4E1" w14:textId="77777777" w:rsidR="00C848AC" w:rsidRPr="00C848AC" w:rsidRDefault="00C848AC" w:rsidP="00C848AC">
            <w:pPr>
              <w:spacing w:after="200"/>
              <w:rPr>
                <w:b/>
              </w:rPr>
            </w:pPr>
            <w:r w:rsidRPr="00C848AC">
              <w:rPr>
                <w:b/>
              </w:rPr>
              <w:t>________________/________________/</w:t>
            </w:r>
          </w:p>
        </w:tc>
      </w:tr>
    </w:tbl>
    <w:p w14:paraId="4445289B" w14:textId="22EA75C9" w:rsidR="00102BFC" w:rsidRDefault="00102BFC" w:rsidP="00102BFC">
      <w:pPr>
        <w:pStyle w:val="FR1"/>
        <w:tabs>
          <w:tab w:val="left" w:pos="567"/>
        </w:tabs>
        <w:spacing w:before="0"/>
        <w:ind w:left="0"/>
        <w:rPr>
          <w:b/>
        </w:rPr>
      </w:pPr>
    </w:p>
    <w:sectPr w:rsidR="00102BFC" w:rsidSect="000A6119">
      <w:footerReference w:type="default" r:id="rId10"/>
      <w:pgSz w:w="11906" w:h="16838"/>
      <w:pgMar w:top="709" w:right="566" w:bottom="567" w:left="85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AD72D96" w16cex:dateUtc="2024-11-07T09:14:00Z"/>
  <w16cex:commentExtensible w16cex:durableId="2AD72ECD" w16cex:dateUtc="2024-11-07T09:19:00Z"/>
  <w16cex:commentExtensible w16cex:durableId="2AD733BE" w16cex:dateUtc="2024-11-07T09:40:00Z"/>
  <w16cex:commentExtensible w16cex:durableId="2AD74D8B" w16cex:dateUtc="2024-11-07T11:30:00Z"/>
  <w16cex:commentExtensible w16cex:durableId="2AD74969" w16cex:dateUtc="2024-11-07T11:12:00Z"/>
  <w16cex:commentExtensible w16cex:durableId="2AD74DB0" w16cex:dateUtc="2024-11-07T11:31:00Z"/>
  <w16cex:commentExtensible w16cex:durableId="2AD76944" w16cex:dateUtc="2024-11-07T13:28:00Z"/>
  <w16cex:commentExtensible w16cex:durableId="2AD76ACF" w16cex:dateUtc="2024-11-07T13:35:00Z"/>
  <w16cex:commentExtensible w16cex:durableId="2AD73B6A" w16cex:dateUtc="2024-11-07T10:13:00Z"/>
  <w16cex:commentExtensible w16cex:durableId="2AD752C7" w16cex:dateUtc="2024-11-07T11:52:00Z"/>
  <w16cex:commentExtensible w16cex:durableId="2AD7571A" w16cex:dateUtc="2024-11-07T12:11:00Z"/>
  <w16cex:commentExtensible w16cex:durableId="2AD74149" w16cex:dateUtc="2024-11-07T10:38:00Z"/>
  <w16cex:commentExtensible w16cex:durableId="2AD741C1" w16cex:dateUtc="2024-11-07T10:40:00Z"/>
  <w16cex:commentExtensible w16cex:durableId="2AD74B53" w16cex:dateUtc="2024-11-07T11:21:00Z"/>
  <w16cex:commentExtensible w16cex:durableId="2AD77717" w16cex:dateUtc="2024-11-07T14: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4A066B9" w16cid:durableId="2AD72D96"/>
  <w16cid:commentId w16cid:paraId="4A6CE7DE" w16cid:durableId="2AD72ECD"/>
  <w16cid:commentId w16cid:paraId="22CB90C1" w16cid:durableId="2AD733BE"/>
  <w16cid:commentId w16cid:paraId="3D23D370" w16cid:durableId="2AD74D8B"/>
  <w16cid:commentId w16cid:paraId="1DF7C25B" w16cid:durableId="2AD74969"/>
  <w16cid:commentId w16cid:paraId="2900601E" w16cid:durableId="2AD74DB0"/>
  <w16cid:commentId w16cid:paraId="757688F5" w16cid:durableId="2AD76944"/>
  <w16cid:commentId w16cid:paraId="7A1426C5" w16cid:durableId="2AD76ACF"/>
  <w16cid:commentId w16cid:paraId="76D182FA" w16cid:durableId="2AD73B6A"/>
  <w16cid:commentId w16cid:paraId="7DAAFA9A" w16cid:durableId="2AD752C7"/>
  <w16cid:commentId w16cid:paraId="08722D51" w16cid:durableId="2AD7571A"/>
  <w16cid:commentId w16cid:paraId="41B7430C" w16cid:durableId="2AD74149"/>
  <w16cid:commentId w16cid:paraId="3DF79FA3" w16cid:durableId="2AD741C1"/>
  <w16cid:commentId w16cid:paraId="69BA88AD" w16cid:durableId="2AD74B53"/>
  <w16cid:commentId w16cid:paraId="31E29697" w16cid:durableId="2AD7771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3AC552" w14:textId="77777777" w:rsidR="00D50642" w:rsidRDefault="00D50642" w:rsidP="007C331C">
      <w:r>
        <w:separator/>
      </w:r>
    </w:p>
  </w:endnote>
  <w:endnote w:type="continuationSeparator" w:id="0">
    <w:p w14:paraId="7C33DFFC" w14:textId="77777777" w:rsidR="00D50642" w:rsidRDefault="00D50642" w:rsidP="007C3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4437395"/>
      <w:docPartObj>
        <w:docPartGallery w:val="Page Numbers (Bottom of Page)"/>
        <w:docPartUnique/>
      </w:docPartObj>
    </w:sdtPr>
    <w:sdtContent>
      <w:p w14:paraId="1425D4EE" w14:textId="68987CB0" w:rsidR="00D50642" w:rsidRDefault="00D50642">
        <w:pPr>
          <w:pStyle w:val="af1"/>
          <w:jc w:val="right"/>
        </w:pPr>
        <w:r>
          <w:fldChar w:fldCharType="begin"/>
        </w:r>
        <w:r>
          <w:instrText>PAGE   \* MERGEFORMAT</w:instrText>
        </w:r>
        <w:r>
          <w:fldChar w:fldCharType="separate"/>
        </w:r>
        <w:r w:rsidR="00E84E4B">
          <w:rPr>
            <w:noProof/>
          </w:rPr>
          <w:t>21</w:t>
        </w:r>
        <w:r>
          <w:fldChar w:fldCharType="end"/>
        </w:r>
      </w:p>
    </w:sdtContent>
  </w:sdt>
  <w:p w14:paraId="0A667546" w14:textId="77777777" w:rsidR="00D50642" w:rsidRDefault="00D50642">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393839" w14:textId="77777777" w:rsidR="00D50642" w:rsidRDefault="00D50642" w:rsidP="007C331C">
      <w:r>
        <w:separator/>
      </w:r>
    </w:p>
  </w:footnote>
  <w:footnote w:type="continuationSeparator" w:id="0">
    <w:p w14:paraId="48A66D5E" w14:textId="77777777" w:rsidR="00D50642" w:rsidRDefault="00D50642" w:rsidP="007C33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96EF8"/>
    <w:multiLevelType w:val="multilevel"/>
    <w:tmpl w:val="CC5A3BF6"/>
    <w:lvl w:ilvl="0">
      <w:start w:val="4"/>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334" w:hanging="108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1">
    <w:nsid w:val="0AE52518"/>
    <w:multiLevelType w:val="hybridMultilevel"/>
    <w:tmpl w:val="6B086CBA"/>
    <w:lvl w:ilvl="0" w:tplc="75DE66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02A3C43"/>
    <w:multiLevelType w:val="multilevel"/>
    <w:tmpl w:val="4328B422"/>
    <w:lvl w:ilvl="0">
      <w:start w:val="5"/>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3554" w:hanging="720"/>
      </w:pPr>
      <w:rPr>
        <w:rFonts w:hint="default"/>
      </w:rPr>
    </w:lvl>
    <w:lvl w:ilvl="3">
      <w:start w:val="1"/>
      <w:numFmt w:val="decimal"/>
      <w:lvlText w:val="%1.%2.%3.%4."/>
      <w:lvlJc w:val="left"/>
      <w:pPr>
        <w:ind w:left="4971" w:hanging="72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165" w:hanging="1080"/>
      </w:pPr>
      <w:rPr>
        <w:rFonts w:hint="default"/>
      </w:rPr>
    </w:lvl>
    <w:lvl w:ilvl="6">
      <w:start w:val="1"/>
      <w:numFmt w:val="decimal"/>
      <w:lvlText w:val="%1.%2.%3.%4.%5.%6.%7."/>
      <w:lvlJc w:val="left"/>
      <w:pPr>
        <w:ind w:left="9582" w:hanging="1080"/>
      </w:pPr>
      <w:rPr>
        <w:rFonts w:hint="default"/>
      </w:rPr>
    </w:lvl>
    <w:lvl w:ilvl="7">
      <w:start w:val="1"/>
      <w:numFmt w:val="decimal"/>
      <w:lvlText w:val="%1.%2.%3.%4.%5.%6.%7.%8."/>
      <w:lvlJc w:val="left"/>
      <w:pPr>
        <w:ind w:left="11359" w:hanging="1440"/>
      </w:pPr>
      <w:rPr>
        <w:rFonts w:hint="default"/>
      </w:rPr>
    </w:lvl>
    <w:lvl w:ilvl="8">
      <w:start w:val="1"/>
      <w:numFmt w:val="decimal"/>
      <w:lvlText w:val="%1.%2.%3.%4.%5.%6.%7.%8.%9."/>
      <w:lvlJc w:val="left"/>
      <w:pPr>
        <w:ind w:left="12776" w:hanging="1440"/>
      </w:pPr>
      <w:rPr>
        <w:rFonts w:hint="default"/>
      </w:rPr>
    </w:lvl>
  </w:abstractNum>
  <w:abstractNum w:abstractNumId="3">
    <w:nsid w:val="19476D2F"/>
    <w:multiLevelType w:val="hybridMultilevel"/>
    <w:tmpl w:val="CE9E2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50082C"/>
    <w:multiLevelType w:val="multilevel"/>
    <w:tmpl w:val="84A4ED64"/>
    <w:lvl w:ilvl="0">
      <w:start w:val="4"/>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5">
    <w:nsid w:val="1EBC58ED"/>
    <w:multiLevelType w:val="multilevel"/>
    <w:tmpl w:val="DCE4AC76"/>
    <w:lvl w:ilvl="0">
      <w:start w:val="5"/>
      <w:numFmt w:val="decimal"/>
      <w:lvlText w:val="%1."/>
      <w:lvlJc w:val="left"/>
      <w:pPr>
        <w:ind w:left="1068"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2840" w:hanging="720"/>
      </w:pPr>
      <w:rPr>
        <w:rFonts w:hint="default"/>
      </w:rPr>
    </w:lvl>
    <w:lvl w:ilvl="3">
      <w:start w:val="1"/>
      <w:numFmt w:val="decimal"/>
      <w:isLgl/>
      <w:lvlText w:val="%1.%2.%3.%4."/>
      <w:lvlJc w:val="left"/>
      <w:pPr>
        <w:ind w:left="3546" w:hanging="720"/>
      </w:pPr>
      <w:rPr>
        <w:rFonts w:hint="default"/>
      </w:rPr>
    </w:lvl>
    <w:lvl w:ilvl="4">
      <w:start w:val="1"/>
      <w:numFmt w:val="decimal"/>
      <w:isLgl/>
      <w:lvlText w:val="%1.%2.%3.%4.%5."/>
      <w:lvlJc w:val="left"/>
      <w:pPr>
        <w:ind w:left="4612" w:hanging="1080"/>
      </w:pPr>
      <w:rPr>
        <w:rFonts w:hint="default"/>
      </w:rPr>
    </w:lvl>
    <w:lvl w:ilvl="5">
      <w:start w:val="1"/>
      <w:numFmt w:val="decimal"/>
      <w:isLgl/>
      <w:lvlText w:val="%1.%2.%3.%4.%5.%6."/>
      <w:lvlJc w:val="left"/>
      <w:pPr>
        <w:ind w:left="5318" w:hanging="1080"/>
      </w:pPr>
      <w:rPr>
        <w:rFonts w:hint="default"/>
      </w:rPr>
    </w:lvl>
    <w:lvl w:ilvl="6">
      <w:start w:val="1"/>
      <w:numFmt w:val="decimal"/>
      <w:isLgl/>
      <w:lvlText w:val="%1.%2.%3.%4.%5.%6.%7."/>
      <w:lvlJc w:val="left"/>
      <w:pPr>
        <w:ind w:left="6024" w:hanging="1080"/>
      </w:pPr>
      <w:rPr>
        <w:rFonts w:hint="default"/>
      </w:rPr>
    </w:lvl>
    <w:lvl w:ilvl="7">
      <w:start w:val="1"/>
      <w:numFmt w:val="decimal"/>
      <w:isLgl/>
      <w:lvlText w:val="%1.%2.%3.%4.%5.%6.%7.%8."/>
      <w:lvlJc w:val="left"/>
      <w:pPr>
        <w:ind w:left="7090" w:hanging="1440"/>
      </w:pPr>
      <w:rPr>
        <w:rFonts w:hint="default"/>
      </w:rPr>
    </w:lvl>
    <w:lvl w:ilvl="8">
      <w:start w:val="1"/>
      <w:numFmt w:val="decimal"/>
      <w:isLgl/>
      <w:lvlText w:val="%1.%2.%3.%4.%5.%6.%7.%8.%9."/>
      <w:lvlJc w:val="left"/>
      <w:pPr>
        <w:ind w:left="7796" w:hanging="1440"/>
      </w:pPr>
      <w:rPr>
        <w:rFonts w:hint="default"/>
      </w:rPr>
    </w:lvl>
  </w:abstractNum>
  <w:abstractNum w:abstractNumId="6">
    <w:nsid w:val="21197044"/>
    <w:multiLevelType w:val="hybridMultilevel"/>
    <w:tmpl w:val="C3CA980E"/>
    <w:lvl w:ilvl="0" w:tplc="0419000F">
      <w:start w:val="2"/>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5C47771"/>
    <w:multiLevelType w:val="hybridMultilevel"/>
    <w:tmpl w:val="FC04D4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F36766B"/>
    <w:multiLevelType w:val="multilevel"/>
    <w:tmpl w:val="F13E5BE8"/>
    <w:lvl w:ilvl="0">
      <w:start w:val="5"/>
      <w:numFmt w:val="decimal"/>
      <w:lvlText w:val="%1."/>
      <w:lvlJc w:val="left"/>
      <w:pPr>
        <w:ind w:left="360" w:hanging="360"/>
      </w:pPr>
      <w:rPr>
        <w:rFonts w:hint="default"/>
      </w:rPr>
    </w:lvl>
    <w:lvl w:ilvl="1">
      <w:start w:val="5"/>
      <w:numFmt w:val="decimal"/>
      <w:lvlText w:val="%1.%2."/>
      <w:lvlJc w:val="left"/>
      <w:pPr>
        <w:ind w:left="1495" w:hanging="360"/>
      </w:pPr>
      <w:rPr>
        <w:rFonts w:hint="default"/>
      </w:rPr>
    </w:lvl>
    <w:lvl w:ilvl="2">
      <w:start w:val="1"/>
      <w:numFmt w:val="decimal"/>
      <w:lvlText w:val="%1.%2.%3."/>
      <w:lvlJc w:val="left"/>
      <w:pPr>
        <w:ind w:left="3554" w:hanging="720"/>
      </w:pPr>
      <w:rPr>
        <w:rFonts w:hint="default"/>
      </w:rPr>
    </w:lvl>
    <w:lvl w:ilvl="3">
      <w:start w:val="1"/>
      <w:numFmt w:val="decimal"/>
      <w:lvlText w:val="%1.%2.%3.%4."/>
      <w:lvlJc w:val="left"/>
      <w:pPr>
        <w:ind w:left="4971" w:hanging="72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165" w:hanging="1080"/>
      </w:pPr>
      <w:rPr>
        <w:rFonts w:hint="default"/>
      </w:rPr>
    </w:lvl>
    <w:lvl w:ilvl="6">
      <w:start w:val="1"/>
      <w:numFmt w:val="decimal"/>
      <w:lvlText w:val="%1.%2.%3.%4.%5.%6.%7."/>
      <w:lvlJc w:val="left"/>
      <w:pPr>
        <w:ind w:left="9582" w:hanging="1080"/>
      </w:pPr>
      <w:rPr>
        <w:rFonts w:hint="default"/>
      </w:rPr>
    </w:lvl>
    <w:lvl w:ilvl="7">
      <w:start w:val="1"/>
      <w:numFmt w:val="decimal"/>
      <w:lvlText w:val="%1.%2.%3.%4.%5.%6.%7.%8."/>
      <w:lvlJc w:val="left"/>
      <w:pPr>
        <w:ind w:left="11359" w:hanging="1440"/>
      </w:pPr>
      <w:rPr>
        <w:rFonts w:hint="default"/>
      </w:rPr>
    </w:lvl>
    <w:lvl w:ilvl="8">
      <w:start w:val="1"/>
      <w:numFmt w:val="decimal"/>
      <w:lvlText w:val="%1.%2.%3.%4.%5.%6.%7.%8.%9."/>
      <w:lvlJc w:val="left"/>
      <w:pPr>
        <w:ind w:left="12776" w:hanging="1440"/>
      </w:pPr>
      <w:rPr>
        <w:rFonts w:hint="default"/>
      </w:rPr>
    </w:lvl>
  </w:abstractNum>
  <w:abstractNum w:abstractNumId="9">
    <w:nsid w:val="36A1789A"/>
    <w:multiLevelType w:val="hybridMultilevel"/>
    <w:tmpl w:val="DDF21F08"/>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BCE1392"/>
    <w:multiLevelType w:val="multilevel"/>
    <w:tmpl w:val="FA38C214"/>
    <w:lvl w:ilvl="0">
      <w:start w:val="7"/>
      <w:numFmt w:val="decimal"/>
      <w:lvlText w:val="%1."/>
      <w:lvlJc w:val="left"/>
      <w:pPr>
        <w:tabs>
          <w:tab w:val="num" w:pos="450"/>
        </w:tabs>
        <w:ind w:left="450" w:hanging="450"/>
      </w:pPr>
      <w:rPr>
        <w:rFonts w:cs="Times New Roman"/>
      </w:rPr>
    </w:lvl>
    <w:lvl w:ilvl="1">
      <w:start w:val="1"/>
      <w:numFmt w:val="decimal"/>
      <w:lvlText w:val="%1.%2."/>
      <w:lvlJc w:val="left"/>
      <w:pPr>
        <w:tabs>
          <w:tab w:val="num" w:pos="450"/>
        </w:tabs>
        <w:ind w:left="450" w:hanging="450"/>
      </w:pPr>
      <w:rPr>
        <w:rFonts w:cs="Times New Roman"/>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
    <w:nsid w:val="3CC478C1"/>
    <w:multiLevelType w:val="hybridMultilevel"/>
    <w:tmpl w:val="66789436"/>
    <w:lvl w:ilvl="0" w:tplc="FFFFFFFF">
      <w:start w:val="1"/>
      <w:numFmt w:val="bullet"/>
      <w:lvlText w:val=""/>
      <w:lvlJc w:val="left"/>
      <w:pPr>
        <w:tabs>
          <w:tab w:val="num" w:pos="567"/>
        </w:tabs>
        <w:ind w:left="567" w:firstLine="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2">
    <w:nsid w:val="41D600EA"/>
    <w:multiLevelType w:val="multilevel"/>
    <w:tmpl w:val="607270FC"/>
    <w:lvl w:ilvl="0">
      <w:start w:val="3"/>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13">
    <w:nsid w:val="420F0B91"/>
    <w:multiLevelType w:val="multilevel"/>
    <w:tmpl w:val="B45474AE"/>
    <w:lvl w:ilvl="0">
      <w:start w:val="4"/>
      <w:numFmt w:val="decimal"/>
      <w:lvlText w:val="%1."/>
      <w:lvlJc w:val="left"/>
      <w:pPr>
        <w:ind w:left="360" w:hanging="360"/>
      </w:pPr>
      <w:rPr>
        <w:rFonts w:hint="default"/>
      </w:rPr>
    </w:lvl>
    <w:lvl w:ilvl="1">
      <w:start w:val="4"/>
      <w:numFmt w:val="decimal"/>
      <w:lvlText w:val="%1.%2."/>
      <w:lvlJc w:val="left"/>
      <w:pPr>
        <w:ind w:left="1072" w:hanging="360"/>
      </w:pPr>
      <w:rPr>
        <w:rFonts w:hint="default"/>
      </w:rPr>
    </w:lvl>
    <w:lvl w:ilvl="2">
      <w:start w:val="1"/>
      <w:numFmt w:val="decimal"/>
      <w:lvlText w:val="%1.%2.%3."/>
      <w:lvlJc w:val="left"/>
      <w:pPr>
        <w:ind w:left="2144" w:hanging="720"/>
      </w:pPr>
      <w:rPr>
        <w:rFonts w:hint="default"/>
      </w:rPr>
    </w:lvl>
    <w:lvl w:ilvl="3">
      <w:start w:val="1"/>
      <w:numFmt w:val="decimal"/>
      <w:lvlText w:val="%1.%2.%3.%4."/>
      <w:lvlJc w:val="left"/>
      <w:pPr>
        <w:ind w:left="2856" w:hanging="720"/>
      </w:pPr>
      <w:rPr>
        <w:rFonts w:hint="default"/>
      </w:rPr>
    </w:lvl>
    <w:lvl w:ilvl="4">
      <w:start w:val="1"/>
      <w:numFmt w:val="decimal"/>
      <w:lvlText w:val="%1.%2.%3.%4.%5."/>
      <w:lvlJc w:val="left"/>
      <w:pPr>
        <w:ind w:left="3928" w:hanging="1080"/>
      </w:pPr>
      <w:rPr>
        <w:rFonts w:hint="default"/>
      </w:rPr>
    </w:lvl>
    <w:lvl w:ilvl="5">
      <w:start w:val="1"/>
      <w:numFmt w:val="decimal"/>
      <w:lvlText w:val="%1.%2.%3.%4.%5.%6."/>
      <w:lvlJc w:val="left"/>
      <w:pPr>
        <w:ind w:left="4640" w:hanging="1080"/>
      </w:pPr>
      <w:rPr>
        <w:rFonts w:hint="default"/>
      </w:rPr>
    </w:lvl>
    <w:lvl w:ilvl="6">
      <w:start w:val="1"/>
      <w:numFmt w:val="decimal"/>
      <w:lvlText w:val="%1.%2.%3.%4.%5.%6.%7."/>
      <w:lvlJc w:val="left"/>
      <w:pPr>
        <w:ind w:left="5352" w:hanging="1080"/>
      </w:pPr>
      <w:rPr>
        <w:rFonts w:hint="default"/>
      </w:rPr>
    </w:lvl>
    <w:lvl w:ilvl="7">
      <w:start w:val="1"/>
      <w:numFmt w:val="decimal"/>
      <w:lvlText w:val="%1.%2.%3.%4.%5.%6.%7.%8."/>
      <w:lvlJc w:val="left"/>
      <w:pPr>
        <w:ind w:left="6424" w:hanging="1440"/>
      </w:pPr>
      <w:rPr>
        <w:rFonts w:hint="default"/>
      </w:rPr>
    </w:lvl>
    <w:lvl w:ilvl="8">
      <w:start w:val="1"/>
      <w:numFmt w:val="decimal"/>
      <w:lvlText w:val="%1.%2.%3.%4.%5.%6.%7.%8.%9."/>
      <w:lvlJc w:val="left"/>
      <w:pPr>
        <w:ind w:left="7136" w:hanging="1440"/>
      </w:pPr>
      <w:rPr>
        <w:rFonts w:hint="default"/>
      </w:rPr>
    </w:lvl>
  </w:abstractNum>
  <w:abstractNum w:abstractNumId="14">
    <w:nsid w:val="48B93078"/>
    <w:multiLevelType w:val="multilevel"/>
    <w:tmpl w:val="5DDA0E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56C17DA2"/>
    <w:multiLevelType w:val="multilevel"/>
    <w:tmpl w:val="FA506DC4"/>
    <w:lvl w:ilvl="0">
      <w:start w:val="7"/>
      <w:numFmt w:val="decimal"/>
      <w:lvlText w:val="%1."/>
      <w:lvlJc w:val="left"/>
      <w:pPr>
        <w:tabs>
          <w:tab w:val="num" w:pos="450"/>
        </w:tabs>
        <w:ind w:left="450" w:hanging="450"/>
      </w:pPr>
      <w:rPr>
        <w:rFonts w:cs="Times New Roman"/>
      </w:rPr>
    </w:lvl>
    <w:lvl w:ilvl="1">
      <w:start w:val="1"/>
      <w:numFmt w:val="decimal"/>
      <w:lvlText w:val="%1.%2."/>
      <w:lvlJc w:val="left"/>
      <w:pPr>
        <w:tabs>
          <w:tab w:val="num" w:pos="450"/>
        </w:tabs>
        <w:ind w:left="450" w:hanging="450"/>
      </w:pPr>
      <w:rPr>
        <w:rFonts w:cs="Times New Roman"/>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6">
    <w:nsid w:val="623D012E"/>
    <w:multiLevelType w:val="multilevel"/>
    <w:tmpl w:val="E5708EFA"/>
    <w:lvl w:ilvl="0">
      <w:start w:val="4"/>
      <w:numFmt w:val="decimal"/>
      <w:lvlText w:val="%1."/>
      <w:lvlJc w:val="left"/>
      <w:pPr>
        <w:ind w:left="468" w:hanging="468"/>
      </w:pPr>
      <w:rPr>
        <w:rFonts w:hint="default"/>
      </w:rPr>
    </w:lvl>
    <w:lvl w:ilvl="1">
      <w:start w:val="4"/>
      <w:numFmt w:val="decimal"/>
      <w:lvlText w:val="%1.%2."/>
      <w:lvlJc w:val="left"/>
      <w:pPr>
        <w:ind w:left="1178" w:hanging="468"/>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7">
    <w:nsid w:val="68F722A3"/>
    <w:multiLevelType w:val="hybridMultilevel"/>
    <w:tmpl w:val="11E259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6D762636"/>
    <w:multiLevelType w:val="hybridMultilevel"/>
    <w:tmpl w:val="C548EC68"/>
    <w:lvl w:ilvl="0" w:tplc="696CDEF0">
      <w:numFmt w:val="bullet"/>
      <w:lvlText w:val=""/>
      <w:lvlJc w:val="left"/>
      <w:pPr>
        <w:ind w:left="1185" w:hanging="825"/>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DC02C92"/>
    <w:multiLevelType w:val="hybridMultilevel"/>
    <w:tmpl w:val="26260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A74A75"/>
    <w:multiLevelType w:val="hybridMultilevel"/>
    <w:tmpl w:val="0052B440"/>
    <w:lvl w:ilvl="0" w:tplc="A6849C26">
      <w:start w:val="1"/>
      <w:numFmt w:val="decimal"/>
      <w:lvlText w:val="%1."/>
      <w:lvlJc w:val="left"/>
      <w:pPr>
        <w:ind w:left="644" w:hanging="360"/>
      </w:pPr>
      <w:rPr>
        <w:rFonts w:hint="default"/>
        <w:b w:val="0"/>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nsid w:val="72FA202A"/>
    <w:multiLevelType w:val="multilevel"/>
    <w:tmpl w:val="5CA80136"/>
    <w:lvl w:ilvl="0">
      <w:start w:val="4"/>
      <w:numFmt w:val="decimal"/>
      <w:lvlText w:val="%1."/>
      <w:lvlJc w:val="left"/>
      <w:pPr>
        <w:ind w:left="672" w:hanging="672"/>
      </w:pPr>
      <w:rPr>
        <w:rFonts w:hint="default"/>
      </w:rPr>
    </w:lvl>
    <w:lvl w:ilvl="1">
      <w:start w:val="1"/>
      <w:numFmt w:val="decimal"/>
      <w:lvlText w:val="%1.%2."/>
      <w:lvlJc w:val="left"/>
      <w:pPr>
        <w:ind w:left="1144" w:hanging="672"/>
      </w:pPr>
      <w:rPr>
        <w:rFonts w:hint="default"/>
      </w:rPr>
    </w:lvl>
    <w:lvl w:ilvl="2">
      <w:start w:val="4"/>
      <w:numFmt w:val="decimal"/>
      <w:lvlText w:val="%1.%2.%3."/>
      <w:lvlJc w:val="left"/>
      <w:pPr>
        <w:ind w:left="1664"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2">
    <w:nsid w:val="76142A49"/>
    <w:multiLevelType w:val="multilevel"/>
    <w:tmpl w:val="C6ECE7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B81685A"/>
    <w:multiLevelType w:val="multilevel"/>
    <w:tmpl w:val="1C428E2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nsid w:val="7CED5B3C"/>
    <w:multiLevelType w:val="multilevel"/>
    <w:tmpl w:val="8B90BD8E"/>
    <w:lvl w:ilvl="0">
      <w:start w:val="2"/>
      <w:numFmt w:val="decimal"/>
      <w:lvlText w:val="%1."/>
      <w:lvlJc w:val="left"/>
      <w:pPr>
        <w:ind w:left="360" w:hanging="360"/>
      </w:pPr>
      <w:rPr>
        <w:rFonts w:hint="default"/>
      </w:rPr>
    </w:lvl>
    <w:lvl w:ilvl="1">
      <w:start w:val="4"/>
      <w:numFmt w:val="decimal"/>
      <w:lvlText w:val="%1.%2."/>
      <w:lvlJc w:val="left"/>
      <w:pPr>
        <w:ind w:left="1354" w:hanging="360"/>
      </w:pPr>
      <w:rPr>
        <w:rFonts w:hint="default"/>
      </w:rPr>
    </w:lvl>
    <w:lvl w:ilvl="2">
      <w:start w:val="1"/>
      <w:numFmt w:val="decimal"/>
      <w:lvlText w:val="%1.%2.%3."/>
      <w:lvlJc w:val="left"/>
      <w:pPr>
        <w:ind w:left="2708" w:hanging="720"/>
      </w:pPr>
      <w:rPr>
        <w:rFonts w:hint="default"/>
      </w:rPr>
    </w:lvl>
    <w:lvl w:ilvl="3">
      <w:start w:val="1"/>
      <w:numFmt w:val="decimal"/>
      <w:lvlText w:val="%1.%2.%3.%4."/>
      <w:lvlJc w:val="left"/>
      <w:pPr>
        <w:ind w:left="3702" w:hanging="720"/>
      </w:pPr>
      <w:rPr>
        <w:rFonts w:hint="default"/>
      </w:rPr>
    </w:lvl>
    <w:lvl w:ilvl="4">
      <w:start w:val="1"/>
      <w:numFmt w:val="decimal"/>
      <w:lvlText w:val="%1.%2.%3.%4.%5."/>
      <w:lvlJc w:val="left"/>
      <w:pPr>
        <w:ind w:left="5056" w:hanging="1080"/>
      </w:pPr>
      <w:rPr>
        <w:rFonts w:hint="default"/>
      </w:rPr>
    </w:lvl>
    <w:lvl w:ilvl="5">
      <w:start w:val="1"/>
      <w:numFmt w:val="decimal"/>
      <w:lvlText w:val="%1.%2.%3.%4.%5.%6."/>
      <w:lvlJc w:val="left"/>
      <w:pPr>
        <w:ind w:left="6050" w:hanging="1080"/>
      </w:pPr>
      <w:rPr>
        <w:rFonts w:hint="default"/>
      </w:rPr>
    </w:lvl>
    <w:lvl w:ilvl="6">
      <w:start w:val="1"/>
      <w:numFmt w:val="decimal"/>
      <w:lvlText w:val="%1.%2.%3.%4.%5.%6.%7."/>
      <w:lvlJc w:val="left"/>
      <w:pPr>
        <w:ind w:left="7404" w:hanging="1440"/>
      </w:pPr>
      <w:rPr>
        <w:rFonts w:hint="default"/>
      </w:rPr>
    </w:lvl>
    <w:lvl w:ilvl="7">
      <w:start w:val="1"/>
      <w:numFmt w:val="decimal"/>
      <w:lvlText w:val="%1.%2.%3.%4.%5.%6.%7.%8."/>
      <w:lvlJc w:val="left"/>
      <w:pPr>
        <w:ind w:left="8398" w:hanging="1440"/>
      </w:pPr>
      <w:rPr>
        <w:rFonts w:hint="default"/>
      </w:rPr>
    </w:lvl>
    <w:lvl w:ilvl="8">
      <w:start w:val="1"/>
      <w:numFmt w:val="decimal"/>
      <w:lvlText w:val="%1.%2.%3.%4.%5.%6.%7.%8.%9."/>
      <w:lvlJc w:val="left"/>
      <w:pPr>
        <w:ind w:left="9752" w:hanging="1800"/>
      </w:pPr>
      <w:rPr>
        <w:rFonts w:hint="default"/>
      </w:rPr>
    </w:lvl>
  </w:abstractNum>
  <w:num w:numId="1">
    <w:abstractNumId w:val="3"/>
  </w:num>
  <w:num w:numId="2">
    <w:abstractNumId w:val="9"/>
  </w:num>
  <w:num w:numId="3">
    <w:abstractNumId w:val="15"/>
  </w:num>
  <w:num w:numId="4">
    <w:abstractNumId w:val="10"/>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1"/>
  </w:num>
  <w:num w:numId="8">
    <w:abstractNumId w:val="14"/>
  </w:num>
  <w:num w:numId="9">
    <w:abstractNumId w:val="18"/>
  </w:num>
  <w:num w:numId="10">
    <w:abstractNumId w:val="17"/>
  </w:num>
  <w:num w:numId="11">
    <w:abstractNumId w:val="0"/>
  </w:num>
  <w:num w:numId="12">
    <w:abstractNumId w:val="7"/>
  </w:num>
  <w:num w:numId="13">
    <w:abstractNumId w:val="6"/>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23"/>
  </w:num>
  <w:num w:numId="16">
    <w:abstractNumId w:val="24"/>
  </w:num>
  <w:num w:numId="17">
    <w:abstractNumId w:val="12"/>
  </w:num>
  <w:num w:numId="18">
    <w:abstractNumId w:val="21"/>
  </w:num>
  <w:num w:numId="19">
    <w:abstractNumId w:val="19"/>
  </w:num>
  <w:num w:numId="20">
    <w:abstractNumId w:val="13"/>
  </w:num>
  <w:num w:numId="21">
    <w:abstractNumId w:val="4"/>
  </w:num>
  <w:num w:numId="22">
    <w:abstractNumId w:val="16"/>
  </w:num>
  <w:num w:numId="23">
    <w:abstractNumId w:val="5"/>
  </w:num>
  <w:num w:numId="24">
    <w:abstractNumId w:val="2"/>
  </w:num>
  <w:num w:numId="25">
    <w:abstractNumId w:val="8"/>
  </w:num>
  <w:num w:numId="2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331"/>
    <w:rsid w:val="00000B73"/>
    <w:rsid w:val="00001ABB"/>
    <w:rsid w:val="00001D6D"/>
    <w:rsid w:val="00002810"/>
    <w:rsid w:val="00002861"/>
    <w:rsid w:val="00002D6D"/>
    <w:rsid w:val="00003ED7"/>
    <w:rsid w:val="0000494B"/>
    <w:rsid w:val="00007362"/>
    <w:rsid w:val="00010CD7"/>
    <w:rsid w:val="000121EC"/>
    <w:rsid w:val="00012281"/>
    <w:rsid w:val="0001277D"/>
    <w:rsid w:val="00012C73"/>
    <w:rsid w:val="0001342C"/>
    <w:rsid w:val="000135BA"/>
    <w:rsid w:val="00013B54"/>
    <w:rsid w:val="00014731"/>
    <w:rsid w:val="00014D7A"/>
    <w:rsid w:val="000154EC"/>
    <w:rsid w:val="0001688C"/>
    <w:rsid w:val="00017A65"/>
    <w:rsid w:val="00020FF4"/>
    <w:rsid w:val="00021F83"/>
    <w:rsid w:val="0002208B"/>
    <w:rsid w:val="00022ECD"/>
    <w:rsid w:val="00023903"/>
    <w:rsid w:val="00026276"/>
    <w:rsid w:val="00026A2A"/>
    <w:rsid w:val="000304BD"/>
    <w:rsid w:val="00031AFC"/>
    <w:rsid w:val="00031DAB"/>
    <w:rsid w:val="00032D60"/>
    <w:rsid w:val="00032DAC"/>
    <w:rsid w:val="000348C0"/>
    <w:rsid w:val="00036245"/>
    <w:rsid w:val="000364EB"/>
    <w:rsid w:val="00036B28"/>
    <w:rsid w:val="00037018"/>
    <w:rsid w:val="000370F1"/>
    <w:rsid w:val="0003750C"/>
    <w:rsid w:val="00037908"/>
    <w:rsid w:val="00037E57"/>
    <w:rsid w:val="00037FFE"/>
    <w:rsid w:val="00042668"/>
    <w:rsid w:val="00043AA6"/>
    <w:rsid w:val="000448D2"/>
    <w:rsid w:val="00046325"/>
    <w:rsid w:val="0005067E"/>
    <w:rsid w:val="00052674"/>
    <w:rsid w:val="00053852"/>
    <w:rsid w:val="00053FA6"/>
    <w:rsid w:val="0005472F"/>
    <w:rsid w:val="0005633A"/>
    <w:rsid w:val="00056644"/>
    <w:rsid w:val="000572C4"/>
    <w:rsid w:val="00057C1B"/>
    <w:rsid w:val="00061195"/>
    <w:rsid w:val="000612F1"/>
    <w:rsid w:val="000626DD"/>
    <w:rsid w:val="000631C2"/>
    <w:rsid w:val="00063E59"/>
    <w:rsid w:val="00064656"/>
    <w:rsid w:val="0006494C"/>
    <w:rsid w:val="00065043"/>
    <w:rsid w:val="000665A7"/>
    <w:rsid w:val="00067211"/>
    <w:rsid w:val="00070030"/>
    <w:rsid w:val="0007045B"/>
    <w:rsid w:val="0007150E"/>
    <w:rsid w:val="00072CFD"/>
    <w:rsid w:val="0007423F"/>
    <w:rsid w:val="0007430E"/>
    <w:rsid w:val="00076533"/>
    <w:rsid w:val="00077725"/>
    <w:rsid w:val="000809C6"/>
    <w:rsid w:val="000830B3"/>
    <w:rsid w:val="00083EFA"/>
    <w:rsid w:val="000848BD"/>
    <w:rsid w:val="00084CD7"/>
    <w:rsid w:val="00085356"/>
    <w:rsid w:val="00086AE5"/>
    <w:rsid w:val="000871C4"/>
    <w:rsid w:val="0008727B"/>
    <w:rsid w:val="00087326"/>
    <w:rsid w:val="000878CC"/>
    <w:rsid w:val="000902CA"/>
    <w:rsid w:val="0009177B"/>
    <w:rsid w:val="000927F4"/>
    <w:rsid w:val="000928C4"/>
    <w:rsid w:val="00093BC2"/>
    <w:rsid w:val="00093DE3"/>
    <w:rsid w:val="00093F19"/>
    <w:rsid w:val="00095080"/>
    <w:rsid w:val="00096F76"/>
    <w:rsid w:val="000A028E"/>
    <w:rsid w:val="000A1BF8"/>
    <w:rsid w:val="000A1EDF"/>
    <w:rsid w:val="000A221A"/>
    <w:rsid w:val="000A2D30"/>
    <w:rsid w:val="000A362A"/>
    <w:rsid w:val="000A6119"/>
    <w:rsid w:val="000A6D1C"/>
    <w:rsid w:val="000A7C73"/>
    <w:rsid w:val="000B1726"/>
    <w:rsid w:val="000B209E"/>
    <w:rsid w:val="000B31EF"/>
    <w:rsid w:val="000B4498"/>
    <w:rsid w:val="000B4D5C"/>
    <w:rsid w:val="000B55D7"/>
    <w:rsid w:val="000B65AC"/>
    <w:rsid w:val="000B65E8"/>
    <w:rsid w:val="000B67F2"/>
    <w:rsid w:val="000B7244"/>
    <w:rsid w:val="000B7F7E"/>
    <w:rsid w:val="000C2600"/>
    <w:rsid w:val="000C3922"/>
    <w:rsid w:val="000C3DD2"/>
    <w:rsid w:val="000C5CC5"/>
    <w:rsid w:val="000C67AD"/>
    <w:rsid w:val="000C6B26"/>
    <w:rsid w:val="000C6F9A"/>
    <w:rsid w:val="000C6FA6"/>
    <w:rsid w:val="000D0DF8"/>
    <w:rsid w:val="000D2D2B"/>
    <w:rsid w:val="000D3E79"/>
    <w:rsid w:val="000D4601"/>
    <w:rsid w:val="000D5274"/>
    <w:rsid w:val="000D55D1"/>
    <w:rsid w:val="000D6C8C"/>
    <w:rsid w:val="000D70C5"/>
    <w:rsid w:val="000D70F1"/>
    <w:rsid w:val="000E151D"/>
    <w:rsid w:val="000E158C"/>
    <w:rsid w:val="000E2581"/>
    <w:rsid w:val="000E278D"/>
    <w:rsid w:val="000E2982"/>
    <w:rsid w:val="000E302F"/>
    <w:rsid w:val="000E3E96"/>
    <w:rsid w:val="000E7CB4"/>
    <w:rsid w:val="000F2A79"/>
    <w:rsid w:val="000F364F"/>
    <w:rsid w:val="000F3B84"/>
    <w:rsid w:val="000F5851"/>
    <w:rsid w:val="000F6162"/>
    <w:rsid w:val="000F79F9"/>
    <w:rsid w:val="00100223"/>
    <w:rsid w:val="001014B6"/>
    <w:rsid w:val="001018B0"/>
    <w:rsid w:val="00101DFD"/>
    <w:rsid w:val="00102088"/>
    <w:rsid w:val="0010289E"/>
    <w:rsid w:val="00102AA2"/>
    <w:rsid w:val="00102BFC"/>
    <w:rsid w:val="00103307"/>
    <w:rsid w:val="001051BF"/>
    <w:rsid w:val="001059E0"/>
    <w:rsid w:val="001060D4"/>
    <w:rsid w:val="00106102"/>
    <w:rsid w:val="001064B6"/>
    <w:rsid w:val="001067C7"/>
    <w:rsid w:val="00106B6D"/>
    <w:rsid w:val="00107BE3"/>
    <w:rsid w:val="00107D49"/>
    <w:rsid w:val="001109AB"/>
    <w:rsid w:val="00111306"/>
    <w:rsid w:val="00111C8A"/>
    <w:rsid w:val="00113F3C"/>
    <w:rsid w:val="001146EF"/>
    <w:rsid w:val="001158C1"/>
    <w:rsid w:val="00116366"/>
    <w:rsid w:val="00116E8B"/>
    <w:rsid w:val="00116F86"/>
    <w:rsid w:val="00121438"/>
    <w:rsid w:val="00121C96"/>
    <w:rsid w:val="00121D38"/>
    <w:rsid w:val="001223BB"/>
    <w:rsid w:val="001225A3"/>
    <w:rsid w:val="00122C9B"/>
    <w:rsid w:val="00123354"/>
    <w:rsid w:val="00123F04"/>
    <w:rsid w:val="00124735"/>
    <w:rsid w:val="00124E31"/>
    <w:rsid w:val="0012645A"/>
    <w:rsid w:val="00130C2F"/>
    <w:rsid w:val="0013151F"/>
    <w:rsid w:val="00134EED"/>
    <w:rsid w:val="00136384"/>
    <w:rsid w:val="00136B60"/>
    <w:rsid w:val="00137A9E"/>
    <w:rsid w:val="00137D19"/>
    <w:rsid w:val="00140BB3"/>
    <w:rsid w:val="00141F1F"/>
    <w:rsid w:val="00142707"/>
    <w:rsid w:val="00142A67"/>
    <w:rsid w:val="00143EFB"/>
    <w:rsid w:val="00144223"/>
    <w:rsid w:val="00146CE4"/>
    <w:rsid w:val="00150E81"/>
    <w:rsid w:val="00150F1E"/>
    <w:rsid w:val="00150FD0"/>
    <w:rsid w:val="0015305E"/>
    <w:rsid w:val="00153827"/>
    <w:rsid w:val="00153F30"/>
    <w:rsid w:val="0015479C"/>
    <w:rsid w:val="00155027"/>
    <w:rsid w:val="00155D6C"/>
    <w:rsid w:val="00156CC9"/>
    <w:rsid w:val="00156ED1"/>
    <w:rsid w:val="001606DB"/>
    <w:rsid w:val="001619F5"/>
    <w:rsid w:val="00161E3F"/>
    <w:rsid w:val="001632CF"/>
    <w:rsid w:val="00163A24"/>
    <w:rsid w:val="001647E1"/>
    <w:rsid w:val="00164826"/>
    <w:rsid w:val="00165090"/>
    <w:rsid w:val="00165834"/>
    <w:rsid w:val="0016691F"/>
    <w:rsid w:val="001675AE"/>
    <w:rsid w:val="00167DBF"/>
    <w:rsid w:val="001705F3"/>
    <w:rsid w:val="00170692"/>
    <w:rsid w:val="00171DF6"/>
    <w:rsid w:val="00172E50"/>
    <w:rsid w:val="00175537"/>
    <w:rsid w:val="00175AAB"/>
    <w:rsid w:val="00176380"/>
    <w:rsid w:val="0017735B"/>
    <w:rsid w:val="001806A3"/>
    <w:rsid w:val="001810A3"/>
    <w:rsid w:val="00181455"/>
    <w:rsid w:val="001844C2"/>
    <w:rsid w:val="001859F2"/>
    <w:rsid w:val="00186ADB"/>
    <w:rsid w:val="0018723D"/>
    <w:rsid w:val="00190E1E"/>
    <w:rsid w:val="0019146F"/>
    <w:rsid w:val="00192CF7"/>
    <w:rsid w:val="0019359A"/>
    <w:rsid w:val="00194AA9"/>
    <w:rsid w:val="00194CA6"/>
    <w:rsid w:val="00194DBE"/>
    <w:rsid w:val="00194F8C"/>
    <w:rsid w:val="00195FB1"/>
    <w:rsid w:val="0019690A"/>
    <w:rsid w:val="00196F0B"/>
    <w:rsid w:val="001A21CB"/>
    <w:rsid w:val="001A2EE8"/>
    <w:rsid w:val="001A3D21"/>
    <w:rsid w:val="001A3F60"/>
    <w:rsid w:val="001A5C2F"/>
    <w:rsid w:val="001A5E7C"/>
    <w:rsid w:val="001A6465"/>
    <w:rsid w:val="001A647D"/>
    <w:rsid w:val="001A6DD4"/>
    <w:rsid w:val="001A790C"/>
    <w:rsid w:val="001A797C"/>
    <w:rsid w:val="001A7C91"/>
    <w:rsid w:val="001B0019"/>
    <w:rsid w:val="001B12DE"/>
    <w:rsid w:val="001B13C6"/>
    <w:rsid w:val="001B1D1B"/>
    <w:rsid w:val="001B1FC0"/>
    <w:rsid w:val="001B2767"/>
    <w:rsid w:val="001B2BD7"/>
    <w:rsid w:val="001B350F"/>
    <w:rsid w:val="001B4851"/>
    <w:rsid w:val="001B57AC"/>
    <w:rsid w:val="001B59CB"/>
    <w:rsid w:val="001B61F6"/>
    <w:rsid w:val="001B63B1"/>
    <w:rsid w:val="001B65AE"/>
    <w:rsid w:val="001B69BC"/>
    <w:rsid w:val="001C15B3"/>
    <w:rsid w:val="001C30A3"/>
    <w:rsid w:val="001C31ED"/>
    <w:rsid w:val="001C37CB"/>
    <w:rsid w:val="001C38D9"/>
    <w:rsid w:val="001C3C1B"/>
    <w:rsid w:val="001C4281"/>
    <w:rsid w:val="001C629E"/>
    <w:rsid w:val="001C6955"/>
    <w:rsid w:val="001C6E51"/>
    <w:rsid w:val="001D0034"/>
    <w:rsid w:val="001D0A92"/>
    <w:rsid w:val="001D2351"/>
    <w:rsid w:val="001D3372"/>
    <w:rsid w:val="001D34E3"/>
    <w:rsid w:val="001D4452"/>
    <w:rsid w:val="001D6290"/>
    <w:rsid w:val="001D79EF"/>
    <w:rsid w:val="001E22E3"/>
    <w:rsid w:val="001E2BE8"/>
    <w:rsid w:val="001E37EC"/>
    <w:rsid w:val="001E48D8"/>
    <w:rsid w:val="001E52A4"/>
    <w:rsid w:val="001F08A9"/>
    <w:rsid w:val="001F136E"/>
    <w:rsid w:val="001F59D0"/>
    <w:rsid w:val="001F5C0C"/>
    <w:rsid w:val="001F611D"/>
    <w:rsid w:val="001F7AC0"/>
    <w:rsid w:val="00201484"/>
    <w:rsid w:val="0020400C"/>
    <w:rsid w:val="00204216"/>
    <w:rsid w:val="0020504C"/>
    <w:rsid w:val="0020513C"/>
    <w:rsid w:val="00205E4D"/>
    <w:rsid w:val="00210C4E"/>
    <w:rsid w:val="00211557"/>
    <w:rsid w:val="00212166"/>
    <w:rsid w:val="00214218"/>
    <w:rsid w:val="002151D0"/>
    <w:rsid w:val="002220B9"/>
    <w:rsid w:val="00222F38"/>
    <w:rsid w:val="00224027"/>
    <w:rsid w:val="00225AC2"/>
    <w:rsid w:val="0022744E"/>
    <w:rsid w:val="002275C0"/>
    <w:rsid w:val="0022771E"/>
    <w:rsid w:val="002304D2"/>
    <w:rsid w:val="002306C1"/>
    <w:rsid w:val="00231A41"/>
    <w:rsid w:val="00231C32"/>
    <w:rsid w:val="002329F5"/>
    <w:rsid w:val="00232B8A"/>
    <w:rsid w:val="00232C90"/>
    <w:rsid w:val="00232CA5"/>
    <w:rsid w:val="00233DC1"/>
    <w:rsid w:val="002343EB"/>
    <w:rsid w:val="00236389"/>
    <w:rsid w:val="0023714B"/>
    <w:rsid w:val="00240C2D"/>
    <w:rsid w:val="00241790"/>
    <w:rsid w:val="00241E5C"/>
    <w:rsid w:val="0024242C"/>
    <w:rsid w:val="00242A70"/>
    <w:rsid w:val="0024310A"/>
    <w:rsid w:val="0024320C"/>
    <w:rsid w:val="00243637"/>
    <w:rsid w:val="00244249"/>
    <w:rsid w:val="0024566E"/>
    <w:rsid w:val="00246490"/>
    <w:rsid w:val="00246F9A"/>
    <w:rsid w:val="0024734F"/>
    <w:rsid w:val="00247577"/>
    <w:rsid w:val="00252348"/>
    <w:rsid w:val="002526D6"/>
    <w:rsid w:val="00253655"/>
    <w:rsid w:val="002543FA"/>
    <w:rsid w:val="00255746"/>
    <w:rsid w:val="00256B4F"/>
    <w:rsid w:val="00256C86"/>
    <w:rsid w:val="00260B12"/>
    <w:rsid w:val="00263F08"/>
    <w:rsid w:val="0026475B"/>
    <w:rsid w:val="00264E34"/>
    <w:rsid w:val="00264FF0"/>
    <w:rsid w:val="002657A5"/>
    <w:rsid w:val="00265D29"/>
    <w:rsid w:val="002666BF"/>
    <w:rsid w:val="00271989"/>
    <w:rsid w:val="00271BCB"/>
    <w:rsid w:val="00271F00"/>
    <w:rsid w:val="00272B2B"/>
    <w:rsid w:val="00272D18"/>
    <w:rsid w:val="00273DF7"/>
    <w:rsid w:val="002756CC"/>
    <w:rsid w:val="00276BAD"/>
    <w:rsid w:val="002777CF"/>
    <w:rsid w:val="00277830"/>
    <w:rsid w:val="00277DE6"/>
    <w:rsid w:val="002816EF"/>
    <w:rsid w:val="00283D8F"/>
    <w:rsid w:val="00285456"/>
    <w:rsid w:val="002857E2"/>
    <w:rsid w:val="00285C72"/>
    <w:rsid w:val="00286FFE"/>
    <w:rsid w:val="00291FDE"/>
    <w:rsid w:val="0029203D"/>
    <w:rsid w:val="0029350F"/>
    <w:rsid w:val="002937A6"/>
    <w:rsid w:val="00293AC8"/>
    <w:rsid w:val="00294B7E"/>
    <w:rsid w:val="00295014"/>
    <w:rsid w:val="00295B1F"/>
    <w:rsid w:val="0029670A"/>
    <w:rsid w:val="0029680F"/>
    <w:rsid w:val="00297455"/>
    <w:rsid w:val="00297A10"/>
    <w:rsid w:val="00297BAD"/>
    <w:rsid w:val="00297D3E"/>
    <w:rsid w:val="002A00FD"/>
    <w:rsid w:val="002A0A59"/>
    <w:rsid w:val="002A0E9C"/>
    <w:rsid w:val="002A10E9"/>
    <w:rsid w:val="002A1DEB"/>
    <w:rsid w:val="002A209F"/>
    <w:rsid w:val="002A2A94"/>
    <w:rsid w:val="002A2DBA"/>
    <w:rsid w:val="002A3247"/>
    <w:rsid w:val="002A339C"/>
    <w:rsid w:val="002A3843"/>
    <w:rsid w:val="002A3DCA"/>
    <w:rsid w:val="002A5023"/>
    <w:rsid w:val="002A5E31"/>
    <w:rsid w:val="002A6ACA"/>
    <w:rsid w:val="002B1157"/>
    <w:rsid w:val="002B14AD"/>
    <w:rsid w:val="002B1549"/>
    <w:rsid w:val="002B1AD1"/>
    <w:rsid w:val="002B4D15"/>
    <w:rsid w:val="002B5068"/>
    <w:rsid w:val="002B68C9"/>
    <w:rsid w:val="002B6BC4"/>
    <w:rsid w:val="002B7287"/>
    <w:rsid w:val="002C0705"/>
    <w:rsid w:val="002C21F6"/>
    <w:rsid w:val="002C35B6"/>
    <w:rsid w:val="002C5114"/>
    <w:rsid w:val="002C604B"/>
    <w:rsid w:val="002C6D01"/>
    <w:rsid w:val="002C71DF"/>
    <w:rsid w:val="002C7555"/>
    <w:rsid w:val="002C784E"/>
    <w:rsid w:val="002D0194"/>
    <w:rsid w:val="002D0C7E"/>
    <w:rsid w:val="002D17B6"/>
    <w:rsid w:val="002D2186"/>
    <w:rsid w:val="002D2F5F"/>
    <w:rsid w:val="002D3BB6"/>
    <w:rsid w:val="002D4427"/>
    <w:rsid w:val="002D44BF"/>
    <w:rsid w:val="002D54F7"/>
    <w:rsid w:val="002D5BFF"/>
    <w:rsid w:val="002D6DA9"/>
    <w:rsid w:val="002D74B6"/>
    <w:rsid w:val="002D770E"/>
    <w:rsid w:val="002D77BB"/>
    <w:rsid w:val="002E0AB5"/>
    <w:rsid w:val="002E0DD7"/>
    <w:rsid w:val="002E1117"/>
    <w:rsid w:val="002E2EB7"/>
    <w:rsid w:val="002E4133"/>
    <w:rsid w:val="002E46FA"/>
    <w:rsid w:val="002F0402"/>
    <w:rsid w:val="002F081C"/>
    <w:rsid w:val="002F0DA6"/>
    <w:rsid w:val="002F1043"/>
    <w:rsid w:val="002F258D"/>
    <w:rsid w:val="002F31A7"/>
    <w:rsid w:val="002F32EC"/>
    <w:rsid w:val="002F44F0"/>
    <w:rsid w:val="002F5B81"/>
    <w:rsid w:val="002F69C3"/>
    <w:rsid w:val="002F6D15"/>
    <w:rsid w:val="002F74A5"/>
    <w:rsid w:val="002F7AFE"/>
    <w:rsid w:val="002F7AFF"/>
    <w:rsid w:val="00300B61"/>
    <w:rsid w:val="00300C4D"/>
    <w:rsid w:val="003016DB"/>
    <w:rsid w:val="00301C55"/>
    <w:rsid w:val="00302E3C"/>
    <w:rsid w:val="003059D7"/>
    <w:rsid w:val="00305F94"/>
    <w:rsid w:val="003062BB"/>
    <w:rsid w:val="003066D2"/>
    <w:rsid w:val="003076E1"/>
    <w:rsid w:val="0031171A"/>
    <w:rsid w:val="00311A5E"/>
    <w:rsid w:val="003128B0"/>
    <w:rsid w:val="00313C6C"/>
    <w:rsid w:val="00313DC5"/>
    <w:rsid w:val="003145D8"/>
    <w:rsid w:val="0031514D"/>
    <w:rsid w:val="0031550A"/>
    <w:rsid w:val="0031673C"/>
    <w:rsid w:val="00316D25"/>
    <w:rsid w:val="00317C3C"/>
    <w:rsid w:val="00317F7B"/>
    <w:rsid w:val="00320858"/>
    <w:rsid w:val="00321D67"/>
    <w:rsid w:val="00323886"/>
    <w:rsid w:val="0032400C"/>
    <w:rsid w:val="003246CA"/>
    <w:rsid w:val="00324F69"/>
    <w:rsid w:val="00326CB5"/>
    <w:rsid w:val="00330BBD"/>
    <w:rsid w:val="003311B9"/>
    <w:rsid w:val="00331A50"/>
    <w:rsid w:val="003323B2"/>
    <w:rsid w:val="00332BF9"/>
    <w:rsid w:val="00334F7F"/>
    <w:rsid w:val="003350C2"/>
    <w:rsid w:val="0033549B"/>
    <w:rsid w:val="003354A2"/>
    <w:rsid w:val="00335D03"/>
    <w:rsid w:val="00336BE1"/>
    <w:rsid w:val="00337920"/>
    <w:rsid w:val="00340CB6"/>
    <w:rsid w:val="003420D7"/>
    <w:rsid w:val="0034253E"/>
    <w:rsid w:val="003430DB"/>
    <w:rsid w:val="00343F44"/>
    <w:rsid w:val="003467D1"/>
    <w:rsid w:val="0035002B"/>
    <w:rsid w:val="00350F08"/>
    <w:rsid w:val="003515F1"/>
    <w:rsid w:val="00352EAC"/>
    <w:rsid w:val="0035370B"/>
    <w:rsid w:val="00354D7C"/>
    <w:rsid w:val="0035616C"/>
    <w:rsid w:val="00356F72"/>
    <w:rsid w:val="00362B9C"/>
    <w:rsid w:val="00363535"/>
    <w:rsid w:val="00365106"/>
    <w:rsid w:val="00365398"/>
    <w:rsid w:val="00365947"/>
    <w:rsid w:val="00365C8A"/>
    <w:rsid w:val="00365E7E"/>
    <w:rsid w:val="003672C7"/>
    <w:rsid w:val="00370508"/>
    <w:rsid w:val="00370A29"/>
    <w:rsid w:val="00370D0F"/>
    <w:rsid w:val="0037151C"/>
    <w:rsid w:val="00373886"/>
    <w:rsid w:val="0037406C"/>
    <w:rsid w:val="00374377"/>
    <w:rsid w:val="00374AE1"/>
    <w:rsid w:val="003752E6"/>
    <w:rsid w:val="00375455"/>
    <w:rsid w:val="00375B3C"/>
    <w:rsid w:val="0037643C"/>
    <w:rsid w:val="00377EC7"/>
    <w:rsid w:val="00381A7B"/>
    <w:rsid w:val="003822E1"/>
    <w:rsid w:val="00382A9C"/>
    <w:rsid w:val="0038475F"/>
    <w:rsid w:val="00384A3A"/>
    <w:rsid w:val="003869FB"/>
    <w:rsid w:val="00387066"/>
    <w:rsid w:val="0038710A"/>
    <w:rsid w:val="003872B6"/>
    <w:rsid w:val="0039005A"/>
    <w:rsid w:val="00390D95"/>
    <w:rsid w:val="00391462"/>
    <w:rsid w:val="0039419B"/>
    <w:rsid w:val="0039531D"/>
    <w:rsid w:val="003964CD"/>
    <w:rsid w:val="00396FD4"/>
    <w:rsid w:val="003972FB"/>
    <w:rsid w:val="003A155E"/>
    <w:rsid w:val="003A35DD"/>
    <w:rsid w:val="003A4012"/>
    <w:rsid w:val="003A4AEC"/>
    <w:rsid w:val="003A5706"/>
    <w:rsid w:val="003A63EE"/>
    <w:rsid w:val="003A64C9"/>
    <w:rsid w:val="003A693C"/>
    <w:rsid w:val="003A77B9"/>
    <w:rsid w:val="003A7F64"/>
    <w:rsid w:val="003B0AEC"/>
    <w:rsid w:val="003B0D44"/>
    <w:rsid w:val="003B0E85"/>
    <w:rsid w:val="003B16A2"/>
    <w:rsid w:val="003B3951"/>
    <w:rsid w:val="003B5C58"/>
    <w:rsid w:val="003B67AA"/>
    <w:rsid w:val="003B69FA"/>
    <w:rsid w:val="003C04EF"/>
    <w:rsid w:val="003C0A74"/>
    <w:rsid w:val="003C0FC3"/>
    <w:rsid w:val="003C1032"/>
    <w:rsid w:val="003C14AF"/>
    <w:rsid w:val="003C1630"/>
    <w:rsid w:val="003C1B3D"/>
    <w:rsid w:val="003C28A6"/>
    <w:rsid w:val="003C35F7"/>
    <w:rsid w:val="003C3DC4"/>
    <w:rsid w:val="003C5999"/>
    <w:rsid w:val="003C6AFA"/>
    <w:rsid w:val="003C72A4"/>
    <w:rsid w:val="003C734A"/>
    <w:rsid w:val="003C7DF8"/>
    <w:rsid w:val="003C7E7C"/>
    <w:rsid w:val="003C7ED0"/>
    <w:rsid w:val="003D0384"/>
    <w:rsid w:val="003D08DD"/>
    <w:rsid w:val="003D2FCA"/>
    <w:rsid w:val="003D38CE"/>
    <w:rsid w:val="003D3F28"/>
    <w:rsid w:val="003D4B17"/>
    <w:rsid w:val="003D4DE5"/>
    <w:rsid w:val="003D4E0F"/>
    <w:rsid w:val="003D719F"/>
    <w:rsid w:val="003D730E"/>
    <w:rsid w:val="003D7758"/>
    <w:rsid w:val="003D778D"/>
    <w:rsid w:val="003E16A1"/>
    <w:rsid w:val="003E32CC"/>
    <w:rsid w:val="003E33E1"/>
    <w:rsid w:val="003E38A8"/>
    <w:rsid w:val="003E48A5"/>
    <w:rsid w:val="003E4F6A"/>
    <w:rsid w:val="003F0219"/>
    <w:rsid w:val="003F1502"/>
    <w:rsid w:val="003F1BAB"/>
    <w:rsid w:val="003F21A6"/>
    <w:rsid w:val="003F26F5"/>
    <w:rsid w:val="003F2E35"/>
    <w:rsid w:val="003F338F"/>
    <w:rsid w:val="003F3632"/>
    <w:rsid w:val="003F41D9"/>
    <w:rsid w:val="003F47D6"/>
    <w:rsid w:val="003F4B94"/>
    <w:rsid w:val="003F513D"/>
    <w:rsid w:val="003F61DC"/>
    <w:rsid w:val="003F6927"/>
    <w:rsid w:val="003F6A97"/>
    <w:rsid w:val="003F78FA"/>
    <w:rsid w:val="00401B01"/>
    <w:rsid w:val="004020FD"/>
    <w:rsid w:val="004029EC"/>
    <w:rsid w:val="0040391B"/>
    <w:rsid w:val="00404903"/>
    <w:rsid w:val="00404B04"/>
    <w:rsid w:val="004072C7"/>
    <w:rsid w:val="0040780A"/>
    <w:rsid w:val="00411918"/>
    <w:rsid w:val="00412BC9"/>
    <w:rsid w:val="00412D08"/>
    <w:rsid w:val="0041472D"/>
    <w:rsid w:val="0041640E"/>
    <w:rsid w:val="004166E6"/>
    <w:rsid w:val="004200CB"/>
    <w:rsid w:val="004203EB"/>
    <w:rsid w:val="00425085"/>
    <w:rsid w:val="00425AB2"/>
    <w:rsid w:val="00426733"/>
    <w:rsid w:val="00426C84"/>
    <w:rsid w:val="00426EA3"/>
    <w:rsid w:val="00431DCE"/>
    <w:rsid w:val="0043275D"/>
    <w:rsid w:val="00432DEB"/>
    <w:rsid w:val="00433FA0"/>
    <w:rsid w:val="00434285"/>
    <w:rsid w:val="00436422"/>
    <w:rsid w:val="004371F1"/>
    <w:rsid w:val="0043755E"/>
    <w:rsid w:val="00442510"/>
    <w:rsid w:val="00442C38"/>
    <w:rsid w:val="00442DB6"/>
    <w:rsid w:val="004441AB"/>
    <w:rsid w:val="00444EF6"/>
    <w:rsid w:val="00445A9C"/>
    <w:rsid w:val="00447227"/>
    <w:rsid w:val="00447ED4"/>
    <w:rsid w:val="0045017D"/>
    <w:rsid w:val="00450EA7"/>
    <w:rsid w:val="004512C3"/>
    <w:rsid w:val="00452AD9"/>
    <w:rsid w:val="00452E42"/>
    <w:rsid w:val="00454365"/>
    <w:rsid w:val="004545D7"/>
    <w:rsid w:val="00455C09"/>
    <w:rsid w:val="0045623F"/>
    <w:rsid w:val="00461498"/>
    <w:rsid w:val="00461D2B"/>
    <w:rsid w:val="004625BC"/>
    <w:rsid w:val="00462DE3"/>
    <w:rsid w:val="00463F63"/>
    <w:rsid w:val="00464127"/>
    <w:rsid w:val="00466239"/>
    <w:rsid w:val="004667BC"/>
    <w:rsid w:val="004669E4"/>
    <w:rsid w:val="00467AD1"/>
    <w:rsid w:val="00470629"/>
    <w:rsid w:val="00470887"/>
    <w:rsid w:val="00470F94"/>
    <w:rsid w:val="0047136B"/>
    <w:rsid w:val="00471C6D"/>
    <w:rsid w:val="00471FAB"/>
    <w:rsid w:val="004730E6"/>
    <w:rsid w:val="004733CC"/>
    <w:rsid w:val="00474297"/>
    <w:rsid w:val="00474973"/>
    <w:rsid w:val="00474A12"/>
    <w:rsid w:val="00474CB6"/>
    <w:rsid w:val="0047503F"/>
    <w:rsid w:val="00475A7E"/>
    <w:rsid w:val="00476BAF"/>
    <w:rsid w:val="0047767D"/>
    <w:rsid w:val="00477FD6"/>
    <w:rsid w:val="0048116F"/>
    <w:rsid w:val="0048251E"/>
    <w:rsid w:val="00484372"/>
    <w:rsid w:val="00484659"/>
    <w:rsid w:val="00484B25"/>
    <w:rsid w:val="00485110"/>
    <w:rsid w:val="004865C0"/>
    <w:rsid w:val="00486D52"/>
    <w:rsid w:val="00490764"/>
    <w:rsid w:val="00490A43"/>
    <w:rsid w:val="00491263"/>
    <w:rsid w:val="00491629"/>
    <w:rsid w:val="0049189B"/>
    <w:rsid w:val="00491CA9"/>
    <w:rsid w:val="00492CEC"/>
    <w:rsid w:val="00493366"/>
    <w:rsid w:val="0049487E"/>
    <w:rsid w:val="00495216"/>
    <w:rsid w:val="004962DD"/>
    <w:rsid w:val="00496323"/>
    <w:rsid w:val="0049734F"/>
    <w:rsid w:val="00497BF9"/>
    <w:rsid w:val="004A022B"/>
    <w:rsid w:val="004A06B8"/>
    <w:rsid w:val="004A0756"/>
    <w:rsid w:val="004A21DA"/>
    <w:rsid w:val="004A2590"/>
    <w:rsid w:val="004A2B77"/>
    <w:rsid w:val="004A30E8"/>
    <w:rsid w:val="004A3454"/>
    <w:rsid w:val="004A467B"/>
    <w:rsid w:val="004A47D5"/>
    <w:rsid w:val="004A4FD6"/>
    <w:rsid w:val="004A5595"/>
    <w:rsid w:val="004B08A8"/>
    <w:rsid w:val="004B1A10"/>
    <w:rsid w:val="004B1A77"/>
    <w:rsid w:val="004B1DD3"/>
    <w:rsid w:val="004B1FCC"/>
    <w:rsid w:val="004B3435"/>
    <w:rsid w:val="004B34BB"/>
    <w:rsid w:val="004B3AE5"/>
    <w:rsid w:val="004B467E"/>
    <w:rsid w:val="004B4BBD"/>
    <w:rsid w:val="004B4DB7"/>
    <w:rsid w:val="004B6E2E"/>
    <w:rsid w:val="004C00E9"/>
    <w:rsid w:val="004C1207"/>
    <w:rsid w:val="004C2457"/>
    <w:rsid w:val="004C25E5"/>
    <w:rsid w:val="004C2C79"/>
    <w:rsid w:val="004C2FA8"/>
    <w:rsid w:val="004C3E1B"/>
    <w:rsid w:val="004C40F4"/>
    <w:rsid w:val="004C4677"/>
    <w:rsid w:val="004C4CC4"/>
    <w:rsid w:val="004C5DCC"/>
    <w:rsid w:val="004C7466"/>
    <w:rsid w:val="004C7556"/>
    <w:rsid w:val="004C7FBB"/>
    <w:rsid w:val="004D01B5"/>
    <w:rsid w:val="004D0E71"/>
    <w:rsid w:val="004D0F6C"/>
    <w:rsid w:val="004D2DE2"/>
    <w:rsid w:val="004D3792"/>
    <w:rsid w:val="004D432F"/>
    <w:rsid w:val="004D4A76"/>
    <w:rsid w:val="004D6607"/>
    <w:rsid w:val="004E0DE1"/>
    <w:rsid w:val="004E1123"/>
    <w:rsid w:val="004E162A"/>
    <w:rsid w:val="004E185C"/>
    <w:rsid w:val="004E430B"/>
    <w:rsid w:val="004F10C7"/>
    <w:rsid w:val="004F3262"/>
    <w:rsid w:val="004F37CE"/>
    <w:rsid w:val="004F4507"/>
    <w:rsid w:val="004F4921"/>
    <w:rsid w:val="004F7307"/>
    <w:rsid w:val="004F783E"/>
    <w:rsid w:val="004F7988"/>
    <w:rsid w:val="005002EC"/>
    <w:rsid w:val="00500950"/>
    <w:rsid w:val="005012BA"/>
    <w:rsid w:val="00501363"/>
    <w:rsid w:val="00501DF0"/>
    <w:rsid w:val="00502838"/>
    <w:rsid w:val="00502F21"/>
    <w:rsid w:val="00504214"/>
    <w:rsid w:val="005057D9"/>
    <w:rsid w:val="00506E04"/>
    <w:rsid w:val="00511301"/>
    <w:rsid w:val="005139B1"/>
    <w:rsid w:val="00513C40"/>
    <w:rsid w:val="00513CAE"/>
    <w:rsid w:val="005143F9"/>
    <w:rsid w:val="0051455A"/>
    <w:rsid w:val="00514B71"/>
    <w:rsid w:val="00515AA5"/>
    <w:rsid w:val="00515E8D"/>
    <w:rsid w:val="00516109"/>
    <w:rsid w:val="00516294"/>
    <w:rsid w:val="00516324"/>
    <w:rsid w:val="00520E55"/>
    <w:rsid w:val="00521838"/>
    <w:rsid w:val="00521A5B"/>
    <w:rsid w:val="00521B16"/>
    <w:rsid w:val="0052212B"/>
    <w:rsid w:val="00522DCF"/>
    <w:rsid w:val="0052354D"/>
    <w:rsid w:val="00523EA4"/>
    <w:rsid w:val="00523FF4"/>
    <w:rsid w:val="00524F7B"/>
    <w:rsid w:val="00525AF7"/>
    <w:rsid w:val="00525E43"/>
    <w:rsid w:val="00530792"/>
    <w:rsid w:val="00530D41"/>
    <w:rsid w:val="005317BA"/>
    <w:rsid w:val="0053366D"/>
    <w:rsid w:val="00534C5C"/>
    <w:rsid w:val="005353F5"/>
    <w:rsid w:val="00536FFC"/>
    <w:rsid w:val="00540957"/>
    <w:rsid w:val="005420A0"/>
    <w:rsid w:val="00543286"/>
    <w:rsid w:val="0054441B"/>
    <w:rsid w:val="0054479E"/>
    <w:rsid w:val="00544E5C"/>
    <w:rsid w:val="00544F78"/>
    <w:rsid w:val="00545F04"/>
    <w:rsid w:val="005463FB"/>
    <w:rsid w:val="005465D9"/>
    <w:rsid w:val="0054748D"/>
    <w:rsid w:val="00547F90"/>
    <w:rsid w:val="0055230F"/>
    <w:rsid w:val="00552EAD"/>
    <w:rsid w:val="0055322B"/>
    <w:rsid w:val="0055465F"/>
    <w:rsid w:val="005559F3"/>
    <w:rsid w:val="005562DD"/>
    <w:rsid w:val="00556787"/>
    <w:rsid w:val="00557944"/>
    <w:rsid w:val="00561317"/>
    <w:rsid w:val="005613CC"/>
    <w:rsid w:val="00561505"/>
    <w:rsid w:val="0056268E"/>
    <w:rsid w:val="0056271C"/>
    <w:rsid w:val="00562E65"/>
    <w:rsid w:val="00565475"/>
    <w:rsid w:val="005655D8"/>
    <w:rsid w:val="00565FD5"/>
    <w:rsid w:val="0057025B"/>
    <w:rsid w:val="005705D5"/>
    <w:rsid w:val="0057160D"/>
    <w:rsid w:val="00571A27"/>
    <w:rsid w:val="005722D8"/>
    <w:rsid w:val="005726CC"/>
    <w:rsid w:val="005750ED"/>
    <w:rsid w:val="00575397"/>
    <w:rsid w:val="005761ED"/>
    <w:rsid w:val="0057633B"/>
    <w:rsid w:val="00577FE6"/>
    <w:rsid w:val="005804C9"/>
    <w:rsid w:val="0058050E"/>
    <w:rsid w:val="005808D1"/>
    <w:rsid w:val="00580F2D"/>
    <w:rsid w:val="00581735"/>
    <w:rsid w:val="00581C91"/>
    <w:rsid w:val="005826E2"/>
    <w:rsid w:val="00585A39"/>
    <w:rsid w:val="005866E7"/>
    <w:rsid w:val="005878AD"/>
    <w:rsid w:val="00591230"/>
    <w:rsid w:val="0059123A"/>
    <w:rsid w:val="0059155E"/>
    <w:rsid w:val="00591B46"/>
    <w:rsid w:val="00591C66"/>
    <w:rsid w:val="0059270C"/>
    <w:rsid w:val="0059466D"/>
    <w:rsid w:val="00595461"/>
    <w:rsid w:val="00596995"/>
    <w:rsid w:val="00596C0D"/>
    <w:rsid w:val="00597478"/>
    <w:rsid w:val="005A1213"/>
    <w:rsid w:val="005A2149"/>
    <w:rsid w:val="005A257E"/>
    <w:rsid w:val="005A26B7"/>
    <w:rsid w:val="005A395B"/>
    <w:rsid w:val="005A3FFE"/>
    <w:rsid w:val="005A444A"/>
    <w:rsid w:val="005A4638"/>
    <w:rsid w:val="005A5440"/>
    <w:rsid w:val="005A556F"/>
    <w:rsid w:val="005A6413"/>
    <w:rsid w:val="005A6778"/>
    <w:rsid w:val="005B0832"/>
    <w:rsid w:val="005B1AAA"/>
    <w:rsid w:val="005B1F8E"/>
    <w:rsid w:val="005B3087"/>
    <w:rsid w:val="005B44D0"/>
    <w:rsid w:val="005B487E"/>
    <w:rsid w:val="005B7092"/>
    <w:rsid w:val="005B75EE"/>
    <w:rsid w:val="005C00F0"/>
    <w:rsid w:val="005C0AE8"/>
    <w:rsid w:val="005C19D3"/>
    <w:rsid w:val="005C1B06"/>
    <w:rsid w:val="005C22A8"/>
    <w:rsid w:val="005C2526"/>
    <w:rsid w:val="005C3756"/>
    <w:rsid w:val="005C3B2D"/>
    <w:rsid w:val="005C47F8"/>
    <w:rsid w:val="005C6409"/>
    <w:rsid w:val="005C6FFB"/>
    <w:rsid w:val="005C7894"/>
    <w:rsid w:val="005D0CCA"/>
    <w:rsid w:val="005D0D97"/>
    <w:rsid w:val="005D35CC"/>
    <w:rsid w:val="005D3B8E"/>
    <w:rsid w:val="005D5477"/>
    <w:rsid w:val="005D7AD6"/>
    <w:rsid w:val="005D7B4A"/>
    <w:rsid w:val="005E021D"/>
    <w:rsid w:val="005E069C"/>
    <w:rsid w:val="005E14DB"/>
    <w:rsid w:val="005E27EA"/>
    <w:rsid w:val="005E4B68"/>
    <w:rsid w:val="005E62E7"/>
    <w:rsid w:val="005E73C7"/>
    <w:rsid w:val="005F23AF"/>
    <w:rsid w:val="005F38B1"/>
    <w:rsid w:val="005F3BFF"/>
    <w:rsid w:val="005F4976"/>
    <w:rsid w:val="005F5CA4"/>
    <w:rsid w:val="005F5D6A"/>
    <w:rsid w:val="005F5E07"/>
    <w:rsid w:val="005F7191"/>
    <w:rsid w:val="00602B7F"/>
    <w:rsid w:val="00602CBD"/>
    <w:rsid w:val="006060E9"/>
    <w:rsid w:val="006077FB"/>
    <w:rsid w:val="00610C0A"/>
    <w:rsid w:val="0061378C"/>
    <w:rsid w:val="00613C8E"/>
    <w:rsid w:val="00613D3B"/>
    <w:rsid w:val="00614292"/>
    <w:rsid w:val="00614851"/>
    <w:rsid w:val="006157FC"/>
    <w:rsid w:val="00617106"/>
    <w:rsid w:val="00617145"/>
    <w:rsid w:val="006176E1"/>
    <w:rsid w:val="0061785F"/>
    <w:rsid w:val="00620DC4"/>
    <w:rsid w:val="006238F1"/>
    <w:rsid w:val="00623C51"/>
    <w:rsid w:val="006249AA"/>
    <w:rsid w:val="00625E00"/>
    <w:rsid w:val="00626861"/>
    <w:rsid w:val="0062797E"/>
    <w:rsid w:val="00627AB6"/>
    <w:rsid w:val="00630517"/>
    <w:rsid w:val="0063077D"/>
    <w:rsid w:val="00631F1E"/>
    <w:rsid w:val="00632D0A"/>
    <w:rsid w:val="00632E54"/>
    <w:rsid w:val="00633A84"/>
    <w:rsid w:val="00633AD7"/>
    <w:rsid w:val="00633BD0"/>
    <w:rsid w:val="00633C40"/>
    <w:rsid w:val="00634857"/>
    <w:rsid w:val="00634E10"/>
    <w:rsid w:val="00635FE1"/>
    <w:rsid w:val="00637A44"/>
    <w:rsid w:val="00637F5D"/>
    <w:rsid w:val="00640266"/>
    <w:rsid w:val="006409D6"/>
    <w:rsid w:val="00641FAD"/>
    <w:rsid w:val="0064226B"/>
    <w:rsid w:val="00642627"/>
    <w:rsid w:val="00642A4C"/>
    <w:rsid w:val="00643201"/>
    <w:rsid w:val="006439D0"/>
    <w:rsid w:val="00643BF8"/>
    <w:rsid w:val="006447EB"/>
    <w:rsid w:val="006455BF"/>
    <w:rsid w:val="0064637F"/>
    <w:rsid w:val="0065229A"/>
    <w:rsid w:val="006523FE"/>
    <w:rsid w:val="006525D6"/>
    <w:rsid w:val="00652F48"/>
    <w:rsid w:val="00653277"/>
    <w:rsid w:val="006535E6"/>
    <w:rsid w:val="0065387F"/>
    <w:rsid w:val="00655B08"/>
    <w:rsid w:val="00655E78"/>
    <w:rsid w:val="00656CA1"/>
    <w:rsid w:val="0065784F"/>
    <w:rsid w:val="00663854"/>
    <w:rsid w:val="0066437B"/>
    <w:rsid w:val="0066558B"/>
    <w:rsid w:val="006655C5"/>
    <w:rsid w:val="00666BE5"/>
    <w:rsid w:val="00667D95"/>
    <w:rsid w:val="00667E64"/>
    <w:rsid w:val="00671D94"/>
    <w:rsid w:val="00671ECA"/>
    <w:rsid w:val="006734D5"/>
    <w:rsid w:val="00673B3F"/>
    <w:rsid w:val="00673D3C"/>
    <w:rsid w:val="00675530"/>
    <w:rsid w:val="00675FA5"/>
    <w:rsid w:val="00676160"/>
    <w:rsid w:val="00676201"/>
    <w:rsid w:val="00680596"/>
    <w:rsid w:val="00681A39"/>
    <w:rsid w:val="00682DCE"/>
    <w:rsid w:val="00683113"/>
    <w:rsid w:val="00685A55"/>
    <w:rsid w:val="006864B9"/>
    <w:rsid w:val="00690D7E"/>
    <w:rsid w:val="0069126C"/>
    <w:rsid w:val="006918DE"/>
    <w:rsid w:val="00691F96"/>
    <w:rsid w:val="006936EF"/>
    <w:rsid w:val="006939B4"/>
    <w:rsid w:val="00696704"/>
    <w:rsid w:val="00696D45"/>
    <w:rsid w:val="00696D4E"/>
    <w:rsid w:val="0069701B"/>
    <w:rsid w:val="0069795A"/>
    <w:rsid w:val="006A03FE"/>
    <w:rsid w:val="006A3773"/>
    <w:rsid w:val="006A397D"/>
    <w:rsid w:val="006A3CA3"/>
    <w:rsid w:val="006A4A9E"/>
    <w:rsid w:val="006A50DC"/>
    <w:rsid w:val="006A5522"/>
    <w:rsid w:val="006A56E1"/>
    <w:rsid w:val="006A56E9"/>
    <w:rsid w:val="006A700A"/>
    <w:rsid w:val="006B0889"/>
    <w:rsid w:val="006B124C"/>
    <w:rsid w:val="006B1CC2"/>
    <w:rsid w:val="006B21DB"/>
    <w:rsid w:val="006B3588"/>
    <w:rsid w:val="006B5846"/>
    <w:rsid w:val="006B627E"/>
    <w:rsid w:val="006B63C7"/>
    <w:rsid w:val="006B69C2"/>
    <w:rsid w:val="006B6DC7"/>
    <w:rsid w:val="006B7564"/>
    <w:rsid w:val="006C0020"/>
    <w:rsid w:val="006C08A8"/>
    <w:rsid w:val="006C0EFF"/>
    <w:rsid w:val="006C2385"/>
    <w:rsid w:val="006C42D7"/>
    <w:rsid w:val="006C4814"/>
    <w:rsid w:val="006C4D47"/>
    <w:rsid w:val="006C53A4"/>
    <w:rsid w:val="006C5BF3"/>
    <w:rsid w:val="006C797E"/>
    <w:rsid w:val="006D04A7"/>
    <w:rsid w:val="006D086E"/>
    <w:rsid w:val="006D11DC"/>
    <w:rsid w:val="006D23FC"/>
    <w:rsid w:val="006D3099"/>
    <w:rsid w:val="006D53FD"/>
    <w:rsid w:val="006D7505"/>
    <w:rsid w:val="006D7B64"/>
    <w:rsid w:val="006E102C"/>
    <w:rsid w:val="006E11A0"/>
    <w:rsid w:val="006E1828"/>
    <w:rsid w:val="006E2D7D"/>
    <w:rsid w:val="006E3F42"/>
    <w:rsid w:val="006E4584"/>
    <w:rsid w:val="006F038A"/>
    <w:rsid w:val="006F069C"/>
    <w:rsid w:val="006F0746"/>
    <w:rsid w:val="006F18F0"/>
    <w:rsid w:val="006F1A8F"/>
    <w:rsid w:val="006F4A57"/>
    <w:rsid w:val="006F4FAF"/>
    <w:rsid w:val="006F5905"/>
    <w:rsid w:val="006F6B75"/>
    <w:rsid w:val="006F6D8E"/>
    <w:rsid w:val="007002E4"/>
    <w:rsid w:val="00700CC0"/>
    <w:rsid w:val="007012F0"/>
    <w:rsid w:val="007035E0"/>
    <w:rsid w:val="0070377A"/>
    <w:rsid w:val="007046E4"/>
    <w:rsid w:val="0070470E"/>
    <w:rsid w:val="007049AF"/>
    <w:rsid w:val="00705CDA"/>
    <w:rsid w:val="00705D1A"/>
    <w:rsid w:val="0070667D"/>
    <w:rsid w:val="00707C53"/>
    <w:rsid w:val="00710CC4"/>
    <w:rsid w:val="00712A0D"/>
    <w:rsid w:val="00712AEC"/>
    <w:rsid w:val="00712E34"/>
    <w:rsid w:val="00713331"/>
    <w:rsid w:val="00713A4F"/>
    <w:rsid w:val="007145B0"/>
    <w:rsid w:val="007156EE"/>
    <w:rsid w:val="00715C67"/>
    <w:rsid w:val="00716739"/>
    <w:rsid w:val="007167CB"/>
    <w:rsid w:val="00720159"/>
    <w:rsid w:val="00721CDF"/>
    <w:rsid w:val="00721D1C"/>
    <w:rsid w:val="00722773"/>
    <w:rsid w:val="0072305C"/>
    <w:rsid w:val="00723843"/>
    <w:rsid w:val="0072434A"/>
    <w:rsid w:val="00725669"/>
    <w:rsid w:val="00726054"/>
    <w:rsid w:val="00726461"/>
    <w:rsid w:val="00726E69"/>
    <w:rsid w:val="0073082F"/>
    <w:rsid w:val="007308C9"/>
    <w:rsid w:val="007331E9"/>
    <w:rsid w:val="0073540A"/>
    <w:rsid w:val="007366C8"/>
    <w:rsid w:val="00737118"/>
    <w:rsid w:val="00737D85"/>
    <w:rsid w:val="007400EE"/>
    <w:rsid w:val="00740ACB"/>
    <w:rsid w:val="00740E5D"/>
    <w:rsid w:val="00741169"/>
    <w:rsid w:val="00743498"/>
    <w:rsid w:val="0074363B"/>
    <w:rsid w:val="00744A58"/>
    <w:rsid w:val="00745544"/>
    <w:rsid w:val="007455AE"/>
    <w:rsid w:val="00745BDB"/>
    <w:rsid w:val="00746017"/>
    <w:rsid w:val="00752AEE"/>
    <w:rsid w:val="00754621"/>
    <w:rsid w:val="00755EBE"/>
    <w:rsid w:val="00756BF6"/>
    <w:rsid w:val="0076007F"/>
    <w:rsid w:val="007610B3"/>
    <w:rsid w:val="0076212B"/>
    <w:rsid w:val="0076215A"/>
    <w:rsid w:val="0076255A"/>
    <w:rsid w:val="00762DC2"/>
    <w:rsid w:val="007634A4"/>
    <w:rsid w:val="00763CB1"/>
    <w:rsid w:val="00764CF6"/>
    <w:rsid w:val="00765686"/>
    <w:rsid w:val="00765B45"/>
    <w:rsid w:val="007709FE"/>
    <w:rsid w:val="00770A04"/>
    <w:rsid w:val="00773A6E"/>
    <w:rsid w:val="00775404"/>
    <w:rsid w:val="00775775"/>
    <w:rsid w:val="00777D96"/>
    <w:rsid w:val="00780115"/>
    <w:rsid w:val="00780643"/>
    <w:rsid w:val="00780670"/>
    <w:rsid w:val="007806CA"/>
    <w:rsid w:val="00781FF2"/>
    <w:rsid w:val="00784163"/>
    <w:rsid w:val="00784B8F"/>
    <w:rsid w:val="007850CF"/>
    <w:rsid w:val="00785CF8"/>
    <w:rsid w:val="00791BA0"/>
    <w:rsid w:val="0079473F"/>
    <w:rsid w:val="00794AB6"/>
    <w:rsid w:val="00794AEF"/>
    <w:rsid w:val="00795715"/>
    <w:rsid w:val="00795802"/>
    <w:rsid w:val="007959E3"/>
    <w:rsid w:val="00795BAB"/>
    <w:rsid w:val="00795C1D"/>
    <w:rsid w:val="0079666B"/>
    <w:rsid w:val="00797161"/>
    <w:rsid w:val="007978D3"/>
    <w:rsid w:val="00797994"/>
    <w:rsid w:val="00797F25"/>
    <w:rsid w:val="007A1224"/>
    <w:rsid w:val="007A19E3"/>
    <w:rsid w:val="007A20EB"/>
    <w:rsid w:val="007A3255"/>
    <w:rsid w:val="007A3587"/>
    <w:rsid w:val="007A48CE"/>
    <w:rsid w:val="007A4A92"/>
    <w:rsid w:val="007A50E0"/>
    <w:rsid w:val="007A526F"/>
    <w:rsid w:val="007A543D"/>
    <w:rsid w:val="007A5A8B"/>
    <w:rsid w:val="007A5C93"/>
    <w:rsid w:val="007A6CF6"/>
    <w:rsid w:val="007A7738"/>
    <w:rsid w:val="007B06CB"/>
    <w:rsid w:val="007B0889"/>
    <w:rsid w:val="007B0DBA"/>
    <w:rsid w:val="007B1119"/>
    <w:rsid w:val="007B3910"/>
    <w:rsid w:val="007B4F13"/>
    <w:rsid w:val="007B5146"/>
    <w:rsid w:val="007B5B18"/>
    <w:rsid w:val="007B6D6E"/>
    <w:rsid w:val="007B759D"/>
    <w:rsid w:val="007C15F6"/>
    <w:rsid w:val="007C2145"/>
    <w:rsid w:val="007C331C"/>
    <w:rsid w:val="007C4192"/>
    <w:rsid w:val="007C5F5F"/>
    <w:rsid w:val="007C7065"/>
    <w:rsid w:val="007D0CC3"/>
    <w:rsid w:val="007D0CCA"/>
    <w:rsid w:val="007D0DE0"/>
    <w:rsid w:val="007D1175"/>
    <w:rsid w:val="007D30EC"/>
    <w:rsid w:val="007D344D"/>
    <w:rsid w:val="007D6693"/>
    <w:rsid w:val="007E2CAE"/>
    <w:rsid w:val="007E335D"/>
    <w:rsid w:val="007E5CB7"/>
    <w:rsid w:val="007E69AF"/>
    <w:rsid w:val="007E6B35"/>
    <w:rsid w:val="007E77AD"/>
    <w:rsid w:val="007E786D"/>
    <w:rsid w:val="007E7A3B"/>
    <w:rsid w:val="007F0735"/>
    <w:rsid w:val="007F1E4D"/>
    <w:rsid w:val="007F2849"/>
    <w:rsid w:val="007F2B81"/>
    <w:rsid w:val="007F2FED"/>
    <w:rsid w:val="007F3CE9"/>
    <w:rsid w:val="007F3D99"/>
    <w:rsid w:val="007F3FD4"/>
    <w:rsid w:val="007F48EC"/>
    <w:rsid w:val="007F4C8D"/>
    <w:rsid w:val="008024FD"/>
    <w:rsid w:val="00804A54"/>
    <w:rsid w:val="00805874"/>
    <w:rsid w:val="008060EB"/>
    <w:rsid w:val="0080626A"/>
    <w:rsid w:val="00806BA1"/>
    <w:rsid w:val="00806BFF"/>
    <w:rsid w:val="00807114"/>
    <w:rsid w:val="008107E5"/>
    <w:rsid w:val="00810863"/>
    <w:rsid w:val="00810C0A"/>
    <w:rsid w:val="008138AC"/>
    <w:rsid w:val="00813992"/>
    <w:rsid w:val="00814008"/>
    <w:rsid w:val="00814C2B"/>
    <w:rsid w:val="00814D2C"/>
    <w:rsid w:val="00814F2D"/>
    <w:rsid w:val="00816E31"/>
    <w:rsid w:val="00817424"/>
    <w:rsid w:val="00817BBE"/>
    <w:rsid w:val="008202B0"/>
    <w:rsid w:val="00820CEC"/>
    <w:rsid w:val="00820D63"/>
    <w:rsid w:val="00821459"/>
    <w:rsid w:val="008228E3"/>
    <w:rsid w:val="00823627"/>
    <w:rsid w:val="0082398B"/>
    <w:rsid w:val="00824026"/>
    <w:rsid w:val="008247E0"/>
    <w:rsid w:val="00824835"/>
    <w:rsid w:val="00825C21"/>
    <w:rsid w:val="00827057"/>
    <w:rsid w:val="00827BED"/>
    <w:rsid w:val="00831429"/>
    <w:rsid w:val="00831F0F"/>
    <w:rsid w:val="00833B3F"/>
    <w:rsid w:val="00835678"/>
    <w:rsid w:val="008363FA"/>
    <w:rsid w:val="00836450"/>
    <w:rsid w:val="008367F5"/>
    <w:rsid w:val="00836EAB"/>
    <w:rsid w:val="00840453"/>
    <w:rsid w:val="00840B3D"/>
    <w:rsid w:val="008423B9"/>
    <w:rsid w:val="00842734"/>
    <w:rsid w:val="008439C8"/>
    <w:rsid w:val="00844C26"/>
    <w:rsid w:val="00844ECD"/>
    <w:rsid w:val="008503A6"/>
    <w:rsid w:val="0085060A"/>
    <w:rsid w:val="0085203C"/>
    <w:rsid w:val="0085209D"/>
    <w:rsid w:val="008526AA"/>
    <w:rsid w:val="008527B0"/>
    <w:rsid w:val="00852ED4"/>
    <w:rsid w:val="00852FE8"/>
    <w:rsid w:val="00853101"/>
    <w:rsid w:val="008534B4"/>
    <w:rsid w:val="00853B2D"/>
    <w:rsid w:val="008547B1"/>
    <w:rsid w:val="00856295"/>
    <w:rsid w:val="0085677D"/>
    <w:rsid w:val="00856A93"/>
    <w:rsid w:val="008570AF"/>
    <w:rsid w:val="00857A79"/>
    <w:rsid w:val="00857DD8"/>
    <w:rsid w:val="00861744"/>
    <w:rsid w:val="0086241F"/>
    <w:rsid w:val="008624B2"/>
    <w:rsid w:val="00862659"/>
    <w:rsid w:val="00862DCA"/>
    <w:rsid w:val="00862DCF"/>
    <w:rsid w:val="00862F1D"/>
    <w:rsid w:val="0086373A"/>
    <w:rsid w:val="0086469F"/>
    <w:rsid w:val="00864ED5"/>
    <w:rsid w:val="0086529E"/>
    <w:rsid w:val="00865749"/>
    <w:rsid w:val="00866081"/>
    <w:rsid w:val="008661C4"/>
    <w:rsid w:val="00870982"/>
    <w:rsid w:val="00870CDD"/>
    <w:rsid w:val="008712D9"/>
    <w:rsid w:val="00871CB5"/>
    <w:rsid w:val="00871FB0"/>
    <w:rsid w:val="00872503"/>
    <w:rsid w:val="00873B01"/>
    <w:rsid w:val="008756B5"/>
    <w:rsid w:val="00876DE8"/>
    <w:rsid w:val="00877FF2"/>
    <w:rsid w:val="00880673"/>
    <w:rsid w:val="00881D8B"/>
    <w:rsid w:val="0088208A"/>
    <w:rsid w:val="008841A0"/>
    <w:rsid w:val="0088558B"/>
    <w:rsid w:val="00885A1C"/>
    <w:rsid w:val="0088634C"/>
    <w:rsid w:val="00887B29"/>
    <w:rsid w:val="00890588"/>
    <w:rsid w:val="00890D00"/>
    <w:rsid w:val="00893A72"/>
    <w:rsid w:val="00893DF7"/>
    <w:rsid w:val="00894130"/>
    <w:rsid w:val="008946A8"/>
    <w:rsid w:val="0089496A"/>
    <w:rsid w:val="00895397"/>
    <w:rsid w:val="008954C8"/>
    <w:rsid w:val="00895C59"/>
    <w:rsid w:val="008961D2"/>
    <w:rsid w:val="008A01B5"/>
    <w:rsid w:val="008A1808"/>
    <w:rsid w:val="008A1B95"/>
    <w:rsid w:val="008A210A"/>
    <w:rsid w:val="008A21DF"/>
    <w:rsid w:val="008A22DF"/>
    <w:rsid w:val="008A3171"/>
    <w:rsid w:val="008A396E"/>
    <w:rsid w:val="008A3CE0"/>
    <w:rsid w:val="008A451E"/>
    <w:rsid w:val="008A5F24"/>
    <w:rsid w:val="008A604F"/>
    <w:rsid w:val="008A727C"/>
    <w:rsid w:val="008B04E9"/>
    <w:rsid w:val="008B05B7"/>
    <w:rsid w:val="008B27B5"/>
    <w:rsid w:val="008B28F2"/>
    <w:rsid w:val="008B2C4B"/>
    <w:rsid w:val="008B3B6F"/>
    <w:rsid w:val="008B3F83"/>
    <w:rsid w:val="008B49B6"/>
    <w:rsid w:val="008B5545"/>
    <w:rsid w:val="008B5FA4"/>
    <w:rsid w:val="008B7748"/>
    <w:rsid w:val="008B7C6D"/>
    <w:rsid w:val="008C1254"/>
    <w:rsid w:val="008C16FF"/>
    <w:rsid w:val="008C1B0F"/>
    <w:rsid w:val="008C35C7"/>
    <w:rsid w:val="008C3637"/>
    <w:rsid w:val="008C36AC"/>
    <w:rsid w:val="008C5FEB"/>
    <w:rsid w:val="008C6612"/>
    <w:rsid w:val="008C77D4"/>
    <w:rsid w:val="008C7E33"/>
    <w:rsid w:val="008D05A2"/>
    <w:rsid w:val="008D08D9"/>
    <w:rsid w:val="008D1BCD"/>
    <w:rsid w:val="008D1F2D"/>
    <w:rsid w:val="008D2560"/>
    <w:rsid w:val="008D2723"/>
    <w:rsid w:val="008D4266"/>
    <w:rsid w:val="008D507F"/>
    <w:rsid w:val="008D74A3"/>
    <w:rsid w:val="008D7CFD"/>
    <w:rsid w:val="008E020B"/>
    <w:rsid w:val="008E0296"/>
    <w:rsid w:val="008E06AB"/>
    <w:rsid w:val="008E195A"/>
    <w:rsid w:val="008E1BBA"/>
    <w:rsid w:val="008E1EDF"/>
    <w:rsid w:val="008E2CEE"/>
    <w:rsid w:val="008E54A9"/>
    <w:rsid w:val="008E6287"/>
    <w:rsid w:val="008F0461"/>
    <w:rsid w:val="008F0464"/>
    <w:rsid w:val="008F04CC"/>
    <w:rsid w:val="008F07A3"/>
    <w:rsid w:val="008F0C2C"/>
    <w:rsid w:val="008F0EA9"/>
    <w:rsid w:val="008F106F"/>
    <w:rsid w:val="008F11CA"/>
    <w:rsid w:val="008F12E7"/>
    <w:rsid w:val="008F141B"/>
    <w:rsid w:val="008F236C"/>
    <w:rsid w:val="008F2BA7"/>
    <w:rsid w:val="008F2F14"/>
    <w:rsid w:val="008F3141"/>
    <w:rsid w:val="008F5989"/>
    <w:rsid w:val="00901629"/>
    <w:rsid w:val="00901EC7"/>
    <w:rsid w:val="00903A3C"/>
    <w:rsid w:val="009062FA"/>
    <w:rsid w:val="00910BE0"/>
    <w:rsid w:val="00910DAE"/>
    <w:rsid w:val="0091156B"/>
    <w:rsid w:val="0091308B"/>
    <w:rsid w:val="009148A1"/>
    <w:rsid w:val="00914EAD"/>
    <w:rsid w:val="0091574C"/>
    <w:rsid w:val="00917146"/>
    <w:rsid w:val="00922D3A"/>
    <w:rsid w:val="00923208"/>
    <w:rsid w:val="00923832"/>
    <w:rsid w:val="00925788"/>
    <w:rsid w:val="009258B8"/>
    <w:rsid w:val="009263BF"/>
    <w:rsid w:val="00926A7F"/>
    <w:rsid w:val="00927A41"/>
    <w:rsid w:val="00930C70"/>
    <w:rsid w:val="00930D26"/>
    <w:rsid w:val="00931040"/>
    <w:rsid w:val="009314EB"/>
    <w:rsid w:val="009316C7"/>
    <w:rsid w:val="00935B52"/>
    <w:rsid w:val="00936940"/>
    <w:rsid w:val="00937E9F"/>
    <w:rsid w:val="00940803"/>
    <w:rsid w:val="0094096B"/>
    <w:rsid w:val="00941513"/>
    <w:rsid w:val="00941731"/>
    <w:rsid w:val="0094175E"/>
    <w:rsid w:val="0094383E"/>
    <w:rsid w:val="00943EF8"/>
    <w:rsid w:val="00944240"/>
    <w:rsid w:val="00944460"/>
    <w:rsid w:val="00944A39"/>
    <w:rsid w:val="00944FF4"/>
    <w:rsid w:val="009459AC"/>
    <w:rsid w:val="00945D52"/>
    <w:rsid w:val="00946A6A"/>
    <w:rsid w:val="00947996"/>
    <w:rsid w:val="00954FC5"/>
    <w:rsid w:val="00957273"/>
    <w:rsid w:val="00960BB0"/>
    <w:rsid w:val="009631BD"/>
    <w:rsid w:val="009632BC"/>
    <w:rsid w:val="009637C5"/>
    <w:rsid w:val="00964041"/>
    <w:rsid w:val="00964317"/>
    <w:rsid w:val="0096481D"/>
    <w:rsid w:val="00964901"/>
    <w:rsid w:val="009653D0"/>
    <w:rsid w:val="0096576B"/>
    <w:rsid w:val="00965A92"/>
    <w:rsid w:val="0096741B"/>
    <w:rsid w:val="009701B9"/>
    <w:rsid w:val="00970AA7"/>
    <w:rsid w:val="00971D8A"/>
    <w:rsid w:val="00972584"/>
    <w:rsid w:val="00973DEC"/>
    <w:rsid w:val="00975FF6"/>
    <w:rsid w:val="009773F8"/>
    <w:rsid w:val="00980222"/>
    <w:rsid w:val="009804B5"/>
    <w:rsid w:val="00980C6E"/>
    <w:rsid w:val="00981D02"/>
    <w:rsid w:val="009821D9"/>
    <w:rsid w:val="00982EE3"/>
    <w:rsid w:val="009834DE"/>
    <w:rsid w:val="0098537C"/>
    <w:rsid w:val="009855A3"/>
    <w:rsid w:val="00985743"/>
    <w:rsid w:val="0098776C"/>
    <w:rsid w:val="00990F4D"/>
    <w:rsid w:val="00991A0C"/>
    <w:rsid w:val="00991C2B"/>
    <w:rsid w:val="009921F9"/>
    <w:rsid w:val="00992610"/>
    <w:rsid w:val="00993844"/>
    <w:rsid w:val="00993A74"/>
    <w:rsid w:val="00993EE5"/>
    <w:rsid w:val="009942C2"/>
    <w:rsid w:val="00997359"/>
    <w:rsid w:val="00997600"/>
    <w:rsid w:val="009A0035"/>
    <w:rsid w:val="009A012D"/>
    <w:rsid w:val="009A1CEE"/>
    <w:rsid w:val="009A299D"/>
    <w:rsid w:val="009A2FD3"/>
    <w:rsid w:val="009A3EF8"/>
    <w:rsid w:val="009A4455"/>
    <w:rsid w:val="009A508A"/>
    <w:rsid w:val="009A656C"/>
    <w:rsid w:val="009A7935"/>
    <w:rsid w:val="009B1242"/>
    <w:rsid w:val="009B1A8E"/>
    <w:rsid w:val="009B1AD6"/>
    <w:rsid w:val="009B1EE0"/>
    <w:rsid w:val="009B224D"/>
    <w:rsid w:val="009B23AD"/>
    <w:rsid w:val="009B5B57"/>
    <w:rsid w:val="009B5DA3"/>
    <w:rsid w:val="009B717B"/>
    <w:rsid w:val="009B7411"/>
    <w:rsid w:val="009B7CF3"/>
    <w:rsid w:val="009C0D7D"/>
    <w:rsid w:val="009C3751"/>
    <w:rsid w:val="009C410F"/>
    <w:rsid w:val="009C42D9"/>
    <w:rsid w:val="009C4722"/>
    <w:rsid w:val="009C7722"/>
    <w:rsid w:val="009C7DB2"/>
    <w:rsid w:val="009D1533"/>
    <w:rsid w:val="009D1A22"/>
    <w:rsid w:val="009D3DBE"/>
    <w:rsid w:val="009D3F11"/>
    <w:rsid w:val="009D40EE"/>
    <w:rsid w:val="009D4BBE"/>
    <w:rsid w:val="009D6AB9"/>
    <w:rsid w:val="009D723C"/>
    <w:rsid w:val="009E1163"/>
    <w:rsid w:val="009E14DB"/>
    <w:rsid w:val="009E1B6B"/>
    <w:rsid w:val="009E53B9"/>
    <w:rsid w:val="009E5774"/>
    <w:rsid w:val="009E5FFF"/>
    <w:rsid w:val="009E6263"/>
    <w:rsid w:val="009E6744"/>
    <w:rsid w:val="009F1ACF"/>
    <w:rsid w:val="009F21B1"/>
    <w:rsid w:val="009F4095"/>
    <w:rsid w:val="009F6353"/>
    <w:rsid w:val="009F70B3"/>
    <w:rsid w:val="009F7EC8"/>
    <w:rsid w:val="00A006C2"/>
    <w:rsid w:val="00A00909"/>
    <w:rsid w:val="00A00FF9"/>
    <w:rsid w:val="00A03198"/>
    <w:rsid w:val="00A073EF"/>
    <w:rsid w:val="00A07D61"/>
    <w:rsid w:val="00A07EB3"/>
    <w:rsid w:val="00A10BCF"/>
    <w:rsid w:val="00A11AAD"/>
    <w:rsid w:val="00A1210E"/>
    <w:rsid w:val="00A12D69"/>
    <w:rsid w:val="00A131F4"/>
    <w:rsid w:val="00A13263"/>
    <w:rsid w:val="00A1397A"/>
    <w:rsid w:val="00A1664A"/>
    <w:rsid w:val="00A16911"/>
    <w:rsid w:val="00A21A4E"/>
    <w:rsid w:val="00A2226B"/>
    <w:rsid w:val="00A22E09"/>
    <w:rsid w:val="00A23A06"/>
    <w:rsid w:val="00A25714"/>
    <w:rsid w:val="00A25B3C"/>
    <w:rsid w:val="00A26648"/>
    <w:rsid w:val="00A271B5"/>
    <w:rsid w:val="00A27CB7"/>
    <w:rsid w:val="00A300B7"/>
    <w:rsid w:val="00A31E6D"/>
    <w:rsid w:val="00A32305"/>
    <w:rsid w:val="00A3252F"/>
    <w:rsid w:val="00A33008"/>
    <w:rsid w:val="00A33487"/>
    <w:rsid w:val="00A33E55"/>
    <w:rsid w:val="00A34DC5"/>
    <w:rsid w:val="00A356D4"/>
    <w:rsid w:val="00A36B45"/>
    <w:rsid w:val="00A37D0C"/>
    <w:rsid w:val="00A37DF2"/>
    <w:rsid w:val="00A4157C"/>
    <w:rsid w:val="00A41A1D"/>
    <w:rsid w:val="00A42441"/>
    <w:rsid w:val="00A43199"/>
    <w:rsid w:val="00A446EA"/>
    <w:rsid w:val="00A46878"/>
    <w:rsid w:val="00A46B7A"/>
    <w:rsid w:val="00A4726B"/>
    <w:rsid w:val="00A53951"/>
    <w:rsid w:val="00A53E4D"/>
    <w:rsid w:val="00A54D0A"/>
    <w:rsid w:val="00A551D9"/>
    <w:rsid w:val="00A578B7"/>
    <w:rsid w:val="00A64B47"/>
    <w:rsid w:val="00A655AF"/>
    <w:rsid w:val="00A65874"/>
    <w:rsid w:val="00A67507"/>
    <w:rsid w:val="00A6791F"/>
    <w:rsid w:val="00A67A31"/>
    <w:rsid w:val="00A67D66"/>
    <w:rsid w:val="00A71691"/>
    <w:rsid w:val="00A72DE7"/>
    <w:rsid w:val="00A75C13"/>
    <w:rsid w:val="00A76DE2"/>
    <w:rsid w:val="00A779A6"/>
    <w:rsid w:val="00A81DCE"/>
    <w:rsid w:val="00A81E89"/>
    <w:rsid w:val="00A83593"/>
    <w:rsid w:val="00A83CF7"/>
    <w:rsid w:val="00A8570C"/>
    <w:rsid w:val="00A85DF4"/>
    <w:rsid w:val="00A87633"/>
    <w:rsid w:val="00A87A12"/>
    <w:rsid w:val="00A91530"/>
    <w:rsid w:val="00A9276F"/>
    <w:rsid w:val="00A942C0"/>
    <w:rsid w:val="00A94A5D"/>
    <w:rsid w:val="00A94E5B"/>
    <w:rsid w:val="00A97863"/>
    <w:rsid w:val="00AA0DC3"/>
    <w:rsid w:val="00AA1051"/>
    <w:rsid w:val="00AA118C"/>
    <w:rsid w:val="00AA13E7"/>
    <w:rsid w:val="00AA17CF"/>
    <w:rsid w:val="00AA244F"/>
    <w:rsid w:val="00AA245D"/>
    <w:rsid w:val="00AA2A0D"/>
    <w:rsid w:val="00AA328E"/>
    <w:rsid w:val="00AA33A0"/>
    <w:rsid w:val="00AA4177"/>
    <w:rsid w:val="00AA48FF"/>
    <w:rsid w:val="00AA59D6"/>
    <w:rsid w:val="00AA5A20"/>
    <w:rsid w:val="00AB0202"/>
    <w:rsid w:val="00AB07F6"/>
    <w:rsid w:val="00AB0ABA"/>
    <w:rsid w:val="00AB1F74"/>
    <w:rsid w:val="00AB34F5"/>
    <w:rsid w:val="00AB3C05"/>
    <w:rsid w:val="00AB5508"/>
    <w:rsid w:val="00AB64D2"/>
    <w:rsid w:val="00AB6C63"/>
    <w:rsid w:val="00AB7389"/>
    <w:rsid w:val="00AC0EE9"/>
    <w:rsid w:val="00AC0F04"/>
    <w:rsid w:val="00AC101D"/>
    <w:rsid w:val="00AC38E5"/>
    <w:rsid w:val="00AC541B"/>
    <w:rsid w:val="00AC6646"/>
    <w:rsid w:val="00AC77AC"/>
    <w:rsid w:val="00AD139E"/>
    <w:rsid w:val="00AD363C"/>
    <w:rsid w:val="00AD5DA4"/>
    <w:rsid w:val="00AD6780"/>
    <w:rsid w:val="00AD6F20"/>
    <w:rsid w:val="00AD7800"/>
    <w:rsid w:val="00AE167E"/>
    <w:rsid w:val="00AE312B"/>
    <w:rsid w:val="00AE36D8"/>
    <w:rsid w:val="00AE37C8"/>
    <w:rsid w:val="00AE3AF4"/>
    <w:rsid w:val="00AE5AAD"/>
    <w:rsid w:val="00AE5FE7"/>
    <w:rsid w:val="00AE67C1"/>
    <w:rsid w:val="00AE77A2"/>
    <w:rsid w:val="00AE7A29"/>
    <w:rsid w:val="00AE7CD1"/>
    <w:rsid w:val="00AF0CB8"/>
    <w:rsid w:val="00AF32F8"/>
    <w:rsid w:val="00AF53A1"/>
    <w:rsid w:val="00AF5D7B"/>
    <w:rsid w:val="00AF5E12"/>
    <w:rsid w:val="00AF60DF"/>
    <w:rsid w:val="00AF660C"/>
    <w:rsid w:val="00B012A2"/>
    <w:rsid w:val="00B0148C"/>
    <w:rsid w:val="00B023E0"/>
    <w:rsid w:val="00B02966"/>
    <w:rsid w:val="00B02B62"/>
    <w:rsid w:val="00B02CE5"/>
    <w:rsid w:val="00B02DBC"/>
    <w:rsid w:val="00B034A2"/>
    <w:rsid w:val="00B04C7E"/>
    <w:rsid w:val="00B104FB"/>
    <w:rsid w:val="00B113CE"/>
    <w:rsid w:val="00B113D2"/>
    <w:rsid w:val="00B11A0D"/>
    <w:rsid w:val="00B12030"/>
    <w:rsid w:val="00B12505"/>
    <w:rsid w:val="00B1440F"/>
    <w:rsid w:val="00B14CFB"/>
    <w:rsid w:val="00B14FFD"/>
    <w:rsid w:val="00B17957"/>
    <w:rsid w:val="00B17E87"/>
    <w:rsid w:val="00B20399"/>
    <w:rsid w:val="00B2061C"/>
    <w:rsid w:val="00B2235F"/>
    <w:rsid w:val="00B22623"/>
    <w:rsid w:val="00B23BED"/>
    <w:rsid w:val="00B2491C"/>
    <w:rsid w:val="00B24D67"/>
    <w:rsid w:val="00B253B4"/>
    <w:rsid w:val="00B2590A"/>
    <w:rsid w:val="00B25CB1"/>
    <w:rsid w:val="00B3012F"/>
    <w:rsid w:val="00B304CD"/>
    <w:rsid w:val="00B30AD5"/>
    <w:rsid w:val="00B30D73"/>
    <w:rsid w:val="00B315C1"/>
    <w:rsid w:val="00B329D2"/>
    <w:rsid w:val="00B33BE5"/>
    <w:rsid w:val="00B33BE6"/>
    <w:rsid w:val="00B340D6"/>
    <w:rsid w:val="00B365CD"/>
    <w:rsid w:val="00B37C53"/>
    <w:rsid w:val="00B37D2B"/>
    <w:rsid w:val="00B37D4E"/>
    <w:rsid w:val="00B40F7C"/>
    <w:rsid w:val="00B40F84"/>
    <w:rsid w:val="00B41068"/>
    <w:rsid w:val="00B4170E"/>
    <w:rsid w:val="00B41807"/>
    <w:rsid w:val="00B43014"/>
    <w:rsid w:val="00B4383E"/>
    <w:rsid w:val="00B45A9C"/>
    <w:rsid w:val="00B45D6C"/>
    <w:rsid w:val="00B462B4"/>
    <w:rsid w:val="00B46991"/>
    <w:rsid w:val="00B46A54"/>
    <w:rsid w:val="00B46F63"/>
    <w:rsid w:val="00B47224"/>
    <w:rsid w:val="00B51894"/>
    <w:rsid w:val="00B51E33"/>
    <w:rsid w:val="00B51FEA"/>
    <w:rsid w:val="00B52421"/>
    <w:rsid w:val="00B568FF"/>
    <w:rsid w:val="00B57DA6"/>
    <w:rsid w:val="00B57E88"/>
    <w:rsid w:val="00B61848"/>
    <w:rsid w:val="00B61AEC"/>
    <w:rsid w:val="00B62F9C"/>
    <w:rsid w:val="00B63652"/>
    <w:rsid w:val="00B65167"/>
    <w:rsid w:val="00B6715C"/>
    <w:rsid w:val="00B70FED"/>
    <w:rsid w:val="00B725F1"/>
    <w:rsid w:val="00B72EF3"/>
    <w:rsid w:val="00B74511"/>
    <w:rsid w:val="00B748F1"/>
    <w:rsid w:val="00B74A06"/>
    <w:rsid w:val="00B752DF"/>
    <w:rsid w:val="00B76509"/>
    <w:rsid w:val="00B766D2"/>
    <w:rsid w:val="00B76BF2"/>
    <w:rsid w:val="00B77D69"/>
    <w:rsid w:val="00B804C6"/>
    <w:rsid w:val="00B80D13"/>
    <w:rsid w:val="00B82692"/>
    <w:rsid w:val="00B841DB"/>
    <w:rsid w:val="00B85CDE"/>
    <w:rsid w:val="00B91107"/>
    <w:rsid w:val="00B91948"/>
    <w:rsid w:val="00B91D52"/>
    <w:rsid w:val="00B9237C"/>
    <w:rsid w:val="00B92CCB"/>
    <w:rsid w:val="00B92ECF"/>
    <w:rsid w:val="00B92F24"/>
    <w:rsid w:val="00B95448"/>
    <w:rsid w:val="00B97590"/>
    <w:rsid w:val="00B97B61"/>
    <w:rsid w:val="00BA09A2"/>
    <w:rsid w:val="00BA0FFA"/>
    <w:rsid w:val="00BA2271"/>
    <w:rsid w:val="00BA3834"/>
    <w:rsid w:val="00BA39E9"/>
    <w:rsid w:val="00BA3B3B"/>
    <w:rsid w:val="00BA63AE"/>
    <w:rsid w:val="00BA7894"/>
    <w:rsid w:val="00BB03C0"/>
    <w:rsid w:val="00BB19E4"/>
    <w:rsid w:val="00BB1CC8"/>
    <w:rsid w:val="00BB1E34"/>
    <w:rsid w:val="00BB2AF4"/>
    <w:rsid w:val="00BB3613"/>
    <w:rsid w:val="00BB68B4"/>
    <w:rsid w:val="00BB7737"/>
    <w:rsid w:val="00BC1B21"/>
    <w:rsid w:val="00BC1C68"/>
    <w:rsid w:val="00BC23CC"/>
    <w:rsid w:val="00BC2B07"/>
    <w:rsid w:val="00BC3AEB"/>
    <w:rsid w:val="00BC70EB"/>
    <w:rsid w:val="00BD0BC3"/>
    <w:rsid w:val="00BD0EC5"/>
    <w:rsid w:val="00BD1B75"/>
    <w:rsid w:val="00BD2F5D"/>
    <w:rsid w:val="00BD3CB4"/>
    <w:rsid w:val="00BD4291"/>
    <w:rsid w:val="00BD512C"/>
    <w:rsid w:val="00BD6746"/>
    <w:rsid w:val="00BE0293"/>
    <w:rsid w:val="00BE09B5"/>
    <w:rsid w:val="00BE0D1B"/>
    <w:rsid w:val="00BE34A9"/>
    <w:rsid w:val="00BE3981"/>
    <w:rsid w:val="00BE3ADE"/>
    <w:rsid w:val="00BE3C75"/>
    <w:rsid w:val="00BE4381"/>
    <w:rsid w:val="00BE54E3"/>
    <w:rsid w:val="00BE64D0"/>
    <w:rsid w:val="00BE687A"/>
    <w:rsid w:val="00BE71B8"/>
    <w:rsid w:val="00BE7DC0"/>
    <w:rsid w:val="00BF009D"/>
    <w:rsid w:val="00BF0EA7"/>
    <w:rsid w:val="00BF4312"/>
    <w:rsid w:val="00BF4E66"/>
    <w:rsid w:val="00BF592F"/>
    <w:rsid w:val="00BF6197"/>
    <w:rsid w:val="00BF6B11"/>
    <w:rsid w:val="00BF6D87"/>
    <w:rsid w:val="00C00611"/>
    <w:rsid w:val="00C01DC6"/>
    <w:rsid w:val="00C023DC"/>
    <w:rsid w:val="00C0268F"/>
    <w:rsid w:val="00C02BCD"/>
    <w:rsid w:val="00C049FC"/>
    <w:rsid w:val="00C05620"/>
    <w:rsid w:val="00C06497"/>
    <w:rsid w:val="00C06899"/>
    <w:rsid w:val="00C06F58"/>
    <w:rsid w:val="00C07DB5"/>
    <w:rsid w:val="00C102F9"/>
    <w:rsid w:val="00C10B45"/>
    <w:rsid w:val="00C11122"/>
    <w:rsid w:val="00C12B60"/>
    <w:rsid w:val="00C12B6A"/>
    <w:rsid w:val="00C12D95"/>
    <w:rsid w:val="00C137AE"/>
    <w:rsid w:val="00C13C27"/>
    <w:rsid w:val="00C15359"/>
    <w:rsid w:val="00C1621A"/>
    <w:rsid w:val="00C16A33"/>
    <w:rsid w:val="00C17A41"/>
    <w:rsid w:val="00C17A51"/>
    <w:rsid w:val="00C17B61"/>
    <w:rsid w:val="00C21BFA"/>
    <w:rsid w:val="00C228A6"/>
    <w:rsid w:val="00C2410E"/>
    <w:rsid w:val="00C3006C"/>
    <w:rsid w:val="00C3010E"/>
    <w:rsid w:val="00C30479"/>
    <w:rsid w:val="00C30A55"/>
    <w:rsid w:val="00C318F4"/>
    <w:rsid w:val="00C31D85"/>
    <w:rsid w:val="00C32492"/>
    <w:rsid w:val="00C34111"/>
    <w:rsid w:val="00C341DC"/>
    <w:rsid w:val="00C36247"/>
    <w:rsid w:val="00C36A62"/>
    <w:rsid w:val="00C37012"/>
    <w:rsid w:val="00C3797C"/>
    <w:rsid w:val="00C37C71"/>
    <w:rsid w:val="00C37DD9"/>
    <w:rsid w:val="00C40797"/>
    <w:rsid w:val="00C41C50"/>
    <w:rsid w:val="00C41CB1"/>
    <w:rsid w:val="00C430A9"/>
    <w:rsid w:val="00C45095"/>
    <w:rsid w:val="00C50ABB"/>
    <w:rsid w:val="00C52432"/>
    <w:rsid w:val="00C526E7"/>
    <w:rsid w:val="00C53063"/>
    <w:rsid w:val="00C53B7D"/>
    <w:rsid w:val="00C53E22"/>
    <w:rsid w:val="00C551BB"/>
    <w:rsid w:val="00C554C0"/>
    <w:rsid w:val="00C55685"/>
    <w:rsid w:val="00C55B0C"/>
    <w:rsid w:val="00C55C2C"/>
    <w:rsid w:val="00C56E91"/>
    <w:rsid w:val="00C5780F"/>
    <w:rsid w:val="00C60131"/>
    <w:rsid w:val="00C60C5D"/>
    <w:rsid w:val="00C62F72"/>
    <w:rsid w:val="00C63244"/>
    <w:rsid w:val="00C63278"/>
    <w:rsid w:val="00C656DA"/>
    <w:rsid w:val="00C665AA"/>
    <w:rsid w:val="00C6789A"/>
    <w:rsid w:val="00C6796E"/>
    <w:rsid w:val="00C701E4"/>
    <w:rsid w:val="00C7023A"/>
    <w:rsid w:val="00C71579"/>
    <w:rsid w:val="00C72DFC"/>
    <w:rsid w:val="00C75BCD"/>
    <w:rsid w:val="00C76E05"/>
    <w:rsid w:val="00C7778A"/>
    <w:rsid w:val="00C77C58"/>
    <w:rsid w:val="00C80E88"/>
    <w:rsid w:val="00C810DD"/>
    <w:rsid w:val="00C815FD"/>
    <w:rsid w:val="00C82864"/>
    <w:rsid w:val="00C82FEA"/>
    <w:rsid w:val="00C8312C"/>
    <w:rsid w:val="00C838EB"/>
    <w:rsid w:val="00C848AC"/>
    <w:rsid w:val="00C85BB0"/>
    <w:rsid w:val="00C863E4"/>
    <w:rsid w:val="00C8690E"/>
    <w:rsid w:val="00C87577"/>
    <w:rsid w:val="00C87AB2"/>
    <w:rsid w:val="00C905C0"/>
    <w:rsid w:val="00C91070"/>
    <w:rsid w:val="00C91545"/>
    <w:rsid w:val="00C9375C"/>
    <w:rsid w:val="00C94C59"/>
    <w:rsid w:val="00C9554E"/>
    <w:rsid w:val="00C958D5"/>
    <w:rsid w:val="00C96B8B"/>
    <w:rsid w:val="00C9750C"/>
    <w:rsid w:val="00CA100D"/>
    <w:rsid w:val="00CA1B11"/>
    <w:rsid w:val="00CA2141"/>
    <w:rsid w:val="00CA2260"/>
    <w:rsid w:val="00CA2ADD"/>
    <w:rsid w:val="00CA58B8"/>
    <w:rsid w:val="00CA79CA"/>
    <w:rsid w:val="00CB34BD"/>
    <w:rsid w:val="00CB437D"/>
    <w:rsid w:val="00CB4FC9"/>
    <w:rsid w:val="00CB5B88"/>
    <w:rsid w:val="00CB6139"/>
    <w:rsid w:val="00CB735E"/>
    <w:rsid w:val="00CB78C7"/>
    <w:rsid w:val="00CC195C"/>
    <w:rsid w:val="00CC207E"/>
    <w:rsid w:val="00CC22DF"/>
    <w:rsid w:val="00CC22F5"/>
    <w:rsid w:val="00CC30DF"/>
    <w:rsid w:val="00CC3B61"/>
    <w:rsid w:val="00CC4A0F"/>
    <w:rsid w:val="00CC6DCB"/>
    <w:rsid w:val="00CC7532"/>
    <w:rsid w:val="00CD09B4"/>
    <w:rsid w:val="00CD0EA5"/>
    <w:rsid w:val="00CD21CA"/>
    <w:rsid w:val="00CD2681"/>
    <w:rsid w:val="00CD3564"/>
    <w:rsid w:val="00CD367D"/>
    <w:rsid w:val="00CD468F"/>
    <w:rsid w:val="00CD4E26"/>
    <w:rsid w:val="00CD60E7"/>
    <w:rsid w:val="00CD71E0"/>
    <w:rsid w:val="00CE0509"/>
    <w:rsid w:val="00CE07FD"/>
    <w:rsid w:val="00CE10D8"/>
    <w:rsid w:val="00CE19B0"/>
    <w:rsid w:val="00CE3B41"/>
    <w:rsid w:val="00CE3CE3"/>
    <w:rsid w:val="00CE468F"/>
    <w:rsid w:val="00CE49E1"/>
    <w:rsid w:val="00CE71BE"/>
    <w:rsid w:val="00CF0E93"/>
    <w:rsid w:val="00CF26F0"/>
    <w:rsid w:val="00CF272D"/>
    <w:rsid w:val="00CF3AE9"/>
    <w:rsid w:val="00CF4585"/>
    <w:rsid w:val="00CF6181"/>
    <w:rsid w:val="00CF683A"/>
    <w:rsid w:val="00CF7F97"/>
    <w:rsid w:val="00D01E85"/>
    <w:rsid w:val="00D02D29"/>
    <w:rsid w:val="00D04476"/>
    <w:rsid w:val="00D04D2C"/>
    <w:rsid w:val="00D051A9"/>
    <w:rsid w:val="00D061E5"/>
    <w:rsid w:val="00D074D1"/>
    <w:rsid w:val="00D07FD9"/>
    <w:rsid w:val="00D10AB3"/>
    <w:rsid w:val="00D111EE"/>
    <w:rsid w:val="00D12005"/>
    <w:rsid w:val="00D12481"/>
    <w:rsid w:val="00D12AFF"/>
    <w:rsid w:val="00D13140"/>
    <w:rsid w:val="00D14C6B"/>
    <w:rsid w:val="00D14D0E"/>
    <w:rsid w:val="00D150D2"/>
    <w:rsid w:val="00D15CC5"/>
    <w:rsid w:val="00D22F4A"/>
    <w:rsid w:val="00D2344B"/>
    <w:rsid w:val="00D241EA"/>
    <w:rsid w:val="00D2436E"/>
    <w:rsid w:val="00D2459B"/>
    <w:rsid w:val="00D249CB"/>
    <w:rsid w:val="00D2543D"/>
    <w:rsid w:val="00D257A3"/>
    <w:rsid w:val="00D302E0"/>
    <w:rsid w:val="00D32261"/>
    <w:rsid w:val="00D33476"/>
    <w:rsid w:val="00D33492"/>
    <w:rsid w:val="00D33B63"/>
    <w:rsid w:val="00D33F7C"/>
    <w:rsid w:val="00D3439E"/>
    <w:rsid w:val="00D35F8E"/>
    <w:rsid w:val="00D3671E"/>
    <w:rsid w:val="00D36A1E"/>
    <w:rsid w:val="00D404D8"/>
    <w:rsid w:val="00D40606"/>
    <w:rsid w:val="00D4123D"/>
    <w:rsid w:val="00D416E1"/>
    <w:rsid w:val="00D41A2C"/>
    <w:rsid w:val="00D430D3"/>
    <w:rsid w:val="00D432A9"/>
    <w:rsid w:val="00D4388E"/>
    <w:rsid w:val="00D43EAD"/>
    <w:rsid w:val="00D44BB4"/>
    <w:rsid w:val="00D464A3"/>
    <w:rsid w:val="00D473BF"/>
    <w:rsid w:val="00D47D00"/>
    <w:rsid w:val="00D50642"/>
    <w:rsid w:val="00D506F0"/>
    <w:rsid w:val="00D50D6F"/>
    <w:rsid w:val="00D518F4"/>
    <w:rsid w:val="00D51CDB"/>
    <w:rsid w:val="00D5256D"/>
    <w:rsid w:val="00D525E2"/>
    <w:rsid w:val="00D53CA5"/>
    <w:rsid w:val="00D53CF3"/>
    <w:rsid w:val="00D540B9"/>
    <w:rsid w:val="00D5416E"/>
    <w:rsid w:val="00D55ED6"/>
    <w:rsid w:val="00D55EF3"/>
    <w:rsid w:val="00D565CA"/>
    <w:rsid w:val="00D5767D"/>
    <w:rsid w:val="00D578D2"/>
    <w:rsid w:val="00D60232"/>
    <w:rsid w:val="00D60328"/>
    <w:rsid w:val="00D6051E"/>
    <w:rsid w:val="00D608BD"/>
    <w:rsid w:val="00D615A6"/>
    <w:rsid w:val="00D63378"/>
    <w:rsid w:val="00D63E3F"/>
    <w:rsid w:val="00D648F9"/>
    <w:rsid w:val="00D64E00"/>
    <w:rsid w:val="00D65C66"/>
    <w:rsid w:val="00D6680A"/>
    <w:rsid w:val="00D6786E"/>
    <w:rsid w:val="00D745D6"/>
    <w:rsid w:val="00D7589D"/>
    <w:rsid w:val="00D76243"/>
    <w:rsid w:val="00D77D48"/>
    <w:rsid w:val="00D810A5"/>
    <w:rsid w:val="00D81246"/>
    <w:rsid w:val="00D82386"/>
    <w:rsid w:val="00D82DD4"/>
    <w:rsid w:val="00D8502A"/>
    <w:rsid w:val="00D86DBE"/>
    <w:rsid w:val="00D87BFA"/>
    <w:rsid w:val="00D9096E"/>
    <w:rsid w:val="00D91D47"/>
    <w:rsid w:val="00D91D56"/>
    <w:rsid w:val="00D92369"/>
    <w:rsid w:val="00D92AD6"/>
    <w:rsid w:val="00DA0787"/>
    <w:rsid w:val="00DA3D57"/>
    <w:rsid w:val="00DA4B63"/>
    <w:rsid w:val="00DA65A8"/>
    <w:rsid w:val="00DB026B"/>
    <w:rsid w:val="00DB0944"/>
    <w:rsid w:val="00DB0E0E"/>
    <w:rsid w:val="00DB1011"/>
    <w:rsid w:val="00DB550A"/>
    <w:rsid w:val="00DB717C"/>
    <w:rsid w:val="00DC0574"/>
    <w:rsid w:val="00DC0EEF"/>
    <w:rsid w:val="00DC1239"/>
    <w:rsid w:val="00DC1E2F"/>
    <w:rsid w:val="00DC3155"/>
    <w:rsid w:val="00DC3472"/>
    <w:rsid w:val="00DC5254"/>
    <w:rsid w:val="00DC5501"/>
    <w:rsid w:val="00DD07A1"/>
    <w:rsid w:val="00DD07B9"/>
    <w:rsid w:val="00DD21E6"/>
    <w:rsid w:val="00DD381F"/>
    <w:rsid w:val="00DD4640"/>
    <w:rsid w:val="00DD6E59"/>
    <w:rsid w:val="00DD7AEE"/>
    <w:rsid w:val="00DE0BC8"/>
    <w:rsid w:val="00DE16D4"/>
    <w:rsid w:val="00DE1F99"/>
    <w:rsid w:val="00DE2017"/>
    <w:rsid w:val="00DE24DE"/>
    <w:rsid w:val="00DE33DC"/>
    <w:rsid w:val="00DE5543"/>
    <w:rsid w:val="00DE5960"/>
    <w:rsid w:val="00DE5E89"/>
    <w:rsid w:val="00DE6C6A"/>
    <w:rsid w:val="00DE6F60"/>
    <w:rsid w:val="00DF0973"/>
    <w:rsid w:val="00DF0C61"/>
    <w:rsid w:val="00DF188D"/>
    <w:rsid w:val="00DF3664"/>
    <w:rsid w:val="00DF39C3"/>
    <w:rsid w:val="00DF3A40"/>
    <w:rsid w:val="00DF4852"/>
    <w:rsid w:val="00DF5B5C"/>
    <w:rsid w:val="00DF5BDA"/>
    <w:rsid w:val="00DF66B7"/>
    <w:rsid w:val="00DF6A6E"/>
    <w:rsid w:val="00DF7409"/>
    <w:rsid w:val="00DF79D7"/>
    <w:rsid w:val="00DF7CA9"/>
    <w:rsid w:val="00E00F80"/>
    <w:rsid w:val="00E01E84"/>
    <w:rsid w:val="00E022F0"/>
    <w:rsid w:val="00E04612"/>
    <w:rsid w:val="00E0591C"/>
    <w:rsid w:val="00E06512"/>
    <w:rsid w:val="00E06E9B"/>
    <w:rsid w:val="00E123EA"/>
    <w:rsid w:val="00E14473"/>
    <w:rsid w:val="00E14950"/>
    <w:rsid w:val="00E1495F"/>
    <w:rsid w:val="00E213E1"/>
    <w:rsid w:val="00E2263C"/>
    <w:rsid w:val="00E22D8C"/>
    <w:rsid w:val="00E23594"/>
    <w:rsid w:val="00E24870"/>
    <w:rsid w:val="00E24BE4"/>
    <w:rsid w:val="00E25547"/>
    <w:rsid w:val="00E2626B"/>
    <w:rsid w:val="00E27022"/>
    <w:rsid w:val="00E27456"/>
    <w:rsid w:val="00E30FC5"/>
    <w:rsid w:val="00E34E85"/>
    <w:rsid w:val="00E358DD"/>
    <w:rsid w:val="00E409AF"/>
    <w:rsid w:val="00E41388"/>
    <w:rsid w:val="00E41BC9"/>
    <w:rsid w:val="00E42462"/>
    <w:rsid w:val="00E42A21"/>
    <w:rsid w:val="00E42B5E"/>
    <w:rsid w:val="00E44130"/>
    <w:rsid w:val="00E450EC"/>
    <w:rsid w:val="00E4571F"/>
    <w:rsid w:val="00E459DD"/>
    <w:rsid w:val="00E4751E"/>
    <w:rsid w:val="00E510CF"/>
    <w:rsid w:val="00E5121E"/>
    <w:rsid w:val="00E515D3"/>
    <w:rsid w:val="00E51AD5"/>
    <w:rsid w:val="00E53DB1"/>
    <w:rsid w:val="00E54719"/>
    <w:rsid w:val="00E56097"/>
    <w:rsid w:val="00E56347"/>
    <w:rsid w:val="00E56F64"/>
    <w:rsid w:val="00E575B5"/>
    <w:rsid w:val="00E577B2"/>
    <w:rsid w:val="00E60357"/>
    <w:rsid w:val="00E61C01"/>
    <w:rsid w:val="00E61DC7"/>
    <w:rsid w:val="00E63BB8"/>
    <w:rsid w:val="00E642FB"/>
    <w:rsid w:val="00E65572"/>
    <w:rsid w:val="00E66181"/>
    <w:rsid w:val="00E679F7"/>
    <w:rsid w:val="00E719B7"/>
    <w:rsid w:val="00E71D0A"/>
    <w:rsid w:val="00E71DF0"/>
    <w:rsid w:val="00E72633"/>
    <w:rsid w:val="00E73B47"/>
    <w:rsid w:val="00E74169"/>
    <w:rsid w:val="00E75620"/>
    <w:rsid w:val="00E75675"/>
    <w:rsid w:val="00E7724D"/>
    <w:rsid w:val="00E80C22"/>
    <w:rsid w:val="00E81753"/>
    <w:rsid w:val="00E81F87"/>
    <w:rsid w:val="00E83803"/>
    <w:rsid w:val="00E8393F"/>
    <w:rsid w:val="00E8412D"/>
    <w:rsid w:val="00E8431B"/>
    <w:rsid w:val="00E849BA"/>
    <w:rsid w:val="00E84E4B"/>
    <w:rsid w:val="00E85052"/>
    <w:rsid w:val="00E8509C"/>
    <w:rsid w:val="00E85427"/>
    <w:rsid w:val="00E8665B"/>
    <w:rsid w:val="00E86C68"/>
    <w:rsid w:val="00E87D43"/>
    <w:rsid w:val="00E90AD6"/>
    <w:rsid w:val="00E91857"/>
    <w:rsid w:val="00E944AA"/>
    <w:rsid w:val="00EA0D64"/>
    <w:rsid w:val="00EA1DA4"/>
    <w:rsid w:val="00EA2C72"/>
    <w:rsid w:val="00EA369E"/>
    <w:rsid w:val="00EA3709"/>
    <w:rsid w:val="00EA387B"/>
    <w:rsid w:val="00EA52B9"/>
    <w:rsid w:val="00EA5D3A"/>
    <w:rsid w:val="00EA6103"/>
    <w:rsid w:val="00EA7014"/>
    <w:rsid w:val="00EA7999"/>
    <w:rsid w:val="00EB0A50"/>
    <w:rsid w:val="00EB0ED3"/>
    <w:rsid w:val="00EB1AEA"/>
    <w:rsid w:val="00EB2A7F"/>
    <w:rsid w:val="00EB3652"/>
    <w:rsid w:val="00EB4151"/>
    <w:rsid w:val="00EB7117"/>
    <w:rsid w:val="00EC132A"/>
    <w:rsid w:val="00EC2544"/>
    <w:rsid w:val="00EC4604"/>
    <w:rsid w:val="00EC4DA2"/>
    <w:rsid w:val="00EC6EFF"/>
    <w:rsid w:val="00EC7EB0"/>
    <w:rsid w:val="00ED0077"/>
    <w:rsid w:val="00ED1810"/>
    <w:rsid w:val="00ED1A3B"/>
    <w:rsid w:val="00ED1B63"/>
    <w:rsid w:val="00ED2393"/>
    <w:rsid w:val="00ED306C"/>
    <w:rsid w:val="00ED51C1"/>
    <w:rsid w:val="00ED5E22"/>
    <w:rsid w:val="00ED6D1C"/>
    <w:rsid w:val="00ED70B7"/>
    <w:rsid w:val="00EE1EF0"/>
    <w:rsid w:val="00EE207F"/>
    <w:rsid w:val="00EE3521"/>
    <w:rsid w:val="00EE620C"/>
    <w:rsid w:val="00EE6818"/>
    <w:rsid w:val="00EE75A2"/>
    <w:rsid w:val="00EF1788"/>
    <w:rsid w:val="00EF3079"/>
    <w:rsid w:val="00EF443D"/>
    <w:rsid w:val="00EF5C2A"/>
    <w:rsid w:val="00EF6A85"/>
    <w:rsid w:val="00F00012"/>
    <w:rsid w:val="00F006EF"/>
    <w:rsid w:val="00F023B0"/>
    <w:rsid w:val="00F02FDF"/>
    <w:rsid w:val="00F03260"/>
    <w:rsid w:val="00F03D43"/>
    <w:rsid w:val="00F0474E"/>
    <w:rsid w:val="00F04A60"/>
    <w:rsid w:val="00F05C1D"/>
    <w:rsid w:val="00F06881"/>
    <w:rsid w:val="00F069A0"/>
    <w:rsid w:val="00F120DF"/>
    <w:rsid w:val="00F128F3"/>
    <w:rsid w:val="00F16558"/>
    <w:rsid w:val="00F16678"/>
    <w:rsid w:val="00F1687D"/>
    <w:rsid w:val="00F16C4A"/>
    <w:rsid w:val="00F16E0F"/>
    <w:rsid w:val="00F16ED7"/>
    <w:rsid w:val="00F1704C"/>
    <w:rsid w:val="00F17591"/>
    <w:rsid w:val="00F21235"/>
    <w:rsid w:val="00F21A09"/>
    <w:rsid w:val="00F21C98"/>
    <w:rsid w:val="00F21D30"/>
    <w:rsid w:val="00F22B02"/>
    <w:rsid w:val="00F23FD4"/>
    <w:rsid w:val="00F2404A"/>
    <w:rsid w:val="00F245A7"/>
    <w:rsid w:val="00F26BF9"/>
    <w:rsid w:val="00F278A7"/>
    <w:rsid w:val="00F27DDC"/>
    <w:rsid w:val="00F34A46"/>
    <w:rsid w:val="00F35A48"/>
    <w:rsid w:val="00F36578"/>
    <w:rsid w:val="00F36E56"/>
    <w:rsid w:val="00F37489"/>
    <w:rsid w:val="00F37BDD"/>
    <w:rsid w:val="00F40E85"/>
    <w:rsid w:val="00F41291"/>
    <w:rsid w:val="00F4312A"/>
    <w:rsid w:val="00F442A5"/>
    <w:rsid w:val="00F46E6B"/>
    <w:rsid w:val="00F46F0E"/>
    <w:rsid w:val="00F50349"/>
    <w:rsid w:val="00F50E5B"/>
    <w:rsid w:val="00F51F9C"/>
    <w:rsid w:val="00F52EC2"/>
    <w:rsid w:val="00F52F76"/>
    <w:rsid w:val="00F5387A"/>
    <w:rsid w:val="00F5512C"/>
    <w:rsid w:val="00F556C8"/>
    <w:rsid w:val="00F563CA"/>
    <w:rsid w:val="00F567B2"/>
    <w:rsid w:val="00F56D81"/>
    <w:rsid w:val="00F57E77"/>
    <w:rsid w:val="00F603CB"/>
    <w:rsid w:val="00F6181A"/>
    <w:rsid w:val="00F61E64"/>
    <w:rsid w:val="00F620C6"/>
    <w:rsid w:val="00F63F7E"/>
    <w:rsid w:val="00F647C6"/>
    <w:rsid w:val="00F64A63"/>
    <w:rsid w:val="00F701AD"/>
    <w:rsid w:val="00F71792"/>
    <w:rsid w:val="00F71B3E"/>
    <w:rsid w:val="00F72019"/>
    <w:rsid w:val="00F739CE"/>
    <w:rsid w:val="00F73D33"/>
    <w:rsid w:val="00F73F0C"/>
    <w:rsid w:val="00F74092"/>
    <w:rsid w:val="00F768CB"/>
    <w:rsid w:val="00F76A6F"/>
    <w:rsid w:val="00F80C28"/>
    <w:rsid w:val="00F81B6E"/>
    <w:rsid w:val="00F858B1"/>
    <w:rsid w:val="00F8643F"/>
    <w:rsid w:val="00F86769"/>
    <w:rsid w:val="00F86971"/>
    <w:rsid w:val="00F904FA"/>
    <w:rsid w:val="00F913F3"/>
    <w:rsid w:val="00F9184B"/>
    <w:rsid w:val="00F920A6"/>
    <w:rsid w:val="00F92FB6"/>
    <w:rsid w:val="00F93425"/>
    <w:rsid w:val="00F947AB"/>
    <w:rsid w:val="00F94883"/>
    <w:rsid w:val="00FA0EF7"/>
    <w:rsid w:val="00FA42F1"/>
    <w:rsid w:val="00FA54BC"/>
    <w:rsid w:val="00FA66DE"/>
    <w:rsid w:val="00FA7AE3"/>
    <w:rsid w:val="00FB1234"/>
    <w:rsid w:val="00FB2F64"/>
    <w:rsid w:val="00FB3A6F"/>
    <w:rsid w:val="00FB4472"/>
    <w:rsid w:val="00FB490F"/>
    <w:rsid w:val="00FB6666"/>
    <w:rsid w:val="00FB7EF9"/>
    <w:rsid w:val="00FC06BB"/>
    <w:rsid w:val="00FC0B6E"/>
    <w:rsid w:val="00FC140D"/>
    <w:rsid w:val="00FC1864"/>
    <w:rsid w:val="00FC25AB"/>
    <w:rsid w:val="00FC2685"/>
    <w:rsid w:val="00FC4F4F"/>
    <w:rsid w:val="00FC5D45"/>
    <w:rsid w:val="00FC6FE1"/>
    <w:rsid w:val="00FC76B4"/>
    <w:rsid w:val="00FC777D"/>
    <w:rsid w:val="00FD0F8E"/>
    <w:rsid w:val="00FD0F98"/>
    <w:rsid w:val="00FD127A"/>
    <w:rsid w:val="00FD4B7B"/>
    <w:rsid w:val="00FD5348"/>
    <w:rsid w:val="00FD6997"/>
    <w:rsid w:val="00FD6AEC"/>
    <w:rsid w:val="00FD7685"/>
    <w:rsid w:val="00FE176B"/>
    <w:rsid w:val="00FE2254"/>
    <w:rsid w:val="00FE266C"/>
    <w:rsid w:val="00FE321A"/>
    <w:rsid w:val="00FE4900"/>
    <w:rsid w:val="00FE5D88"/>
    <w:rsid w:val="00FE72CA"/>
    <w:rsid w:val="00FE7770"/>
    <w:rsid w:val="00FE78CB"/>
    <w:rsid w:val="00FF094D"/>
    <w:rsid w:val="00FF1CD2"/>
    <w:rsid w:val="00FF22B2"/>
    <w:rsid w:val="00FF28FA"/>
    <w:rsid w:val="00FF2B20"/>
    <w:rsid w:val="00FF2F93"/>
    <w:rsid w:val="00FF3C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36AE0FD"/>
  <w15:docId w15:val="{B83E7585-EBE1-4B04-976D-5ADF29A32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48A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F1788"/>
    <w:pPr>
      <w:keepNext/>
      <w:outlineLvl w:val="0"/>
    </w:pPr>
    <w:rPr>
      <w:sz w:val="24"/>
    </w:rPr>
  </w:style>
  <w:style w:type="paragraph" w:styleId="2">
    <w:name w:val="heading 2"/>
    <w:basedOn w:val="a"/>
    <w:next w:val="a"/>
    <w:link w:val="20"/>
    <w:qFormat/>
    <w:rsid w:val="00EF1788"/>
    <w:pPr>
      <w:keepNext/>
      <w:jc w:val="center"/>
      <w:outlineLvl w:val="1"/>
    </w:pPr>
    <w:rPr>
      <w:b/>
      <w:sz w:val="24"/>
    </w:rPr>
  </w:style>
  <w:style w:type="paragraph" w:styleId="3">
    <w:name w:val="heading 3"/>
    <w:basedOn w:val="a"/>
    <w:next w:val="a"/>
    <w:link w:val="30"/>
    <w:qFormat/>
    <w:rsid w:val="00EF1788"/>
    <w:pPr>
      <w:keepNext/>
      <w:jc w:val="center"/>
      <w:outlineLvl w:val="2"/>
    </w:pPr>
    <w:rPr>
      <w:b/>
      <w:snapToGrid w:val="0"/>
      <w:color w:val="000000"/>
    </w:rPr>
  </w:style>
  <w:style w:type="paragraph" w:styleId="4">
    <w:name w:val="heading 4"/>
    <w:basedOn w:val="a"/>
    <w:next w:val="a"/>
    <w:link w:val="40"/>
    <w:qFormat/>
    <w:rsid w:val="00EF1788"/>
    <w:pPr>
      <w:keepNext/>
      <w:spacing w:before="240" w:after="60"/>
      <w:outlineLvl w:val="3"/>
    </w:pPr>
    <w:rPr>
      <w:b/>
      <w:bCs/>
      <w:sz w:val="28"/>
      <w:szCs w:val="28"/>
    </w:rPr>
  </w:style>
  <w:style w:type="paragraph" w:styleId="6">
    <w:name w:val="heading 6"/>
    <w:basedOn w:val="a"/>
    <w:next w:val="a"/>
    <w:link w:val="60"/>
    <w:qFormat/>
    <w:rsid w:val="00EF1788"/>
    <w:pPr>
      <w:spacing w:before="240" w:after="60"/>
      <w:outlineLvl w:val="5"/>
    </w:pPr>
    <w:rPr>
      <w:b/>
      <w:bCs/>
      <w:sz w:val="22"/>
      <w:szCs w:val="22"/>
    </w:rPr>
  </w:style>
  <w:style w:type="paragraph" w:styleId="7">
    <w:name w:val="heading 7"/>
    <w:basedOn w:val="a"/>
    <w:next w:val="a"/>
    <w:link w:val="70"/>
    <w:unhideWhenUsed/>
    <w:qFormat/>
    <w:rsid w:val="00713331"/>
    <w:pPr>
      <w:keepNext/>
      <w:widowControl w:val="0"/>
      <w:jc w:val="center"/>
      <w:outlineLvl w:val="6"/>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713331"/>
    <w:rPr>
      <w:rFonts w:ascii="Times New Roman" w:eastAsia="Times New Roman" w:hAnsi="Times New Roman" w:cs="Times New Roman"/>
      <w:b/>
      <w:sz w:val="24"/>
      <w:szCs w:val="20"/>
      <w:lang w:eastAsia="ru-RU"/>
    </w:rPr>
  </w:style>
  <w:style w:type="paragraph" w:styleId="a3">
    <w:name w:val="annotation text"/>
    <w:basedOn w:val="a"/>
    <w:link w:val="a4"/>
    <w:unhideWhenUsed/>
    <w:rsid w:val="00713331"/>
  </w:style>
  <w:style w:type="character" w:customStyle="1" w:styleId="a4">
    <w:name w:val="Текст примечания Знак"/>
    <w:basedOn w:val="a0"/>
    <w:link w:val="a3"/>
    <w:rsid w:val="00713331"/>
    <w:rPr>
      <w:rFonts w:ascii="Times New Roman" w:eastAsia="Times New Roman" w:hAnsi="Times New Roman" w:cs="Times New Roman"/>
      <w:sz w:val="20"/>
      <w:szCs w:val="20"/>
      <w:lang w:eastAsia="ru-RU"/>
    </w:rPr>
  </w:style>
  <w:style w:type="paragraph" w:styleId="a5">
    <w:name w:val="Body Text"/>
    <w:basedOn w:val="a"/>
    <w:link w:val="a6"/>
    <w:unhideWhenUsed/>
    <w:rsid w:val="00713331"/>
    <w:pPr>
      <w:jc w:val="both"/>
    </w:pPr>
    <w:rPr>
      <w:sz w:val="24"/>
    </w:rPr>
  </w:style>
  <w:style w:type="character" w:customStyle="1" w:styleId="a6">
    <w:name w:val="Основной текст Знак"/>
    <w:basedOn w:val="a0"/>
    <w:link w:val="a5"/>
    <w:rsid w:val="00713331"/>
    <w:rPr>
      <w:rFonts w:ascii="Times New Roman" w:eastAsia="Times New Roman" w:hAnsi="Times New Roman" w:cs="Times New Roman"/>
      <w:sz w:val="24"/>
      <w:szCs w:val="20"/>
      <w:lang w:eastAsia="ru-RU"/>
    </w:rPr>
  </w:style>
  <w:style w:type="paragraph" w:styleId="21">
    <w:name w:val="Body Text 2"/>
    <w:basedOn w:val="a"/>
    <w:link w:val="22"/>
    <w:unhideWhenUsed/>
    <w:rsid w:val="00713331"/>
    <w:pPr>
      <w:widowControl w:val="0"/>
      <w:shd w:val="clear" w:color="auto" w:fill="FFFFFF"/>
      <w:spacing w:line="269" w:lineRule="exact"/>
      <w:ind w:right="19"/>
      <w:jc w:val="both"/>
    </w:pPr>
    <w:rPr>
      <w:sz w:val="24"/>
    </w:rPr>
  </w:style>
  <w:style w:type="character" w:customStyle="1" w:styleId="22">
    <w:name w:val="Основной текст 2 Знак"/>
    <w:basedOn w:val="a0"/>
    <w:link w:val="21"/>
    <w:rsid w:val="00713331"/>
    <w:rPr>
      <w:rFonts w:ascii="Times New Roman" w:eastAsia="Times New Roman" w:hAnsi="Times New Roman" w:cs="Times New Roman"/>
      <w:sz w:val="24"/>
      <w:szCs w:val="20"/>
      <w:shd w:val="clear" w:color="auto" w:fill="FFFFFF"/>
      <w:lang w:eastAsia="ru-RU"/>
    </w:rPr>
  </w:style>
  <w:style w:type="paragraph" w:styleId="31">
    <w:name w:val="Body Text 3"/>
    <w:basedOn w:val="a"/>
    <w:link w:val="32"/>
    <w:unhideWhenUsed/>
    <w:rsid w:val="00713331"/>
    <w:pPr>
      <w:spacing w:after="120"/>
    </w:pPr>
    <w:rPr>
      <w:sz w:val="16"/>
      <w:szCs w:val="16"/>
    </w:rPr>
  </w:style>
  <w:style w:type="character" w:customStyle="1" w:styleId="32">
    <w:name w:val="Основной текст 3 Знак"/>
    <w:basedOn w:val="a0"/>
    <w:link w:val="31"/>
    <w:rsid w:val="00713331"/>
    <w:rPr>
      <w:rFonts w:ascii="Times New Roman" w:eastAsia="Times New Roman" w:hAnsi="Times New Roman" w:cs="Times New Roman"/>
      <w:sz w:val="16"/>
      <w:szCs w:val="16"/>
      <w:lang w:eastAsia="ru-RU"/>
    </w:rPr>
  </w:style>
  <w:style w:type="paragraph" w:styleId="a7">
    <w:name w:val="Plain Text"/>
    <w:basedOn w:val="a"/>
    <w:link w:val="a8"/>
    <w:uiPriority w:val="99"/>
    <w:unhideWhenUsed/>
    <w:rsid w:val="00713331"/>
    <w:rPr>
      <w:rFonts w:ascii="Courier New" w:hAnsi="Courier New"/>
    </w:rPr>
  </w:style>
  <w:style w:type="character" w:customStyle="1" w:styleId="a8">
    <w:name w:val="Текст Знак"/>
    <w:basedOn w:val="a0"/>
    <w:link w:val="a7"/>
    <w:uiPriority w:val="99"/>
    <w:rsid w:val="00713331"/>
    <w:rPr>
      <w:rFonts w:ascii="Courier New" w:eastAsia="Times New Roman" w:hAnsi="Courier New" w:cs="Times New Roman"/>
      <w:sz w:val="20"/>
      <w:szCs w:val="20"/>
      <w:lang w:eastAsia="ru-RU"/>
    </w:rPr>
  </w:style>
  <w:style w:type="paragraph" w:styleId="a9">
    <w:name w:val="List Paragraph"/>
    <w:aliases w:val="Абзац с отступом,List Paragraph,List Paragraph1,DTG Текст,Цветной список - Акцент 12,Абзац списка4,ПАРАГРАФ,Table-Normal,RSHB_Table-Normal,Bullet List,FooterText,numbered,SL_Абзац списка,СпБезКС,Paragraphe de liste1,lp1,1,UL,List1"/>
    <w:basedOn w:val="a"/>
    <w:link w:val="aa"/>
    <w:uiPriority w:val="34"/>
    <w:qFormat/>
    <w:rsid w:val="00713331"/>
    <w:pPr>
      <w:ind w:left="708"/>
    </w:pPr>
  </w:style>
  <w:style w:type="paragraph" w:customStyle="1" w:styleId="ConsNormal">
    <w:name w:val="ConsNormal"/>
    <w:rsid w:val="00713331"/>
    <w:pPr>
      <w:spacing w:after="0" w:line="240" w:lineRule="auto"/>
      <w:ind w:firstLine="720"/>
    </w:pPr>
    <w:rPr>
      <w:rFonts w:ascii="Times New Roman" w:eastAsia="Times New Roman" w:hAnsi="Times New Roman" w:cs="Times New Roman"/>
      <w:sz w:val="20"/>
      <w:szCs w:val="20"/>
      <w:lang w:eastAsia="ru-RU"/>
    </w:rPr>
  </w:style>
  <w:style w:type="paragraph" w:customStyle="1" w:styleId="Normal1">
    <w:name w:val="Normal1"/>
    <w:uiPriority w:val="99"/>
    <w:rsid w:val="00713331"/>
    <w:pPr>
      <w:widowControl w:val="0"/>
      <w:spacing w:after="0" w:line="300" w:lineRule="auto"/>
      <w:ind w:firstLine="720"/>
      <w:jc w:val="both"/>
    </w:pPr>
    <w:rPr>
      <w:rFonts w:ascii="Times New Roman" w:eastAsia="Times New Roman" w:hAnsi="Times New Roman" w:cs="Times New Roman"/>
      <w:lang w:eastAsia="ru-RU"/>
    </w:rPr>
  </w:style>
  <w:style w:type="paragraph" w:customStyle="1" w:styleId="FR1">
    <w:name w:val="FR1"/>
    <w:rsid w:val="00713331"/>
    <w:pPr>
      <w:widowControl w:val="0"/>
      <w:autoSpaceDE w:val="0"/>
      <w:autoSpaceDN w:val="0"/>
      <w:adjustRightInd w:val="0"/>
      <w:spacing w:before="280" w:after="0" w:line="240" w:lineRule="auto"/>
      <w:ind w:left="80"/>
    </w:pPr>
    <w:rPr>
      <w:rFonts w:ascii="Arial" w:eastAsia="Times New Roman" w:hAnsi="Arial" w:cs="Arial"/>
      <w:i/>
      <w:iCs/>
      <w:sz w:val="20"/>
      <w:szCs w:val="20"/>
      <w:lang w:eastAsia="ru-RU"/>
    </w:rPr>
  </w:style>
  <w:style w:type="character" w:styleId="ab">
    <w:name w:val="annotation reference"/>
    <w:basedOn w:val="a0"/>
    <w:unhideWhenUsed/>
    <w:rsid w:val="00713331"/>
    <w:rPr>
      <w:rFonts w:ascii="Times New Roman" w:hAnsi="Times New Roman" w:cs="Times New Roman" w:hint="default"/>
      <w:sz w:val="16"/>
      <w:szCs w:val="16"/>
    </w:rPr>
  </w:style>
  <w:style w:type="character" w:customStyle="1" w:styleId="ac">
    <w:name w:val="Цветовое выделение"/>
    <w:uiPriority w:val="99"/>
    <w:rsid w:val="00713331"/>
    <w:rPr>
      <w:b/>
      <w:bCs w:val="0"/>
      <w:color w:val="000080"/>
    </w:rPr>
  </w:style>
  <w:style w:type="paragraph" w:styleId="ad">
    <w:name w:val="Balloon Text"/>
    <w:basedOn w:val="a"/>
    <w:link w:val="ae"/>
    <w:semiHidden/>
    <w:unhideWhenUsed/>
    <w:rsid w:val="00713331"/>
    <w:rPr>
      <w:rFonts w:ascii="Tahoma" w:hAnsi="Tahoma" w:cs="Tahoma"/>
      <w:sz w:val="16"/>
      <w:szCs w:val="16"/>
    </w:rPr>
  </w:style>
  <w:style w:type="character" w:customStyle="1" w:styleId="ae">
    <w:name w:val="Текст выноски Знак"/>
    <w:basedOn w:val="a0"/>
    <w:link w:val="ad"/>
    <w:semiHidden/>
    <w:rsid w:val="00713331"/>
    <w:rPr>
      <w:rFonts w:ascii="Tahoma" w:eastAsia="Times New Roman" w:hAnsi="Tahoma" w:cs="Tahoma"/>
      <w:sz w:val="16"/>
      <w:szCs w:val="16"/>
      <w:lang w:eastAsia="ru-RU"/>
    </w:rPr>
  </w:style>
  <w:style w:type="paragraph" w:styleId="af">
    <w:name w:val="header"/>
    <w:basedOn w:val="a"/>
    <w:link w:val="af0"/>
    <w:unhideWhenUsed/>
    <w:rsid w:val="007C331C"/>
    <w:pPr>
      <w:tabs>
        <w:tab w:val="center" w:pos="4677"/>
        <w:tab w:val="right" w:pos="9355"/>
      </w:tabs>
    </w:pPr>
  </w:style>
  <w:style w:type="character" w:customStyle="1" w:styleId="af0">
    <w:name w:val="Верхний колонтитул Знак"/>
    <w:basedOn w:val="a0"/>
    <w:link w:val="af"/>
    <w:rsid w:val="007C331C"/>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7C331C"/>
    <w:pPr>
      <w:tabs>
        <w:tab w:val="center" w:pos="4677"/>
        <w:tab w:val="right" w:pos="9355"/>
      </w:tabs>
    </w:pPr>
  </w:style>
  <w:style w:type="character" w:customStyle="1" w:styleId="af2">
    <w:name w:val="Нижний колонтитул Знак"/>
    <w:basedOn w:val="a0"/>
    <w:link w:val="af1"/>
    <w:uiPriority w:val="99"/>
    <w:rsid w:val="007C331C"/>
    <w:rPr>
      <w:rFonts w:ascii="Times New Roman" w:eastAsia="Times New Roman" w:hAnsi="Times New Roman" w:cs="Times New Roman"/>
      <w:sz w:val="20"/>
      <w:szCs w:val="20"/>
      <w:lang w:eastAsia="ru-RU"/>
    </w:rPr>
  </w:style>
  <w:style w:type="character" w:styleId="af3">
    <w:name w:val="Hyperlink"/>
    <w:uiPriority w:val="99"/>
    <w:unhideWhenUsed/>
    <w:rsid w:val="00412BC9"/>
    <w:rPr>
      <w:rFonts w:ascii="Times New Roman" w:hAnsi="Times New Roman" w:cs="Times New Roman" w:hint="default"/>
      <w:color w:val="0000FF"/>
      <w:u w:val="single"/>
    </w:rPr>
  </w:style>
  <w:style w:type="character" w:styleId="af4">
    <w:name w:val="Strong"/>
    <w:qFormat/>
    <w:rsid w:val="00300C4D"/>
    <w:rPr>
      <w:b/>
      <w:bCs/>
    </w:rPr>
  </w:style>
  <w:style w:type="character" w:customStyle="1" w:styleId="apple-converted-space">
    <w:name w:val="apple-converted-space"/>
    <w:rsid w:val="00300C4D"/>
  </w:style>
  <w:style w:type="paragraph" w:styleId="af5">
    <w:name w:val="Normal (Web)"/>
    <w:basedOn w:val="a"/>
    <w:uiPriority w:val="99"/>
    <w:rsid w:val="00300C4D"/>
    <w:pPr>
      <w:spacing w:before="100" w:beforeAutospacing="1" w:after="100" w:afterAutospacing="1"/>
    </w:pPr>
    <w:rPr>
      <w:sz w:val="24"/>
      <w:szCs w:val="24"/>
    </w:rPr>
  </w:style>
  <w:style w:type="character" w:styleId="af6">
    <w:name w:val="Emphasis"/>
    <w:qFormat/>
    <w:rsid w:val="00300C4D"/>
    <w:rPr>
      <w:i/>
      <w:iCs/>
    </w:rPr>
  </w:style>
  <w:style w:type="paragraph" w:styleId="af7">
    <w:name w:val="annotation subject"/>
    <w:basedOn w:val="a3"/>
    <w:next w:val="a3"/>
    <w:link w:val="af8"/>
    <w:unhideWhenUsed/>
    <w:rsid w:val="0073082F"/>
    <w:rPr>
      <w:b/>
      <w:bCs/>
    </w:rPr>
  </w:style>
  <w:style w:type="character" w:customStyle="1" w:styleId="af8">
    <w:name w:val="Тема примечания Знак"/>
    <w:basedOn w:val="a4"/>
    <w:link w:val="af7"/>
    <w:rsid w:val="0073082F"/>
    <w:rPr>
      <w:rFonts w:ascii="Times New Roman" w:eastAsia="Times New Roman" w:hAnsi="Times New Roman" w:cs="Times New Roman"/>
      <w:b/>
      <w:bCs/>
      <w:sz w:val="20"/>
      <w:szCs w:val="20"/>
      <w:lang w:eastAsia="ru-RU"/>
    </w:rPr>
  </w:style>
  <w:style w:type="character" w:customStyle="1" w:styleId="af9">
    <w:name w:val="Гипертекстовая ссылка"/>
    <w:rsid w:val="009F7EC8"/>
    <w:rPr>
      <w:color w:val="008000"/>
      <w:u w:val="single"/>
    </w:rPr>
  </w:style>
  <w:style w:type="character" w:customStyle="1" w:styleId="10">
    <w:name w:val="Заголовок 1 Знак"/>
    <w:basedOn w:val="a0"/>
    <w:link w:val="1"/>
    <w:rsid w:val="00EF1788"/>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EF1788"/>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EF1788"/>
    <w:rPr>
      <w:rFonts w:ascii="Times New Roman" w:eastAsia="Times New Roman" w:hAnsi="Times New Roman" w:cs="Times New Roman"/>
      <w:b/>
      <w:snapToGrid w:val="0"/>
      <w:color w:val="000000"/>
      <w:sz w:val="20"/>
      <w:szCs w:val="20"/>
      <w:lang w:eastAsia="ru-RU"/>
    </w:rPr>
  </w:style>
  <w:style w:type="character" w:customStyle="1" w:styleId="40">
    <w:name w:val="Заголовок 4 Знак"/>
    <w:basedOn w:val="a0"/>
    <w:link w:val="4"/>
    <w:rsid w:val="00EF1788"/>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EF1788"/>
    <w:rPr>
      <w:rFonts w:ascii="Times New Roman" w:eastAsia="Times New Roman" w:hAnsi="Times New Roman" w:cs="Times New Roman"/>
      <w:b/>
      <w:bCs/>
      <w:lang w:eastAsia="ru-RU"/>
    </w:rPr>
  </w:style>
  <w:style w:type="paragraph" w:styleId="afa">
    <w:name w:val="Body Text Indent"/>
    <w:basedOn w:val="a"/>
    <w:link w:val="afb"/>
    <w:rsid w:val="00EF1788"/>
    <w:pPr>
      <w:ind w:firstLine="567"/>
      <w:jc w:val="both"/>
    </w:pPr>
    <w:rPr>
      <w:sz w:val="24"/>
    </w:rPr>
  </w:style>
  <w:style w:type="character" w:customStyle="1" w:styleId="afb">
    <w:name w:val="Основной текст с отступом Знак"/>
    <w:basedOn w:val="a0"/>
    <w:link w:val="afa"/>
    <w:rsid w:val="00EF1788"/>
    <w:rPr>
      <w:rFonts w:ascii="Times New Roman" w:eastAsia="Times New Roman" w:hAnsi="Times New Roman" w:cs="Times New Roman"/>
      <w:sz w:val="24"/>
      <w:szCs w:val="20"/>
      <w:lang w:eastAsia="ru-RU"/>
    </w:rPr>
  </w:style>
  <w:style w:type="paragraph" w:styleId="afc">
    <w:name w:val="Block Text"/>
    <w:basedOn w:val="a"/>
    <w:rsid w:val="00EF1788"/>
    <w:pPr>
      <w:shd w:val="clear" w:color="auto" w:fill="FFFFFF"/>
      <w:spacing w:line="269" w:lineRule="exact"/>
      <w:ind w:left="19" w:right="67" w:firstLine="548"/>
      <w:jc w:val="both"/>
    </w:pPr>
    <w:rPr>
      <w:sz w:val="24"/>
    </w:rPr>
  </w:style>
  <w:style w:type="paragraph" w:styleId="23">
    <w:name w:val="Body Text Indent 2"/>
    <w:basedOn w:val="a"/>
    <w:link w:val="24"/>
    <w:rsid w:val="00EF1788"/>
    <w:pPr>
      <w:shd w:val="clear" w:color="auto" w:fill="FFFFFF"/>
      <w:spacing w:line="269" w:lineRule="exact"/>
      <w:ind w:right="19" w:firstLine="548"/>
      <w:jc w:val="both"/>
    </w:pPr>
    <w:rPr>
      <w:sz w:val="24"/>
    </w:rPr>
  </w:style>
  <w:style w:type="character" w:customStyle="1" w:styleId="24">
    <w:name w:val="Основной текст с отступом 2 Знак"/>
    <w:basedOn w:val="a0"/>
    <w:link w:val="23"/>
    <w:rsid w:val="00EF1788"/>
    <w:rPr>
      <w:rFonts w:ascii="Times New Roman" w:eastAsia="Times New Roman" w:hAnsi="Times New Roman" w:cs="Times New Roman"/>
      <w:sz w:val="24"/>
      <w:szCs w:val="20"/>
      <w:shd w:val="clear" w:color="auto" w:fill="FFFFFF"/>
      <w:lang w:eastAsia="ru-RU"/>
    </w:rPr>
  </w:style>
  <w:style w:type="paragraph" w:customStyle="1" w:styleId="ConsNonformat">
    <w:name w:val="ConsNonformat"/>
    <w:rsid w:val="00EF1788"/>
    <w:pPr>
      <w:widowControl w:val="0"/>
      <w:spacing w:after="0" w:line="240" w:lineRule="auto"/>
    </w:pPr>
    <w:rPr>
      <w:rFonts w:ascii="Courier New" w:eastAsia="Times New Roman" w:hAnsi="Courier New" w:cs="Times New Roman"/>
      <w:snapToGrid w:val="0"/>
      <w:sz w:val="20"/>
      <w:szCs w:val="20"/>
      <w:lang w:eastAsia="ru-RU"/>
    </w:rPr>
  </w:style>
  <w:style w:type="paragraph" w:styleId="33">
    <w:name w:val="Body Text Indent 3"/>
    <w:basedOn w:val="a"/>
    <w:link w:val="34"/>
    <w:rsid w:val="00EF1788"/>
    <w:pPr>
      <w:shd w:val="clear" w:color="auto" w:fill="FFFFFF"/>
      <w:spacing w:line="274" w:lineRule="exact"/>
      <w:ind w:right="14" w:firstLine="567"/>
      <w:jc w:val="both"/>
    </w:pPr>
    <w:rPr>
      <w:sz w:val="24"/>
    </w:rPr>
  </w:style>
  <w:style w:type="character" w:customStyle="1" w:styleId="34">
    <w:name w:val="Основной текст с отступом 3 Знак"/>
    <w:basedOn w:val="a0"/>
    <w:link w:val="33"/>
    <w:rsid w:val="00EF1788"/>
    <w:rPr>
      <w:rFonts w:ascii="Times New Roman" w:eastAsia="Times New Roman" w:hAnsi="Times New Roman" w:cs="Times New Roman"/>
      <w:sz w:val="24"/>
      <w:szCs w:val="20"/>
      <w:shd w:val="clear" w:color="auto" w:fill="FFFFFF"/>
      <w:lang w:eastAsia="ru-RU"/>
    </w:rPr>
  </w:style>
  <w:style w:type="paragraph" w:styleId="afd">
    <w:name w:val="Title"/>
    <w:basedOn w:val="a"/>
    <w:link w:val="afe"/>
    <w:qFormat/>
    <w:rsid w:val="00EF1788"/>
    <w:pPr>
      <w:jc w:val="center"/>
    </w:pPr>
    <w:rPr>
      <w:b/>
      <w:sz w:val="24"/>
    </w:rPr>
  </w:style>
  <w:style w:type="character" w:customStyle="1" w:styleId="afe">
    <w:name w:val="Название Знак"/>
    <w:basedOn w:val="a0"/>
    <w:link w:val="afd"/>
    <w:rsid w:val="00EF1788"/>
    <w:rPr>
      <w:rFonts w:ascii="Times New Roman" w:eastAsia="Times New Roman" w:hAnsi="Times New Roman" w:cs="Times New Roman"/>
      <w:b/>
      <w:sz w:val="24"/>
      <w:szCs w:val="20"/>
      <w:lang w:eastAsia="ru-RU"/>
    </w:rPr>
  </w:style>
  <w:style w:type="paragraph" w:customStyle="1" w:styleId="11">
    <w:name w:val="Обычный1"/>
    <w:rsid w:val="00EF1788"/>
    <w:pPr>
      <w:widowControl w:val="0"/>
      <w:spacing w:after="0" w:line="300" w:lineRule="auto"/>
      <w:ind w:firstLine="720"/>
      <w:jc w:val="both"/>
    </w:pPr>
    <w:rPr>
      <w:rFonts w:ascii="Times New Roman" w:eastAsia="Times New Roman" w:hAnsi="Times New Roman" w:cs="Times New Roman"/>
      <w:snapToGrid w:val="0"/>
      <w:lang w:eastAsia="ru-RU"/>
    </w:rPr>
  </w:style>
  <w:style w:type="paragraph" w:customStyle="1" w:styleId="210">
    <w:name w:val="Основной текст 21"/>
    <w:basedOn w:val="a"/>
    <w:rsid w:val="00EF1788"/>
    <w:pPr>
      <w:widowControl w:val="0"/>
      <w:ind w:left="120" w:firstLine="589"/>
    </w:pPr>
    <w:rPr>
      <w:sz w:val="24"/>
    </w:rPr>
  </w:style>
  <w:style w:type="paragraph" w:styleId="41">
    <w:name w:val="List Continue 4"/>
    <w:basedOn w:val="a"/>
    <w:rsid w:val="00EF1788"/>
    <w:pPr>
      <w:widowControl w:val="0"/>
      <w:autoSpaceDE w:val="0"/>
      <w:autoSpaceDN w:val="0"/>
      <w:adjustRightInd w:val="0"/>
      <w:spacing w:after="120"/>
      <w:ind w:left="1132"/>
    </w:pPr>
  </w:style>
  <w:style w:type="character" w:styleId="aff">
    <w:name w:val="page number"/>
    <w:basedOn w:val="a0"/>
    <w:rsid w:val="00EF1788"/>
  </w:style>
  <w:style w:type="character" w:styleId="aff0">
    <w:name w:val="footnote reference"/>
    <w:semiHidden/>
    <w:rsid w:val="00EF1788"/>
    <w:rPr>
      <w:vertAlign w:val="superscript"/>
    </w:rPr>
  </w:style>
  <w:style w:type="paragraph" w:styleId="aff1">
    <w:name w:val="footnote text"/>
    <w:basedOn w:val="a"/>
    <w:link w:val="aff2"/>
    <w:semiHidden/>
    <w:rsid w:val="00EF1788"/>
  </w:style>
  <w:style w:type="character" w:customStyle="1" w:styleId="aff2">
    <w:name w:val="Текст сноски Знак"/>
    <w:basedOn w:val="a0"/>
    <w:link w:val="aff1"/>
    <w:semiHidden/>
    <w:rsid w:val="00EF1788"/>
    <w:rPr>
      <w:rFonts w:ascii="Times New Roman" w:eastAsia="Times New Roman" w:hAnsi="Times New Roman" w:cs="Times New Roman"/>
      <w:sz w:val="20"/>
      <w:szCs w:val="20"/>
      <w:lang w:eastAsia="ru-RU"/>
    </w:rPr>
  </w:style>
  <w:style w:type="table" w:styleId="aff3">
    <w:name w:val="Table Grid"/>
    <w:basedOn w:val="a1"/>
    <w:uiPriority w:val="59"/>
    <w:rsid w:val="00EF178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4">
    <w:name w:val="Знак Знак Знак Знак"/>
    <w:basedOn w:val="a"/>
    <w:semiHidden/>
    <w:rsid w:val="00EF1788"/>
    <w:pPr>
      <w:tabs>
        <w:tab w:val="num" w:pos="360"/>
      </w:tabs>
      <w:spacing w:after="160" w:line="240" w:lineRule="exact"/>
    </w:pPr>
    <w:rPr>
      <w:rFonts w:ascii="Verdana" w:hAnsi="Verdana" w:cs="Verdana"/>
      <w:lang w:val="en-US" w:eastAsia="en-US"/>
    </w:rPr>
  </w:style>
  <w:style w:type="paragraph" w:customStyle="1" w:styleId="ConsTitle">
    <w:name w:val="ConsTitle"/>
    <w:rsid w:val="00EF1788"/>
    <w:pPr>
      <w:widowControl w:val="0"/>
      <w:spacing w:after="0" w:line="240" w:lineRule="auto"/>
    </w:pPr>
    <w:rPr>
      <w:rFonts w:ascii="Arial" w:eastAsia="Times New Roman" w:hAnsi="Arial" w:cs="Times New Roman"/>
      <w:b/>
      <w:sz w:val="16"/>
      <w:szCs w:val="20"/>
      <w:lang w:eastAsia="ru-RU"/>
    </w:rPr>
  </w:style>
  <w:style w:type="paragraph" w:customStyle="1" w:styleId="ConsPlusNormal">
    <w:name w:val="ConsPlusNormal"/>
    <w:rsid w:val="00EF178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F17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5">
    <w:name w:val="Обычный2"/>
    <w:rsid w:val="00EF1788"/>
    <w:pPr>
      <w:widowControl w:val="0"/>
      <w:snapToGrid w:val="0"/>
      <w:spacing w:after="0" w:line="300" w:lineRule="auto"/>
      <w:ind w:firstLine="720"/>
      <w:jc w:val="both"/>
    </w:pPr>
    <w:rPr>
      <w:rFonts w:ascii="Times New Roman" w:eastAsia="Times New Roman" w:hAnsi="Times New Roman" w:cs="Times New Roman"/>
      <w:lang w:eastAsia="ru-RU"/>
    </w:rPr>
  </w:style>
  <w:style w:type="numbering" w:customStyle="1" w:styleId="12">
    <w:name w:val="Нет списка1"/>
    <w:next w:val="a2"/>
    <w:uiPriority w:val="99"/>
    <w:semiHidden/>
    <w:unhideWhenUsed/>
    <w:rsid w:val="00EF1788"/>
  </w:style>
  <w:style w:type="character" w:styleId="aff5">
    <w:name w:val="FollowedHyperlink"/>
    <w:basedOn w:val="a0"/>
    <w:uiPriority w:val="99"/>
    <w:unhideWhenUsed/>
    <w:rsid w:val="00EF1788"/>
    <w:rPr>
      <w:color w:val="954F72"/>
      <w:u w:val="single"/>
    </w:rPr>
  </w:style>
  <w:style w:type="paragraph" w:customStyle="1" w:styleId="font5">
    <w:name w:val="font5"/>
    <w:basedOn w:val="a"/>
    <w:rsid w:val="00EF1788"/>
    <w:pPr>
      <w:spacing w:before="100" w:beforeAutospacing="1" w:after="100" w:afterAutospacing="1"/>
    </w:pPr>
    <w:rPr>
      <w:rFonts w:ascii="Arial" w:hAnsi="Arial" w:cs="Arial"/>
      <w:sz w:val="16"/>
      <w:szCs w:val="16"/>
    </w:rPr>
  </w:style>
  <w:style w:type="paragraph" w:customStyle="1" w:styleId="font6">
    <w:name w:val="font6"/>
    <w:basedOn w:val="a"/>
    <w:rsid w:val="00EF1788"/>
    <w:pPr>
      <w:spacing w:before="100" w:beforeAutospacing="1" w:after="100" w:afterAutospacing="1"/>
    </w:pPr>
    <w:rPr>
      <w:rFonts w:ascii="Arial" w:hAnsi="Arial" w:cs="Arial"/>
      <w:sz w:val="12"/>
      <w:szCs w:val="12"/>
    </w:rPr>
  </w:style>
  <w:style w:type="paragraph" w:customStyle="1" w:styleId="xl63">
    <w:name w:val="xl63"/>
    <w:basedOn w:val="a"/>
    <w:rsid w:val="00EF1788"/>
    <w:pPr>
      <w:shd w:val="clear" w:color="000000" w:fill="FFFFFF"/>
      <w:spacing w:before="100" w:beforeAutospacing="1" w:after="100" w:afterAutospacing="1"/>
      <w:textAlignment w:val="center"/>
    </w:pPr>
    <w:rPr>
      <w:rFonts w:ascii="Arial" w:hAnsi="Arial" w:cs="Arial"/>
      <w:sz w:val="24"/>
      <w:szCs w:val="24"/>
    </w:rPr>
  </w:style>
  <w:style w:type="paragraph" w:customStyle="1" w:styleId="xl64">
    <w:name w:val="xl64"/>
    <w:basedOn w:val="a"/>
    <w:rsid w:val="00EF1788"/>
    <w:pPr>
      <w:shd w:val="clear" w:color="000000" w:fill="FFFFFF"/>
      <w:spacing w:before="100" w:beforeAutospacing="1" w:after="100" w:afterAutospacing="1"/>
      <w:textAlignment w:val="center"/>
    </w:pPr>
    <w:rPr>
      <w:rFonts w:ascii="Arial" w:hAnsi="Arial" w:cs="Arial"/>
      <w:sz w:val="24"/>
      <w:szCs w:val="24"/>
    </w:rPr>
  </w:style>
  <w:style w:type="paragraph" w:customStyle="1" w:styleId="xl65">
    <w:name w:val="xl65"/>
    <w:basedOn w:val="a"/>
    <w:rsid w:val="00EF1788"/>
    <w:pP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66">
    <w:name w:val="xl66"/>
    <w:basedOn w:val="a"/>
    <w:rsid w:val="00EF1788"/>
    <w:pP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67">
    <w:name w:val="xl67"/>
    <w:basedOn w:val="a"/>
    <w:rsid w:val="00EF1788"/>
    <w:pPr>
      <w:shd w:val="clear" w:color="000000" w:fill="FFFFFF"/>
      <w:spacing w:before="100" w:beforeAutospacing="1" w:after="100" w:afterAutospacing="1"/>
      <w:jc w:val="center"/>
      <w:textAlignment w:val="center"/>
    </w:pPr>
    <w:rPr>
      <w:rFonts w:ascii="Arial" w:hAnsi="Arial" w:cs="Arial"/>
    </w:rPr>
  </w:style>
  <w:style w:type="paragraph" w:customStyle="1" w:styleId="xl68">
    <w:name w:val="xl68"/>
    <w:basedOn w:val="a"/>
    <w:rsid w:val="00EF1788"/>
    <w:pP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69">
    <w:name w:val="xl69"/>
    <w:basedOn w:val="a"/>
    <w:rsid w:val="00EF1788"/>
    <w:pP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70">
    <w:name w:val="xl70"/>
    <w:basedOn w:val="a"/>
    <w:rsid w:val="00EF1788"/>
    <w:pP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71">
    <w:name w:val="xl71"/>
    <w:basedOn w:val="a"/>
    <w:rsid w:val="00EF1788"/>
    <w:pP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72">
    <w:name w:val="xl72"/>
    <w:basedOn w:val="a"/>
    <w:rsid w:val="00EF1788"/>
    <w:pP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73">
    <w:name w:val="xl73"/>
    <w:basedOn w:val="a"/>
    <w:rsid w:val="00EF1788"/>
    <w:pP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74">
    <w:name w:val="xl74"/>
    <w:basedOn w:val="a"/>
    <w:rsid w:val="00EF1788"/>
    <w:pPr>
      <w:shd w:val="clear" w:color="000000" w:fill="FFFFFF"/>
      <w:spacing w:before="100" w:beforeAutospacing="1" w:after="100" w:afterAutospacing="1"/>
      <w:jc w:val="center"/>
      <w:textAlignment w:val="center"/>
    </w:pPr>
    <w:rPr>
      <w:rFonts w:ascii="Arial" w:hAnsi="Arial" w:cs="Arial"/>
      <w:b/>
      <w:bCs/>
      <w:sz w:val="24"/>
      <w:szCs w:val="24"/>
    </w:rPr>
  </w:style>
  <w:style w:type="paragraph" w:customStyle="1" w:styleId="xl75">
    <w:name w:val="xl75"/>
    <w:basedOn w:val="a"/>
    <w:rsid w:val="00EF1788"/>
    <w:pPr>
      <w:shd w:val="clear" w:color="000000" w:fill="FFFFFF"/>
      <w:spacing w:before="100" w:beforeAutospacing="1" w:after="100" w:afterAutospacing="1"/>
      <w:jc w:val="center"/>
      <w:textAlignment w:val="center"/>
    </w:pPr>
    <w:rPr>
      <w:rFonts w:ascii="Arial" w:hAnsi="Arial" w:cs="Arial"/>
      <w:b/>
      <w:bCs/>
      <w:sz w:val="24"/>
      <w:szCs w:val="24"/>
    </w:rPr>
  </w:style>
  <w:style w:type="numbering" w:customStyle="1" w:styleId="26">
    <w:name w:val="Нет списка2"/>
    <w:next w:val="a2"/>
    <w:uiPriority w:val="99"/>
    <w:semiHidden/>
    <w:unhideWhenUsed/>
    <w:rsid w:val="00EF1788"/>
  </w:style>
  <w:style w:type="numbering" w:customStyle="1" w:styleId="35">
    <w:name w:val="Нет списка3"/>
    <w:next w:val="a2"/>
    <w:uiPriority w:val="99"/>
    <w:semiHidden/>
    <w:unhideWhenUsed/>
    <w:rsid w:val="00EF1788"/>
  </w:style>
  <w:style w:type="numbering" w:customStyle="1" w:styleId="42">
    <w:name w:val="Нет списка4"/>
    <w:next w:val="a2"/>
    <w:uiPriority w:val="99"/>
    <w:semiHidden/>
    <w:unhideWhenUsed/>
    <w:rsid w:val="00EF1788"/>
  </w:style>
  <w:style w:type="numbering" w:customStyle="1" w:styleId="5">
    <w:name w:val="Нет списка5"/>
    <w:next w:val="a2"/>
    <w:uiPriority w:val="99"/>
    <w:semiHidden/>
    <w:unhideWhenUsed/>
    <w:rsid w:val="00EF1788"/>
  </w:style>
  <w:style w:type="numbering" w:customStyle="1" w:styleId="61">
    <w:name w:val="Нет списка6"/>
    <w:next w:val="a2"/>
    <w:uiPriority w:val="99"/>
    <w:semiHidden/>
    <w:unhideWhenUsed/>
    <w:rsid w:val="00EF1788"/>
  </w:style>
  <w:style w:type="paragraph" w:customStyle="1" w:styleId="font7">
    <w:name w:val="font7"/>
    <w:basedOn w:val="a"/>
    <w:rsid w:val="00EF1788"/>
    <w:pPr>
      <w:spacing w:before="100" w:beforeAutospacing="1" w:after="100" w:afterAutospacing="1"/>
    </w:pPr>
    <w:rPr>
      <w:rFonts w:ascii="Arial" w:hAnsi="Arial" w:cs="Arial"/>
      <w:b/>
      <w:bCs/>
      <w:color w:val="000000"/>
      <w:sz w:val="22"/>
      <w:szCs w:val="22"/>
    </w:rPr>
  </w:style>
  <w:style w:type="paragraph" w:customStyle="1" w:styleId="xl76">
    <w:name w:val="xl76"/>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77">
    <w:name w:val="xl77"/>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78">
    <w:name w:val="xl78"/>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79">
    <w:name w:val="xl79"/>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6"/>
      <w:szCs w:val="16"/>
    </w:rPr>
  </w:style>
  <w:style w:type="paragraph" w:customStyle="1" w:styleId="xl80">
    <w:name w:val="xl80"/>
    <w:basedOn w:val="a"/>
    <w:rsid w:val="00EF1788"/>
    <w:pPr>
      <w:pBdr>
        <w:top w:val="single" w:sz="4" w:space="0" w:color="auto"/>
        <w:lef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1">
    <w:name w:val="xl81"/>
    <w:basedOn w:val="a"/>
    <w:rsid w:val="00EF1788"/>
    <w:pPr>
      <w:pBdr>
        <w:top w:val="single" w:sz="4" w:space="0" w:color="auto"/>
        <w:right w:val="single" w:sz="4" w:space="0" w:color="auto"/>
      </w:pBdr>
      <w:spacing w:before="100" w:beforeAutospacing="1" w:after="100" w:afterAutospacing="1"/>
    </w:pPr>
    <w:rPr>
      <w:sz w:val="24"/>
      <w:szCs w:val="24"/>
    </w:rPr>
  </w:style>
  <w:style w:type="paragraph" w:customStyle="1" w:styleId="xl82">
    <w:name w:val="xl82"/>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83">
    <w:name w:val="xl83"/>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84">
    <w:name w:val="xl84"/>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85">
    <w:name w:val="xl85"/>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86">
    <w:name w:val="xl86"/>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87">
    <w:name w:val="xl87"/>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88">
    <w:name w:val="xl88"/>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89">
    <w:name w:val="xl89"/>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90">
    <w:name w:val="xl90"/>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91">
    <w:name w:val="xl91"/>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92">
    <w:name w:val="xl92"/>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93">
    <w:name w:val="xl93"/>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94">
    <w:name w:val="xl94"/>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95">
    <w:name w:val="xl95"/>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96">
    <w:name w:val="xl96"/>
    <w:basedOn w:val="a"/>
    <w:rsid w:val="00EF1788"/>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97">
    <w:name w:val="xl97"/>
    <w:basedOn w:val="a"/>
    <w:rsid w:val="00EF178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98">
    <w:name w:val="xl98"/>
    <w:basedOn w:val="a"/>
    <w:rsid w:val="00EF1788"/>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b/>
      <w:bCs/>
      <w:color w:val="000000"/>
      <w:sz w:val="16"/>
      <w:szCs w:val="16"/>
    </w:rPr>
  </w:style>
  <w:style w:type="paragraph" w:customStyle="1" w:styleId="xl99">
    <w:name w:val="xl99"/>
    <w:basedOn w:val="a"/>
    <w:rsid w:val="00EF1788"/>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6"/>
      <w:szCs w:val="16"/>
    </w:rPr>
  </w:style>
  <w:style w:type="paragraph" w:customStyle="1" w:styleId="xl100">
    <w:name w:val="xl100"/>
    <w:basedOn w:val="a"/>
    <w:rsid w:val="00EF1788"/>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101">
    <w:name w:val="xl101"/>
    <w:basedOn w:val="a"/>
    <w:rsid w:val="00EF178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02">
    <w:name w:val="xl102"/>
    <w:basedOn w:val="a"/>
    <w:rsid w:val="00EF1788"/>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b/>
      <w:bCs/>
      <w:color w:val="000000"/>
      <w:sz w:val="16"/>
      <w:szCs w:val="16"/>
    </w:rPr>
  </w:style>
  <w:style w:type="paragraph" w:customStyle="1" w:styleId="xl103">
    <w:name w:val="xl103"/>
    <w:basedOn w:val="a"/>
    <w:rsid w:val="00EF1788"/>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6"/>
      <w:szCs w:val="16"/>
    </w:rPr>
  </w:style>
  <w:style w:type="paragraph" w:customStyle="1" w:styleId="xl104">
    <w:name w:val="xl104"/>
    <w:basedOn w:val="a"/>
    <w:rsid w:val="00EF1788"/>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105">
    <w:name w:val="xl105"/>
    <w:basedOn w:val="a"/>
    <w:rsid w:val="00EF1788"/>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106">
    <w:name w:val="xl106"/>
    <w:basedOn w:val="a"/>
    <w:rsid w:val="00EF1788"/>
    <w:pPr>
      <w:pBdr>
        <w:left w:val="single" w:sz="4" w:space="0" w:color="auto"/>
      </w:pBdr>
      <w:spacing w:before="100" w:beforeAutospacing="1" w:after="100" w:afterAutospacing="1"/>
    </w:pPr>
    <w:rPr>
      <w:sz w:val="24"/>
      <w:szCs w:val="24"/>
    </w:rPr>
  </w:style>
  <w:style w:type="paragraph" w:customStyle="1" w:styleId="xl107">
    <w:name w:val="xl107"/>
    <w:basedOn w:val="a"/>
    <w:rsid w:val="00EF1788"/>
    <w:pPr>
      <w:pBdr>
        <w:right w:val="single" w:sz="4" w:space="0" w:color="auto"/>
      </w:pBdr>
      <w:spacing w:before="100" w:beforeAutospacing="1" w:after="100" w:afterAutospacing="1"/>
    </w:pPr>
    <w:rPr>
      <w:sz w:val="24"/>
      <w:szCs w:val="24"/>
    </w:rPr>
  </w:style>
  <w:style w:type="paragraph" w:customStyle="1" w:styleId="xl108">
    <w:name w:val="xl108"/>
    <w:basedOn w:val="a"/>
    <w:rsid w:val="00EF1788"/>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109">
    <w:name w:val="xl109"/>
    <w:basedOn w:val="a"/>
    <w:rsid w:val="00EF178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110">
    <w:name w:val="xl110"/>
    <w:basedOn w:val="a"/>
    <w:rsid w:val="00EF178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111">
    <w:name w:val="xl111"/>
    <w:basedOn w:val="a"/>
    <w:rsid w:val="00EF1788"/>
    <w:pPr>
      <w:pBdr>
        <w:bottom w:val="single" w:sz="4" w:space="0" w:color="auto"/>
      </w:pBdr>
      <w:shd w:val="clear" w:color="000000" w:fill="FFFFFF"/>
      <w:spacing w:before="100" w:beforeAutospacing="1" w:after="100" w:afterAutospacing="1"/>
      <w:jc w:val="center"/>
    </w:pPr>
    <w:rPr>
      <w:rFonts w:ascii="Arial" w:hAnsi="Arial" w:cs="Arial"/>
      <w:b/>
      <w:bCs/>
      <w:color w:val="000000"/>
      <w:sz w:val="24"/>
      <w:szCs w:val="24"/>
    </w:rPr>
  </w:style>
  <w:style w:type="paragraph" w:customStyle="1" w:styleId="xl112">
    <w:name w:val="xl112"/>
    <w:basedOn w:val="a"/>
    <w:rsid w:val="00EF1788"/>
    <w:pPr>
      <w:pBdr>
        <w:bottom w:val="single" w:sz="4" w:space="0" w:color="auto"/>
      </w:pBdr>
      <w:spacing w:before="100" w:beforeAutospacing="1" w:after="100" w:afterAutospacing="1"/>
      <w:jc w:val="center"/>
    </w:pPr>
    <w:rPr>
      <w:sz w:val="24"/>
      <w:szCs w:val="24"/>
    </w:rPr>
  </w:style>
  <w:style w:type="character" w:styleId="aff6">
    <w:name w:val="Intense Reference"/>
    <w:basedOn w:val="a0"/>
    <w:uiPriority w:val="32"/>
    <w:qFormat/>
    <w:rsid w:val="008B04E9"/>
    <w:rPr>
      <w:rFonts w:ascii="Times New Roman" w:hAnsi="Times New Roman" w:cs="Times New Roman" w:hint="default"/>
      <w:b/>
      <w:bCs w:val="0"/>
      <w:smallCaps/>
      <w:color w:val="ED7D31"/>
      <w:spacing w:val="5"/>
      <w:u w:val="single"/>
    </w:rPr>
  </w:style>
  <w:style w:type="table" w:customStyle="1" w:styleId="211">
    <w:name w:val="Сетка таблицы21"/>
    <w:basedOn w:val="a1"/>
    <w:next w:val="aff3"/>
    <w:rsid w:val="003C1B3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7">
    <w:name w:val="Revision"/>
    <w:hidden/>
    <w:uiPriority w:val="99"/>
    <w:semiHidden/>
    <w:rsid w:val="00795715"/>
    <w:pPr>
      <w:spacing w:after="0" w:line="240" w:lineRule="auto"/>
    </w:pPr>
    <w:rPr>
      <w:rFonts w:ascii="Times New Roman" w:eastAsia="Times New Roman" w:hAnsi="Times New Roman" w:cs="Times New Roman"/>
      <w:sz w:val="20"/>
      <w:szCs w:val="20"/>
      <w:lang w:eastAsia="ru-RU"/>
    </w:rPr>
  </w:style>
  <w:style w:type="table" w:customStyle="1" w:styleId="36">
    <w:name w:val="Сетка таблицы3"/>
    <w:basedOn w:val="a1"/>
    <w:next w:val="aff3"/>
    <w:rsid w:val="00462D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Стиль5"/>
    <w:basedOn w:val="a0"/>
    <w:uiPriority w:val="1"/>
    <w:rsid w:val="0056268E"/>
    <w:rPr>
      <w:b/>
      <w:sz w:val="15"/>
    </w:rPr>
  </w:style>
  <w:style w:type="table" w:customStyle="1" w:styleId="13">
    <w:name w:val="Сетка таблицы1"/>
    <w:basedOn w:val="a1"/>
    <w:next w:val="aff3"/>
    <w:rsid w:val="0005472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8">
    <w:name w:val="Placeholder Text"/>
    <w:basedOn w:val="a0"/>
    <w:uiPriority w:val="99"/>
    <w:rsid w:val="003F4B94"/>
  </w:style>
  <w:style w:type="paragraph" w:customStyle="1" w:styleId="Default">
    <w:name w:val="Default"/>
    <w:rsid w:val="00EB7117"/>
    <w:pPr>
      <w:autoSpaceDE w:val="0"/>
      <w:autoSpaceDN w:val="0"/>
      <w:adjustRightInd w:val="0"/>
      <w:spacing w:after="0" w:line="240" w:lineRule="auto"/>
    </w:pPr>
    <w:rPr>
      <w:rFonts w:ascii="Arial" w:hAnsi="Arial" w:cs="Arial"/>
      <w:color w:val="000000"/>
      <w:sz w:val="24"/>
      <w:szCs w:val="24"/>
    </w:rPr>
  </w:style>
  <w:style w:type="character" w:customStyle="1" w:styleId="aa">
    <w:name w:val="Абзац списка Знак"/>
    <w:aliases w:val="Абзац с отступом Знак,List Paragraph Знак,List Paragraph1 Знак,DTG Текст Знак,Цветной список - Акцент 12 Знак,Абзац списка4 Знак,ПАРАГРАФ Знак,Table-Normal Знак,RSHB_Table-Normal Знак,Bullet List Знак,FooterText Знак,numbered Знак"/>
    <w:link w:val="a9"/>
    <w:uiPriority w:val="34"/>
    <w:locked/>
    <w:rsid w:val="00107BE3"/>
    <w:rPr>
      <w:rFonts w:ascii="Times New Roman" w:eastAsia="Times New Roman" w:hAnsi="Times New Roman" w:cs="Times New Roman"/>
      <w:sz w:val="20"/>
      <w:szCs w:val="20"/>
      <w:lang w:eastAsia="ru-RU"/>
    </w:rPr>
  </w:style>
  <w:style w:type="paragraph" w:customStyle="1" w:styleId="aff9">
    <w:name w:val="ДУДС_Обычный"/>
    <w:basedOn w:val="a"/>
    <w:next w:val="a"/>
    <w:link w:val="affa"/>
    <w:qFormat/>
    <w:rsid w:val="00107BE3"/>
    <w:pPr>
      <w:ind w:firstLine="709"/>
      <w:jc w:val="both"/>
    </w:pPr>
    <w:rPr>
      <w:sz w:val="22"/>
    </w:rPr>
  </w:style>
  <w:style w:type="character" w:customStyle="1" w:styleId="affa">
    <w:name w:val="ДУДС_Обычный Знак"/>
    <w:basedOn w:val="a0"/>
    <w:link w:val="aff9"/>
    <w:rsid w:val="00107BE3"/>
    <w:rPr>
      <w:rFonts w:ascii="Times New Roman" w:eastAsia="Times New Roman" w:hAnsi="Times New Roman"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09513">
      <w:bodyDiv w:val="1"/>
      <w:marLeft w:val="0"/>
      <w:marRight w:val="0"/>
      <w:marTop w:val="0"/>
      <w:marBottom w:val="0"/>
      <w:divBdr>
        <w:top w:val="none" w:sz="0" w:space="0" w:color="auto"/>
        <w:left w:val="none" w:sz="0" w:space="0" w:color="auto"/>
        <w:bottom w:val="none" w:sz="0" w:space="0" w:color="auto"/>
        <w:right w:val="none" w:sz="0" w:space="0" w:color="auto"/>
      </w:divBdr>
    </w:div>
    <w:div w:id="71004010">
      <w:bodyDiv w:val="1"/>
      <w:marLeft w:val="0"/>
      <w:marRight w:val="0"/>
      <w:marTop w:val="0"/>
      <w:marBottom w:val="0"/>
      <w:divBdr>
        <w:top w:val="none" w:sz="0" w:space="0" w:color="auto"/>
        <w:left w:val="none" w:sz="0" w:space="0" w:color="auto"/>
        <w:bottom w:val="none" w:sz="0" w:space="0" w:color="auto"/>
        <w:right w:val="none" w:sz="0" w:space="0" w:color="auto"/>
      </w:divBdr>
    </w:div>
    <w:div w:id="253049182">
      <w:bodyDiv w:val="1"/>
      <w:marLeft w:val="0"/>
      <w:marRight w:val="0"/>
      <w:marTop w:val="0"/>
      <w:marBottom w:val="0"/>
      <w:divBdr>
        <w:top w:val="none" w:sz="0" w:space="0" w:color="auto"/>
        <w:left w:val="none" w:sz="0" w:space="0" w:color="auto"/>
        <w:bottom w:val="none" w:sz="0" w:space="0" w:color="auto"/>
        <w:right w:val="none" w:sz="0" w:space="0" w:color="auto"/>
      </w:divBdr>
    </w:div>
    <w:div w:id="261424214">
      <w:bodyDiv w:val="1"/>
      <w:marLeft w:val="0"/>
      <w:marRight w:val="0"/>
      <w:marTop w:val="0"/>
      <w:marBottom w:val="0"/>
      <w:divBdr>
        <w:top w:val="none" w:sz="0" w:space="0" w:color="auto"/>
        <w:left w:val="none" w:sz="0" w:space="0" w:color="auto"/>
        <w:bottom w:val="none" w:sz="0" w:space="0" w:color="auto"/>
        <w:right w:val="none" w:sz="0" w:space="0" w:color="auto"/>
      </w:divBdr>
    </w:div>
    <w:div w:id="282660942">
      <w:bodyDiv w:val="1"/>
      <w:marLeft w:val="0"/>
      <w:marRight w:val="0"/>
      <w:marTop w:val="0"/>
      <w:marBottom w:val="0"/>
      <w:divBdr>
        <w:top w:val="none" w:sz="0" w:space="0" w:color="auto"/>
        <w:left w:val="none" w:sz="0" w:space="0" w:color="auto"/>
        <w:bottom w:val="none" w:sz="0" w:space="0" w:color="auto"/>
        <w:right w:val="none" w:sz="0" w:space="0" w:color="auto"/>
      </w:divBdr>
    </w:div>
    <w:div w:id="303586275">
      <w:bodyDiv w:val="1"/>
      <w:marLeft w:val="0"/>
      <w:marRight w:val="0"/>
      <w:marTop w:val="0"/>
      <w:marBottom w:val="0"/>
      <w:divBdr>
        <w:top w:val="none" w:sz="0" w:space="0" w:color="auto"/>
        <w:left w:val="none" w:sz="0" w:space="0" w:color="auto"/>
        <w:bottom w:val="none" w:sz="0" w:space="0" w:color="auto"/>
        <w:right w:val="none" w:sz="0" w:space="0" w:color="auto"/>
      </w:divBdr>
    </w:div>
    <w:div w:id="307981969">
      <w:bodyDiv w:val="1"/>
      <w:marLeft w:val="0"/>
      <w:marRight w:val="0"/>
      <w:marTop w:val="0"/>
      <w:marBottom w:val="0"/>
      <w:divBdr>
        <w:top w:val="none" w:sz="0" w:space="0" w:color="auto"/>
        <w:left w:val="none" w:sz="0" w:space="0" w:color="auto"/>
        <w:bottom w:val="none" w:sz="0" w:space="0" w:color="auto"/>
        <w:right w:val="none" w:sz="0" w:space="0" w:color="auto"/>
      </w:divBdr>
    </w:div>
    <w:div w:id="347295239">
      <w:bodyDiv w:val="1"/>
      <w:marLeft w:val="0"/>
      <w:marRight w:val="0"/>
      <w:marTop w:val="0"/>
      <w:marBottom w:val="0"/>
      <w:divBdr>
        <w:top w:val="none" w:sz="0" w:space="0" w:color="auto"/>
        <w:left w:val="none" w:sz="0" w:space="0" w:color="auto"/>
        <w:bottom w:val="none" w:sz="0" w:space="0" w:color="auto"/>
        <w:right w:val="none" w:sz="0" w:space="0" w:color="auto"/>
      </w:divBdr>
    </w:div>
    <w:div w:id="455294123">
      <w:bodyDiv w:val="1"/>
      <w:marLeft w:val="0"/>
      <w:marRight w:val="0"/>
      <w:marTop w:val="0"/>
      <w:marBottom w:val="0"/>
      <w:divBdr>
        <w:top w:val="none" w:sz="0" w:space="0" w:color="auto"/>
        <w:left w:val="none" w:sz="0" w:space="0" w:color="auto"/>
        <w:bottom w:val="none" w:sz="0" w:space="0" w:color="auto"/>
        <w:right w:val="none" w:sz="0" w:space="0" w:color="auto"/>
      </w:divBdr>
    </w:div>
    <w:div w:id="544562052">
      <w:bodyDiv w:val="1"/>
      <w:marLeft w:val="0"/>
      <w:marRight w:val="0"/>
      <w:marTop w:val="0"/>
      <w:marBottom w:val="0"/>
      <w:divBdr>
        <w:top w:val="none" w:sz="0" w:space="0" w:color="auto"/>
        <w:left w:val="none" w:sz="0" w:space="0" w:color="auto"/>
        <w:bottom w:val="none" w:sz="0" w:space="0" w:color="auto"/>
        <w:right w:val="none" w:sz="0" w:space="0" w:color="auto"/>
      </w:divBdr>
    </w:div>
    <w:div w:id="548686748">
      <w:bodyDiv w:val="1"/>
      <w:marLeft w:val="0"/>
      <w:marRight w:val="0"/>
      <w:marTop w:val="0"/>
      <w:marBottom w:val="0"/>
      <w:divBdr>
        <w:top w:val="none" w:sz="0" w:space="0" w:color="auto"/>
        <w:left w:val="none" w:sz="0" w:space="0" w:color="auto"/>
        <w:bottom w:val="none" w:sz="0" w:space="0" w:color="auto"/>
        <w:right w:val="none" w:sz="0" w:space="0" w:color="auto"/>
      </w:divBdr>
    </w:div>
    <w:div w:id="561871567">
      <w:bodyDiv w:val="1"/>
      <w:marLeft w:val="0"/>
      <w:marRight w:val="0"/>
      <w:marTop w:val="0"/>
      <w:marBottom w:val="0"/>
      <w:divBdr>
        <w:top w:val="none" w:sz="0" w:space="0" w:color="auto"/>
        <w:left w:val="none" w:sz="0" w:space="0" w:color="auto"/>
        <w:bottom w:val="none" w:sz="0" w:space="0" w:color="auto"/>
        <w:right w:val="none" w:sz="0" w:space="0" w:color="auto"/>
      </w:divBdr>
    </w:div>
    <w:div w:id="655842481">
      <w:bodyDiv w:val="1"/>
      <w:marLeft w:val="0"/>
      <w:marRight w:val="0"/>
      <w:marTop w:val="0"/>
      <w:marBottom w:val="0"/>
      <w:divBdr>
        <w:top w:val="none" w:sz="0" w:space="0" w:color="auto"/>
        <w:left w:val="none" w:sz="0" w:space="0" w:color="auto"/>
        <w:bottom w:val="none" w:sz="0" w:space="0" w:color="auto"/>
        <w:right w:val="none" w:sz="0" w:space="0" w:color="auto"/>
      </w:divBdr>
    </w:div>
    <w:div w:id="659189491">
      <w:bodyDiv w:val="1"/>
      <w:marLeft w:val="0"/>
      <w:marRight w:val="0"/>
      <w:marTop w:val="0"/>
      <w:marBottom w:val="0"/>
      <w:divBdr>
        <w:top w:val="none" w:sz="0" w:space="0" w:color="auto"/>
        <w:left w:val="none" w:sz="0" w:space="0" w:color="auto"/>
        <w:bottom w:val="none" w:sz="0" w:space="0" w:color="auto"/>
        <w:right w:val="none" w:sz="0" w:space="0" w:color="auto"/>
      </w:divBdr>
    </w:div>
    <w:div w:id="700399822">
      <w:bodyDiv w:val="1"/>
      <w:marLeft w:val="0"/>
      <w:marRight w:val="0"/>
      <w:marTop w:val="0"/>
      <w:marBottom w:val="0"/>
      <w:divBdr>
        <w:top w:val="none" w:sz="0" w:space="0" w:color="auto"/>
        <w:left w:val="none" w:sz="0" w:space="0" w:color="auto"/>
        <w:bottom w:val="none" w:sz="0" w:space="0" w:color="auto"/>
        <w:right w:val="none" w:sz="0" w:space="0" w:color="auto"/>
      </w:divBdr>
    </w:div>
    <w:div w:id="716318730">
      <w:bodyDiv w:val="1"/>
      <w:marLeft w:val="0"/>
      <w:marRight w:val="0"/>
      <w:marTop w:val="0"/>
      <w:marBottom w:val="0"/>
      <w:divBdr>
        <w:top w:val="none" w:sz="0" w:space="0" w:color="auto"/>
        <w:left w:val="none" w:sz="0" w:space="0" w:color="auto"/>
        <w:bottom w:val="none" w:sz="0" w:space="0" w:color="auto"/>
        <w:right w:val="none" w:sz="0" w:space="0" w:color="auto"/>
      </w:divBdr>
    </w:div>
    <w:div w:id="720716329">
      <w:bodyDiv w:val="1"/>
      <w:marLeft w:val="0"/>
      <w:marRight w:val="0"/>
      <w:marTop w:val="0"/>
      <w:marBottom w:val="0"/>
      <w:divBdr>
        <w:top w:val="none" w:sz="0" w:space="0" w:color="auto"/>
        <w:left w:val="none" w:sz="0" w:space="0" w:color="auto"/>
        <w:bottom w:val="none" w:sz="0" w:space="0" w:color="auto"/>
        <w:right w:val="none" w:sz="0" w:space="0" w:color="auto"/>
      </w:divBdr>
    </w:div>
    <w:div w:id="963002642">
      <w:bodyDiv w:val="1"/>
      <w:marLeft w:val="0"/>
      <w:marRight w:val="0"/>
      <w:marTop w:val="0"/>
      <w:marBottom w:val="0"/>
      <w:divBdr>
        <w:top w:val="none" w:sz="0" w:space="0" w:color="auto"/>
        <w:left w:val="none" w:sz="0" w:space="0" w:color="auto"/>
        <w:bottom w:val="none" w:sz="0" w:space="0" w:color="auto"/>
        <w:right w:val="none" w:sz="0" w:space="0" w:color="auto"/>
      </w:divBdr>
    </w:div>
    <w:div w:id="982660707">
      <w:bodyDiv w:val="1"/>
      <w:marLeft w:val="0"/>
      <w:marRight w:val="0"/>
      <w:marTop w:val="0"/>
      <w:marBottom w:val="0"/>
      <w:divBdr>
        <w:top w:val="none" w:sz="0" w:space="0" w:color="auto"/>
        <w:left w:val="none" w:sz="0" w:space="0" w:color="auto"/>
        <w:bottom w:val="none" w:sz="0" w:space="0" w:color="auto"/>
        <w:right w:val="none" w:sz="0" w:space="0" w:color="auto"/>
      </w:divBdr>
    </w:div>
    <w:div w:id="1041901860">
      <w:bodyDiv w:val="1"/>
      <w:marLeft w:val="0"/>
      <w:marRight w:val="0"/>
      <w:marTop w:val="0"/>
      <w:marBottom w:val="0"/>
      <w:divBdr>
        <w:top w:val="none" w:sz="0" w:space="0" w:color="auto"/>
        <w:left w:val="none" w:sz="0" w:space="0" w:color="auto"/>
        <w:bottom w:val="none" w:sz="0" w:space="0" w:color="auto"/>
        <w:right w:val="none" w:sz="0" w:space="0" w:color="auto"/>
      </w:divBdr>
    </w:div>
    <w:div w:id="1043677453">
      <w:bodyDiv w:val="1"/>
      <w:marLeft w:val="0"/>
      <w:marRight w:val="0"/>
      <w:marTop w:val="0"/>
      <w:marBottom w:val="0"/>
      <w:divBdr>
        <w:top w:val="none" w:sz="0" w:space="0" w:color="auto"/>
        <w:left w:val="none" w:sz="0" w:space="0" w:color="auto"/>
        <w:bottom w:val="none" w:sz="0" w:space="0" w:color="auto"/>
        <w:right w:val="none" w:sz="0" w:space="0" w:color="auto"/>
      </w:divBdr>
    </w:div>
    <w:div w:id="1084297412">
      <w:bodyDiv w:val="1"/>
      <w:marLeft w:val="0"/>
      <w:marRight w:val="0"/>
      <w:marTop w:val="0"/>
      <w:marBottom w:val="0"/>
      <w:divBdr>
        <w:top w:val="none" w:sz="0" w:space="0" w:color="auto"/>
        <w:left w:val="none" w:sz="0" w:space="0" w:color="auto"/>
        <w:bottom w:val="none" w:sz="0" w:space="0" w:color="auto"/>
        <w:right w:val="none" w:sz="0" w:space="0" w:color="auto"/>
      </w:divBdr>
    </w:div>
    <w:div w:id="1170634292">
      <w:bodyDiv w:val="1"/>
      <w:marLeft w:val="0"/>
      <w:marRight w:val="0"/>
      <w:marTop w:val="0"/>
      <w:marBottom w:val="0"/>
      <w:divBdr>
        <w:top w:val="none" w:sz="0" w:space="0" w:color="auto"/>
        <w:left w:val="none" w:sz="0" w:space="0" w:color="auto"/>
        <w:bottom w:val="none" w:sz="0" w:space="0" w:color="auto"/>
        <w:right w:val="none" w:sz="0" w:space="0" w:color="auto"/>
      </w:divBdr>
    </w:div>
    <w:div w:id="1237516465">
      <w:bodyDiv w:val="1"/>
      <w:marLeft w:val="0"/>
      <w:marRight w:val="0"/>
      <w:marTop w:val="0"/>
      <w:marBottom w:val="0"/>
      <w:divBdr>
        <w:top w:val="none" w:sz="0" w:space="0" w:color="auto"/>
        <w:left w:val="none" w:sz="0" w:space="0" w:color="auto"/>
        <w:bottom w:val="none" w:sz="0" w:space="0" w:color="auto"/>
        <w:right w:val="none" w:sz="0" w:space="0" w:color="auto"/>
      </w:divBdr>
    </w:div>
    <w:div w:id="1251934316">
      <w:bodyDiv w:val="1"/>
      <w:marLeft w:val="0"/>
      <w:marRight w:val="0"/>
      <w:marTop w:val="0"/>
      <w:marBottom w:val="0"/>
      <w:divBdr>
        <w:top w:val="none" w:sz="0" w:space="0" w:color="auto"/>
        <w:left w:val="none" w:sz="0" w:space="0" w:color="auto"/>
        <w:bottom w:val="none" w:sz="0" w:space="0" w:color="auto"/>
        <w:right w:val="none" w:sz="0" w:space="0" w:color="auto"/>
      </w:divBdr>
    </w:div>
    <w:div w:id="1272472661">
      <w:bodyDiv w:val="1"/>
      <w:marLeft w:val="0"/>
      <w:marRight w:val="0"/>
      <w:marTop w:val="0"/>
      <w:marBottom w:val="0"/>
      <w:divBdr>
        <w:top w:val="none" w:sz="0" w:space="0" w:color="auto"/>
        <w:left w:val="none" w:sz="0" w:space="0" w:color="auto"/>
        <w:bottom w:val="none" w:sz="0" w:space="0" w:color="auto"/>
        <w:right w:val="none" w:sz="0" w:space="0" w:color="auto"/>
      </w:divBdr>
    </w:div>
    <w:div w:id="1300185737">
      <w:bodyDiv w:val="1"/>
      <w:marLeft w:val="0"/>
      <w:marRight w:val="0"/>
      <w:marTop w:val="0"/>
      <w:marBottom w:val="0"/>
      <w:divBdr>
        <w:top w:val="none" w:sz="0" w:space="0" w:color="auto"/>
        <w:left w:val="none" w:sz="0" w:space="0" w:color="auto"/>
        <w:bottom w:val="none" w:sz="0" w:space="0" w:color="auto"/>
        <w:right w:val="none" w:sz="0" w:space="0" w:color="auto"/>
      </w:divBdr>
    </w:div>
    <w:div w:id="1384518502">
      <w:bodyDiv w:val="1"/>
      <w:marLeft w:val="0"/>
      <w:marRight w:val="0"/>
      <w:marTop w:val="0"/>
      <w:marBottom w:val="0"/>
      <w:divBdr>
        <w:top w:val="none" w:sz="0" w:space="0" w:color="auto"/>
        <w:left w:val="none" w:sz="0" w:space="0" w:color="auto"/>
        <w:bottom w:val="none" w:sz="0" w:space="0" w:color="auto"/>
        <w:right w:val="none" w:sz="0" w:space="0" w:color="auto"/>
      </w:divBdr>
    </w:div>
    <w:div w:id="1408461205">
      <w:bodyDiv w:val="1"/>
      <w:marLeft w:val="0"/>
      <w:marRight w:val="0"/>
      <w:marTop w:val="0"/>
      <w:marBottom w:val="0"/>
      <w:divBdr>
        <w:top w:val="none" w:sz="0" w:space="0" w:color="auto"/>
        <w:left w:val="none" w:sz="0" w:space="0" w:color="auto"/>
        <w:bottom w:val="none" w:sz="0" w:space="0" w:color="auto"/>
        <w:right w:val="none" w:sz="0" w:space="0" w:color="auto"/>
      </w:divBdr>
    </w:div>
    <w:div w:id="1863516780">
      <w:bodyDiv w:val="1"/>
      <w:marLeft w:val="0"/>
      <w:marRight w:val="0"/>
      <w:marTop w:val="0"/>
      <w:marBottom w:val="0"/>
      <w:divBdr>
        <w:top w:val="none" w:sz="0" w:space="0" w:color="auto"/>
        <w:left w:val="none" w:sz="0" w:space="0" w:color="auto"/>
        <w:bottom w:val="none" w:sz="0" w:space="0" w:color="auto"/>
        <w:right w:val="none" w:sz="0" w:space="0" w:color="auto"/>
      </w:divBdr>
    </w:div>
    <w:div w:id="1974095459">
      <w:bodyDiv w:val="1"/>
      <w:marLeft w:val="0"/>
      <w:marRight w:val="0"/>
      <w:marTop w:val="0"/>
      <w:marBottom w:val="0"/>
      <w:divBdr>
        <w:top w:val="none" w:sz="0" w:space="0" w:color="auto"/>
        <w:left w:val="none" w:sz="0" w:space="0" w:color="auto"/>
        <w:bottom w:val="none" w:sz="0" w:space="0" w:color="auto"/>
        <w:right w:val="none" w:sz="0" w:space="0" w:color="auto"/>
      </w:divBdr>
    </w:div>
    <w:div w:id="1991592498">
      <w:bodyDiv w:val="1"/>
      <w:marLeft w:val="0"/>
      <w:marRight w:val="0"/>
      <w:marTop w:val="0"/>
      <w:marBottom w:val="0"/>
      <w:divBdr>
        <w:top w:val="none" w:sz="0" w:space="0" w:color="auto"/>
        <w:left w:val="none" w:sz="0" w:space="0" w:color="auto"/>
        <w:bottom w:val="none" w:sz="0" w:space="0" w:color="auto"/>
        <w:right w:val="none" w:sz="0" w:space="0" w:color="auto"/>
      </w:divBdr>
    </w:div>
    <w:div w:id="2033217234">
      <w:bodyDiv w:val="1"/>
      <w:marLeft w:val="0"/>
      <w:marRight w:val="0"/>
      <w:marTop w:val="0"/>
      <w:marBottom w:val="0"/>
      <w:divBdr>
        <w:top w:val="none" w:sz="0" w:space="0" w:color="auto"/>
        <w:left w:val="none" w:sz="0" w:space="0" w:color="auto"/>
        <w:bottom w:val="none" w:sz="0" w:space="0" w:color="auto"/>
        <w:right w:val="none" w:sz="0" w:space="0" w:color="auto"/>
      </w:divBdr>
    </w:div>
    <w:div w:id="2052607924">
      <w:bodyDiv w:val="1"/>
      <w:marLeft w:val="0"/>
      <w:marRight w:val="0"/>
      <w:marTop w:val="0"/>
      <w:marBottom w:val="0"/>
      <w:divBdr>
        <w:top w:val="none" w:sz="0" w:space="0" w:color="auto"/>
        <w:left w:val="none" w:sz="0" w:space="0" w:color="auto"/>
        <w:bottom w:val="none" w:sz="0" w:space="0" w:color="auto"/>
        <w:right w:val="none" w:sz="0" w:space="0" w:color="auto"/>
      </w:divBdr>
    </w:div>
    <w:div w:id="2111242832">
      <w:bodyDiv w:val="1"/>
      <w:marLeft w:val="0"/>
      <w:marRight w:val="0"/>
      <w:marTop w:val="0"/>
      <w:marBottom w:val="0"/>
      <w:divBdr>
        <w:top w:val="none" w:sz="0" w:space="0" w:color="auto"/>
        <w:left w:val="none" w:sz="0" w:space="0" w:color="auto"/>
        <w:bottom w:val="none" w:sz="0" w:space="0" w:color="auto"/>
        <w:right w:val="none" w:sz="0" w:space="0" w:color="auto"/>
      </w:divBdr>
    </w:div>
    <w:div w:id="213833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3074&amp;dst=100248" TargetMode="External"/><Relationship Id="rId13" Type="http://schemas.openxmlformats.org/officeDocument/2006/relationships/theme" Target="theme/theme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BFCE6C8D4D4D5A79889C8DC699A990B47C92D36BCE1F9B8A7C62777A5u6I" TargetMode="External"/><Relationship Id="rId22"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EF0C45C7014B488FC8BED22551A1E9"/>
        <w:category>
          <w:name w:val="Общие"/>
          <w:gallery w:val="placeholder"/>
        </w:category>
        <w:types>
          <w:type w:val="bbPlcHdr"/>
        </w:types>
        <w:behaviors>
          <w:behavior w:val="content"/>
        </w:behaviors>
        <w:guid w:val="{84BBCF66-D5EB-4DAA-95AC-AD813292C4EA}"/>
      </w:docPartPr>
      <w:docPartBody>
        <w:p w:rsidR="0022753D" w:rsidRDefault="00B21E71" w:rsidP="00B21E71">
          <w:pPr>
            <w:pStyle w:val="96EF0C45C7014B488FC8BED22551A1E9"/>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E71"/>
    <w:rsid w:val="000332FD"/>
    <w:rsid w:val="00053D33"/>
    <w:rsid w:val="00054018"/>
    <w:rsid w:val="000957D3"/>
    <w:rsid w:val="00133CC6"/>
    <w:rsid w:val="00144AEA"/>
    <w:rsid w:val="0018240E"/>
    <w:rsid w:val="0018349B"/>
    <w:rsid w:val="001A6634"/>
    <w:rsid w:val="0022753D"/>
    <w:rsid w:val="002317E4"/>
    <w:rsid w:val="002337C9"/>
    <w:rsid w:val="00252476"/>
    <w:rsid w:val="002707FE"/>
    <w:rsid w:val="00273661"/>
    <w:rsid w:val="00273B1D"/>
    <w:rsid w:val="002B2F99"/>
    <w:rsid w:val="002B3837"/>
    <w:rsid w:val="002C35B6"/>
    <w:rsid w:val="00300DDF"/>
    <w:rsid w:val="003654AA"/>
    <w:rsid w:val="003676D2"/>
    <w:rsid w:val="0037406C"/>
    <w:rsid w:val="00390824"/>
    <w:rsid w:val="003C5C1D"/>
    <w:rsid w:val="004047B4"/>
    <w:rsid w:val="00413E30"/>
    <w:rsid w:val="004329C6"/>
    <w:rsid w:val="004377DF"/>
    <w:rsid w:val="00457C8B"/>
    <w:rsid w:val="004609E4"/>
    <w:rsid w:val="00462E2D"/>
    <w:rsid w:val="00494E32"/>
    <w:rsid w:val="004C2A58"/>
    <w:rsid w:val="004C6876"/>
    <w:rsid w:val="00502F21"/>
    <w:rsid w:val="0055029E"/>
    <w:rsid w:val="00556FFE"/>
    <w:rsid w:val="005909F7"/>
    <w:rsid w:val="0059725D"/>
    <w:rsid w:val="00597D69"/>
    <w:rsid w:val="005A7CA8"/>
    <w:rsid w:val="005E3492"/>
    <w:rsid w:val="00620DF2"/>
    <w:rsid w:val="00643C95"/>
    <w:rsid w:val="00655E78"/>
    <w:rsid w:val="00691BA8"/>
    <w:rsid w:val="00700E73"/>
    <w:rsid w:val="00734CA5"/>
    <w:rsid w:val="00775EC8"/>
    <w:rsid w:val="0078442F"/>
    <w:rsid w:val="007F30F0"/>
    <w:rsid w:val="00803BCB"/>
    <w:rsid w:val="008054BD"/>
    <w:rsid w:val="008073E0"/>
    <w:rsid w:val="00811F57"/>
    <w:rsid w:val="008158C8"/>
    <w:rsid w:val="008415C9"/>
    <w:rsid w:val="00872B5B"/>
    <w:rsid w:val="008811B5"/>
    <w:rsid w:val="00891837"/>
    <w:rsid w:val="008B6CBF"/>
    <w:rsid w:val="008C7564"/>
    <w:rsid w:val="008F0B0A"/>
    <w:rsid w:val="009325ED"/>
    <w:rsid w:val="009459AC"/>
    <w:rsid w:val="00986D1D"/>
    <w:rsid w:val="009E7ECC"/>
    <w:rsid w:val="00A06180"/>
    <w:rsid w:val="00A3050E"/>
    <w:rsid w:val="00A33A8B"/>
    <w:rsid w:val="00A37C1D"/>
    <w:rsid w:val="00A40A2A"/>
    <w:rsid w:val="00A83F38"/>
    <w:rsid w:val="00AB2C92"/>
    <w:rsid w:val="00AB4D9C"/>
    <w:rsid w:val="00AF16C0"/>
    <w:rsid w:val="00B00E1B"/>
    <w:rsid w:val="00B109A2"/>
    <w:rsid w:val="00B21E71"/>
    <w:rsid w:val="00B73A80"/>
    <w:rsid w:val="00BA7AEC"/>
    <w:rsid w:val="00C003C1"/>
    <w:rsid w:val="00C41AF2"/>
    <w:rsid w:val="00C56F73"/>
    <w:rsid w:val="00C86AF8"/>
    <w:rsid w:val="00CA21C5"/>
    <w:rsid w:val="00CA2CE8"/>
    <w:rsid w:val="00D25271"/>
    <w:rsid w:val="00D373FD"/>
    <w:rsid w:val="00D44D26"/>
    <w:rsid w:val="00D57A90"/>
    <w:rsid w:val="00D80BD0"/>
    <w:rsid w:val="00D83228"/>
    <w:rsid w:val="00D871A1"/>
    <w:rsid w:val="00D9215B"/>
    <w:rsid w:val="00DD5337"/>
    <w:rsid w:val="00E07A73"/>
    <w:rsid w:val="00E11DD6"/>
    <w:rsid w:val="00E14950"/>
    <w:rsid w:val="00E17ED8"/>
    <w:rsid w:val="00E24266"/>
    <w:rsid w:val="00E33A66"/>
    <w:rsid w:val="00E34945"/>
    <w:rsid w:val="00E451AB"/>
    <w:rsid w:val="00E5439F"/>
    <w:rsid w:val="00E56A7A"/>
    <w:rsid w:val="00E65CE0"/>
    <w:rsid w:val="00E76ADA"/>
    <w:rsid w:val="00EA697E"/>
    <w:rsid w:val="00EE3056"/>
    <w:rsid w:val="00F004E4"/>
    <w:rsid w:val="00F43C3B"/>
    <w:rsid w:val="00F77FD3"/>
    <w:rsid w:val="00F80660"/>
    <w:rsid w:val="00F86595"/>
    <w:rsid w:val="00FD0FFD"/>
    <w:rsid w:val="00FE60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A37C1D"/>
  </w:style>
  <w:style w:type="paragraph" w:customStyle="1" w:styleId="4C339CDC7776461D8F0106571088DA23">
    <w:name w:val="4C339CDC7776461D8F0106571088DA23"/>
    <w:rsid w:val="00B21E71"/>
  </w:style>
  <w:style w:type="paragraph" w:customStyle="1" w:styleId="CD3CEAAC70FE4360974F14A7D21E2AD7">
    <w:name w:val="CD3CEAAC70FE4360974F14A7D21E2AD7"/>
    <w:rsid w:val="00B21E71"/>
  </w:style>
  <w:style w:type="paragraph" w:customStyle="1" w:styleId="EF90777ACCEC41A0823F3A8D6E459764">
    <w:name w:val="EF90777ACCEC41A0823F3A8D6E459764"/>
    <w:rsid w:val="00B21E71"/>
  </w:style>
  <w:style w:type="paragraph" w:customStyle="1" w:styleId="0A836FCBA3BB4F1796FECAC5DE60F402">
    <w:name w:val="0A836FCBA3BB4F1796FECAC5DE60F402"/>
    <w:rsid w:val="00B21E71"/>
  </w:style>
  <w:style w:type="paragraph" w:customStyle="1" w:styleId="FAECCF9256A3450DB4FBFC099A1CAB02">
    <w:name w:val="FAECCF9256A3450DB4FBFC099A1CAB02"/>
    <w:rsid w:val="00B21E71"/>
  </w:style>
  <w:style w:type="paragraph" w:customStyle="1" w:styleId="0CB925CF0C6E4C15B4B6F55B43884054">
    <w:name w:val="0CB925CF0C6E4C15B4B6F55B43884054"/>
    <w:rsid w:val="00B21E71"/>
  </w:style>
  <w:style w:type="paragraph" w:customStyle="1" w:styleId="9438D75D3AE740339337C327F96049E3">
    <w:name w:val="9438D75D3AE740339337C327F96049E3"/>
    <w:rsid w:val="00B21E71"/>
  </w:style>
  <w:style w:type="paragraph" w:customStyle="1" w:styleId="5D054D2217CB4A74AB71F2F31CB2E064">
    <w:name w:val="5D054D2217CB4A74AB71F2F31CB2E064"/>
    <w:rsid w:val="00B21E71"/>
  </w:style>
  <w:style w:type="paragraph" w:customStyle="1" w:styleId="0F41A020588D4308BF286D6E70B42246">
    <w:name w:val="0F41A020588D4308BF286D6E70B42246"/>
    <w:rsid w:val="00B21E71"/>
  </w:style>
  <w:style w:type="paragraph" w:customStyle="1" w:styleId="3F89BC8FF1F04E4CB051A03ECB5F936E">
    <w:name w:val="3F89BC8FF1F04E4CB051A03ECB5F936E"/>
    <w:rsid w:val="00B21E71"/>
  </w:style>
  <w:style w:type="paragraph" w:customStyle="1" w:styleId="4AC6E5C76F2B40BD81ACA97D2254AC63">
    <w:name w:val="4AC6E5C76F2B40BD81ACA97D2254AC63"/>
    <w:rsid w:val="00B21E71"/>
  </w:style>
  <w:style w:type="paragraph" w:customStyle="1" w:styleId="9F48AC51ED7E45C0A9E3FFB67AE7D9C2">
    <w:name w:val="9F48AC51ED7E45C0A9E3FFB67AE7D9C2"/>
    <w:rsid w:val="00B21E71"/>
  </w:style>
  <w:style w:type="paragraph" w:customStyle="1" w:styleId="F482AFBF845943659803B204BAD6D633">
    <w:name w:val="F482AFBF845943659803B204BAD6D633"/>
    <w:rsid w:val="00B21E71"/>
  </w:style>
  <w:style w:type="paragraph" w:customStyle="1" w:styleId="F8B20BAD73C94463A29F5B5970469EFE">
    <w:name w:val="F8B20BAD73C94463A29F5B5970469EFE"/>
    <w:rsid w:val="00B21E71"/>
  </w:style>
  <w:style w:type="paragraph" w:customStyle="1" w:styleId="43023490271145BDB41F96DE7F8BD641">
    <w:name w:val="43023490271145BDB41F96DE7F8BD641"/>
    <w:rsid w:val="00B21E71"/>
  </w:style>
  <w:style w:type="paragraph" w:customStyle="1" w:styleId="96EF0C45C7014B488FC8BED22551A1E9">
    <w:name w:val="96EF0C45C7014B488FC8BED22551A1E9"/>
    <w:rsid w:val="00B21E71"/>
  </w:style>
  <w:style w:type="paragraph" w:customStyle="1" w:styleId="3F1D7D60D851452892584919C9DC8F19">
    <w:name w:val="3F1D7D60D851452892584919C9DC8F19"/>
    <w:rsid w:val="00B21E71"/>
  </w:style>
  <w:style w:type="paragraph" w:customStyle="1" w:styleId="C8F212C351454015BA724D70F3C37035">
    <w:name w:val="C8F212C351454015BA724D70F3C37035"/>
    <w:rsid w:val="00D83228"/>
    <w:rPr>
      <w:kern w:val="2"/>
      <w14:ligatures w14:val="standardContextual"/>
    </w:rPr>
  </w:style>
  <w:style w:type="paragraph" w:customStyle="1" w:styleId="72125723C0674C03B327543409674C13">
    <w:name w:val="72125723C0674C03B327543409674C13"/>
    <w:rsid w:val="008811B5"/>
  </w:style>
  <w:style w:type="paragraph" w:customStyle="1" w:styleId="1F64D5EFB8984AACA027797FD6AD75C4">
    <w:name w:val="1F64D5EFB8984AACA027797FD6AD75C4"/>
    <w:rsid w:val="008811B5"/>
  </w:style>
  <w:style w:type="paragraph" w:customStyle="1" w:styleId="84F275EB9E514A6E82C31E06BCABD79D">
    <w:name w:val="84F275EB9E514A6E82C31E06BCABD79D"/>
    <w:rsid w:val="00A37C1D"/>
  </w:style>
  <w:style w:type="paragraph" w:customStyle="1" w:styleId="EE6FDC9EE02F4234BBAA2A8C2FEB22D7">
    <w:name w:val="EE6FDC9EE02F4234BBAA2A8C2FEB22D7"/>
    <w:rsid w:val="00A37C1D"/>
  </w:style>
  <w:style w:type="paragraph" w:customStyle="1" w:styleId="85CF10A9259447D7891949F25BDF6188">
    <w:name w:val="85CF10A9259447D7891949F25BDF6188"/>
    <w:rsid w:val="00A37C1D"/>
  </w:style>
  <w:style w:type="paragraph" w:customStyle="1" w:styleId="BBBA0F5FD50B462C89609D70DC414B10">
    <w:name w:val="BBBA0F5FD50B462C89609D70DC414B10"/>
    <w:rsid w:val="00A37C1D"/>
  </w:style>
  <w:style w:type="paragraph" w:customStyle="1" w:styleId="7C68BFAD8DF842AEB9C58A8C0183CDE2">
    <w:name w:val="7C68BFAD8DF842AEB9C58A8C0183CDE2"/>
    <w:rsid w:val="00A37C1D"/>
  </w:style>
  <w:style w:type="paragraph" w:customStyle="1" w:styleId="1B4DA294C5A84D44A77CF3C486B452DF">
    <w:name w:val="1B4DA294C5A84D44A77CF3C486B452DF"/>
    <w:rsid w:val="00A37C1D"/>
  </w:style>
  <w:style w:type="paragraph" w:customStyle="1" w:styleId="CF144C8C103E48028126B31CD0BE63A0">
    <w:name w:val="CF144C8C103E48028126B31CD0BE63A0"/>
    <w:rsid w:val="00A37C1D"/>
  </w:style>
  <w:style w:type="paragraph" w:customStyle="1" w:styleId="B203098DF11645608FF2F1E6A5F9CE2D">
    <w:name w:val="B203098DF11645608FF2F1E6A5F9CE2D"/>
    <w:rsid w:val="00A37C1D"/>
  </w:style>
  <w:style w:type="paragraph" w:customStyle="1" w:styleId="D7F0E8E1AA944421A6AFC60340483DAE">
    <w:name w:val="D7F0E8E1AA944421A6AFC60340483DAE"/>
    <w:rsid w:val="00A37C1D"/>
  </w:style>
  <w:style w:type="paragraph" w:customStyle="1" w:styleId="F1906A7C9C0A4FA2A366C73CF6E5A50F">
    <w:name w:val="F1906A7C9C0A4FA2A366C73CF6E5A50F"/>
    <w:rsid w:val="00A37C1D"/>
  </w:style>
  <w:style w:type="paragraph" w:customStyle="1" w:styleId="DBC0B5CC8BAD453A9900648B9D8B81F3">
    <w:name w:val="DBC0B5CC8BAD453A9900648B9D8B81F3"/>
    <w:rsid w:val="00A37C1D"/>
  </w:style>
  <w:style w:type="paragraph" w:customStyle="1" w:styleId="D6C20E04331F4B7EA1234D2F053521A3">
    <w:name w:val="D6C20E04331F4B7EA1234D2F053521A3"/>
    <w:rsid w:val="00A37C1D"/>
  </w:style>
  <w:style w:type="paragraph" w:customStyle="1" w:styleId="A7EF2887093E48F2A0B9B50C627CC76A">
    <w:name w:val="A7EF2887093E48F2A0B9B50C627CC76A"/>
    <w:rsid w:val="00A37C1D"/>
  </w:style>
  <w:style w:type="paragraph" w:customStyle="1" w:styleId="8FB815CBB57946CEBCE46CFEB11D2794">
    <w:name w:val="8FB815CBB57946CEBCE46CFEB11D2794"/>
    <w:rsid w:val="00A37C1D"/>
  </w:style>
  <w:style w:type="paragraph" w:customStyle="1" w:styleId="E9ED490072E1425E97879E4F53CFE3EF">
    <w:name w:val="E9ED490072E1425E97879E4F53CFE3EF"/>
    <w:rsid w:val="00A37C1D"/>
  </w:style>
  <w:style w:type="paragraph" w:customStyle="1" w:styleId="95053C7182D349AFB90E9E00A3859728">
    <w:name w:val="95053C7182D349AFB90E9E00A3859728"/>
    <w:rsid w:val="00A37C1D"/>
  </w:style>
  <w:style w:type="paragraph" w:customStyle="1" w:styleId="45E5ACC7799448739D9693ED67552FE5">
    <w:name w:val="45E5ACC7799448739D9693ED67552FE5"/>
    <w:rsid w:val="00A37C1D"/>
  </w:style>
  <w:style w:type="paragraph" w:customStyle="1" w:styleId="457D2F6912B04A32BC62783191FDD320">
    <w:name w:val="457D2F6912B04A32BC62783191FDD320"/>
    <w:rsid w:val="00A37C1D"/>
  </w:style>
  <w:style w:type="paragraph" w:customStyle="1" w:styleId="3E466848CF63405F9F755A6502671082">
    <w:name w:val="3E466848CF63405F9F755A6502671082"/>
    <w:rsid w:val="00A37C1D"/>
  </w:style>
  <w:style w:type="paragraph" w:customStyle="1" w:styleId="AFCB2497A8B64847A735BDCA67BDBB86">
    <w:name w:val="AFCB2497A8B64847A735BDCA67BDBB86"/>
    <w:rsid w:val="00A37C1D"/>
  </w:style>
  <w:style w:type="paragraph" w:customStyle="1" w:styleId="CD43EB4D999A487BB8F46C72B65CF680">
    <w:name w:val="CD43EB4D999A487BB8F46C72B65CF680"/>
    <w:rsid w:val="00A37C1D"/>
  </w:style>
  <w:style w:type="paragraph" w:customStyle="1" w:styleId="75CAA8A51C0148D89987A1EF0437FC36">
    <w:name w:val="75CAA8A51C0148D89987A1EF0437FC36"/>
    <w:rsid w:val="00A37C1D"/>
  </w:style>
  <w:style w:type="paragraph" w:customStyle="1" w:styleId="C879218569714057BDDDBE0BA28799CA">
    <w:name w:val="C879218569714057BDDDBE0BA28799CA"/>
    <w:rsid w:val="00A37C1D"/>
  </w:style>
  <w:style w:type="paragraph" w:customStyle="1" w:styleId="8B5AE392A07C4F4FAB2E3889C61A3022">
    <w:name w:val="8B5AE392A07C4F4FAB2E3889C61A3022"/>
    <w:rsid w:val="00A37C1D"/>
  </w:style>
  <w:style w:type="paragraph" w:customStyle="1" w:styleId="9EBAFD78B4B94B168D5BAAD46732EA87">
    <w:name w:val="9EBAFD78B4B94B168D5BAAD46732EA87"/>
    <w:rsid w:val="00A37C1D"/>
  </w:style>
  <w:style w:type="paragraph" w:customStyle="1" w:styleId="577A998F913A4F33AA9082740B77DA9A">
    <w:name w:val="577A998F913A4F33AA9082740B77DA9A"/>
    <w:rsid w:val="00A37C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154BA-90E0-47C1-B864-71BB42B73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16303</Words>
  <Characters>92929</Characters>
  <Application>Microsoft Office Word</Application>
  <DocSecurity>0</DocSecurity>
  <Lines>774</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Богданова Юлия</dc:creator>
  <cp:lastModifiedBy>Ильязова Альфия Хасыповна</cp:lastModifiedBy>
  <cp:revision>3</cp:revision>
  <cp:lastPrinted>2025-03-05T12:28:00Z</cp:lastPrinted>
  <dcterms:created xsi:type="dcterms:W3CDTF">2025-07-24T05:21:00Z</dcterms:created>
  <dcterms:modified xsi:type="dcterms:W3CDTF">2025-07-24T05:32:00Z</dcterms:modified>
</cp:coreProperties>
</file>