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02591C" w14:textId="77777777" w:rsidR="00846ACA" w:rsidRPr="0030776C" w:rsidRDefault="00846ACA" w:rsidP="00846ACA">
      <w:pPr>
        <w:pStyle w:val="1"/>
        <w:ind w:firstLine="0"/>
        <w:jc w:val="left"/>
        <w:rPr>
          <w:b/>
          <w:bCs/>
          <w:sz w:val="22"/>
          <w:szCs w:val="22"/>
        </w:rPr>
      </w:pPr>
      <w:bookmarkStart w:id="0" w:name="_Hlk34214316"/>
    </w:p>
    <w:bookmarkEnd w:id="0"/>
    <w:p w14:paraId="0502591F" w14:textId="77777777" w:rsidR="00846ACA" w:rsidRPr="0030776C" w:rsidRDefault="00846ACA" w:rsidP="00846ACA">
      <w:pPr>
        <w:pStyle w:val="1"/>
        <w:ind w:firstLine="720"/>
        <w:rPr>
          <w:b/>
          <w:bCs/>
          <w:sz w:val="22"/>
          <w:szCs w:val="22"/>
        </w:rPr>
      </w:pPr>
      <w:r w:rsidRPr="0030776C">
        <w:rPr>
          <w:b/>
          <w:bCs/>
          <w:sz w:val="22"/>
          <w:szCs w:val="22"/>
        </w:rPr>
        <w:t>Договор</w:t>
      </w:r>
    </w:p>
    <w:p w14:paraId="05025920" w14:textId="60328946" w:rsidR="00846ACA" w:rsidRPr="0030776C" w:rsidRDefault="00846ACA" w:rsidP="00846ACA">
      <w:pPr>
        <w:pStyle w:val="1"/>
        <w:ind w:firstLine="720"/>
        <w:rPr>
          <w:b/>
          <w:sz w:val="22"/>
          <w:szCs w:val="22"/>
        </w:rPr>
      </w:pPr>
      <w:r w:rsidRPr="0030776C">
        <w:rPr>
          <w:b/>
          <w:sz w:val="22"/>
          <w:szCs w:val="22"/>
        </w:rPr>
        <w:t xml:space="preserve">участия в долевом строительстве № </w:t>
      </w:r>
      <w:r w:rsidR="001D5396" w:rsidRPr="0030776C">
        <w:rPr>
          <w:b/>
          <w:sz w:val="22"/>
          <w:szCs w:val="22"/>
        </w:rPr>
        <w:t>___________</w:t>
      </w:r>
    </w:p>
    <w:p w14:paraId="05025921" w14:textId="77777777" w:rsidR="00846ACA" w:rsidRPr="0030776C" w:rsidRDefault="00846ACA" w:rsidP="00846ACA">
      <w:pPr>
        <w:pStyle w:val="1"/>
        <w:ind w:firstLine="0"/>
        <w:jc w:val="left"/>
        <w:rPr>
          <w:b/>
          <w:sz w:val="22"/>
          <w:szCs w:val="22"/>
        </w:rPr>
      </w:pPr>
    </w:p>
    <w:p w14:paraId="05025922" w14:textId="214F5044" w:rsidR="00846ACA" w:rsidRPr="0030776C" w:rsidRDefault="00846ACA" w:rsidP="00846ACA">
      <w:pPr>
        <w:jc w:val="center"/>
        <w:rPr>
          <w:sz w:val="22"/>
          <w:szCs w:val="22"/>
        </w:rPr>
      </w:pPr>
      <w:r w:rsidRPr="0030776C">
        <w:rPr>
          <w:sz w:val="22"/>
          <w:szCs w:val="22"/>
        </w:rPr>
        <w:t>г. Москва</w:t>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t xml:space="preserve">     </w:t>
      </w:r>
      <w:r w:rsidR="0030776C">
        <w:rPr>
          <w:sz w:val="22"/>
          <w:szCs w:val="22"/>
        </w:rPr>
        <w:t xml:space="preserve">           </w:t>
      </w:r>
      <w:r w:rsidR="001D5396" w:rsidRPr="0030776C">
        <w:rPr>
          <w:bCs/>
          <w:sz w:val="22"/>
          <w:szCs w:val="22"/>
        </w:rPr>
        <w:t>____________ года</w:t>
      </w:r>
    </w:p>
    <w:p w14:paraId="05025923" w14:textId="77777777" w:rsidR="00846ACA" w:rsidRPr="0030776C" w:rsidRDefault="00846ACA" w:rsidP="00846ACA">
      <w:pPr>
        <w:ind w:firstLine="720"/>
        <w:jc w:val="both"/>
        <w:rPr>
          <w:sz w:val="22"/>
          <w:szCs w:val="22"/>
        </w:rPr>
      </w:pPr>
    </w:p>
    <w:p w14:paraId="05025924" w14:textId="77777777" w:rsidR="00846ACA" w:rsidRPr="0030776C" w:rsidRDefault="00846ACA" w:rsidP="0030776C">
      <w:pPr>
        <w:ind w:firstLine="709"/>
        <w:jc w:val="both"/>
        <w:rPr>
          <w:b/>
          <w:i/>
          <w:sz w:val="22"/>
          <w:szCs w:val="22"/>
        </w:rPr>
      </w:pPr>
      <w:r w:rsidRPr="0030776C">
        <w:rPr>
          <w:b/>
          <w:sz w:val="22"/>
          <w:szCs w:val="22"/>
        </w:rPr>
        <w:t xml:space="preserve">Акционерное общество </w:t>
      </w:r>
      <w:bookmarkStart w:id="1" w:name="_Hlk40440815"/>
      <w:r w:rsidRPr="0030776C">
        <w:rPr>
          <w:b/>
          <w:sz w:val="22"/>
          <w:szCs w:val="22"/>
        </w:rPr>
        <w:t>«Специализированный застройщик Транспортно-пересадочный узел «Лесопарковая»</w:t>
      </w:r>
      <w:bookmarkEnd w:id="1"/>
      <w:r w:rsidRPr="0030776C">
        <w:rPr>
          <w:bCs/>
          <w:sz w:val="22"/>
          <w:szCs w:val="22"/>
        </w:rPr>
        <w:t xml:space="preserve">, </w:t>
      </w:r>
      <w:r w:rsidRPr="0030776C">
        <w:rPr>
          <w:sz w:val="22"/>
          <w:szCs w:val="22"/>
        </w:rPr>
        <w:t xml:space="preserve">в лице </w:t>
      </w:r>
      <w:r w:rsidRPr="0030776C">
        <w:rPr>
          <w:bCs/>
          <w:sz w:val="22"/>
          <w:szCs w:val="22"/>
        </w:rPr>
        <w:t>______________, действующ__ на основании ___________________________</w:t>
      </w:r>
      <w:r w:rsidRPr="0030776C">
        <w:rPr>
          <w:sz w:val="22"/>
          <w:szCs w:val="22"/>
        </w:rPr>
        <w:t xml:space="preserve">, именуемое в дальнейшем </w:t>
      </w:r>
      <w:r w:rsidRPr="0030776C">
        <w:rPr>
          <w:b/>
          <w:sz w:val="22"/>
          <w:szCs w:val="22"/>
        </w:rPr>
        <w:t>«Застройщик»</w:t>
      </w:r>
      <w:r w:rsidRPr="0030776C">
        <w:rPr>
          <w:sz w:val="22"/>
          <w:szCs w:val="22"/>
        </w:rPr>
        <w:t>, с одной стороны, и    </w:t>
      </w:r>
    </w:p>
    <w:p w14:paraId="05025926" w14:textId="2CEDD333" w:rsidR="00846ACA" w:rsidRPr="0030776C" w:rsidRDefault="00366CF8" w:rsidP="0030776C">
      <w:pPr>
        <w:ind w:firstLine="709"/>
        <w:jc w:val="both"/>
        <w:rPr>
          <w:rFonts w:eastAsia="Arial Unicode MS"/>
          <w:sz w:val="22"/>
          <w:szCs w:val="22"/>
          <w:bdr w:val="nil"/>
        </w:rPr>
      </w:pPr>
      <w:bookmarkStart w:id="2" w:name="_Hlk62465251"/>
      <w:r w:rsidRPr="0030776C">
        <w:rPr>
          <w:b/>
          <w:sz w:val="22"/>
          <w:szCs w:val="22"/>
        </w:rPr>
        <w:t>___________________</w:t>
      </w:r>
      <w:r w:rsidR="00846ACA" w:rsidRPr="0030776C">
        <w:rPr>
          <w:rFonts w:eastAsia="Arial Unicode MS"/>
          <w:sz w:val="22"/>
          <w:szCs w:val="22"/>
          <w:bdr w:val="nil"/>
        </w:rPr>
        <w:t xml:space="preserve">, </w:t>
      </w:r>
      <w:r w:rsidRPr="0030776C">
        <w:rPr>
          <w:rFonts w:eastAsia="Arial Unicode MS"/>
          <w:sz w:val="22"/>
          <w:szCs w:val="22"/>
          <w:bdr w:val="nil"/>
        </w:rPr>
        <w:t>действующий</w:t>
      </w:r>
      <w:r w:rsidR="00846ACA" w:rsidRPr="0030776C">
        <w:rPr>
          <w:rFonts w:eastAsia="Arial Unicode MS"/>
          <w:sz w:val="22"/>
          <w:szCs w:val="22"/>
          <w:bdr w:val="nil"/>
        </w:rPr>
        <w:t xml:space="preserve"> от своего имени в соответствии с законодательством Российской Федерации</w:t>
      </w:r>
      <w:bookmarkEnd w:id="2"/>
      <w:r w:rsidR="00846ACA" w:rsidRPr="0030776C">
        <w:rPr>
          <w:rFonts w:eastAsia="Arial Unicode MS"/>
          <w:sz w:val="22"/>
          <w:szCs w:val="22"/>
          <w:bdr w:val="nil"/>
        </w:rPr>
        <w:t>, именуем</w:t>
      </w:r>
      <w:r w:rsidRPr="0030776C">
        <w:rPr>
          <w:rFonts w:eastAsia="Arial Unicode MS"/>
          <w:sz w:val="22"/>
          <w:szCs w:val="22"/>
          <w:bdr w:val="nil"/>
        </w:rPr>
        <w:t>ый</w:t>
      </w:r>
      <w:r w:rsidR="00846ACA" w:rsidRPr="0030776C">
        <w:rPr>
          <w:rFonts w:eastAsia="Arial Unicode MS"/>
          <w:sz w:val="22"/>
          <w:szCs w:val="22"/>
          <w:bdr w:val="nil"/>
        </w:rPr>
        <w:t xml:space="preserve"> в дальнейшем</w:t>
      </w:r>
      <w:r w:rsidR="00846ACA" w:rsidRPr="0030776C">
        <w:rPr>
          <w:rFonts w:eastAsia="Arial Unicode MS"/>
          <w:b/>
          <w:sz w:val="22"/>
          <w:szCs w:val="22"/>
          <w:bdr w:val="nil"/>
        </w:rPr>
        <w:t xml:space="preserve"> «Участник»</w:t>
      </w:r>
      <w:r w:rsidR="00846ACA" w:rsidRPr="0030776C">
        <w:rPr>
          <w:rFonts w:eastAsia="Arial Unicode MS"/>
          <w:sz w:val="22"/>
          <w:szCs w:val="22"/>
          <w:bdr w:val="nil"/>
        </w:rPr>
        <w:t>,</w:t>
      </w:r>
      <w:r w:rsidR="00846ACA" w:rsidRPr="0030776C">
        <w:rPr>
          <w:rFonts w:eastAsia="Arial Unicode MS"/>
          <w:b/>
          <w:sz w:val="22"/>
          <w:szCs w:val="22"/>
          <w:bdr w:val="nil"/>
        </w:rPr>
        <w:t xml:space="preserve"> </w:t>
      </w:r>
      <w:r w:rsidR="00846ACA" w:rsidRPr="0030776C">
        <w:rPr>
          <w:rFonts w:eastAsia="Arial Unicode MS"/>
          <w:sz w:val="22"/>
          <w:szCs w:val="22"/>
          <w:bdr w:val="nil"/>
        </w:rPr>
        <w:t xml:space="preserve">с другой стороны, </w:t>
      </w:r>
    </w:p>
    <w:p w14:paraId="05025930" w14:textId="77777777" w:rsidR="00846ACA" w:rsidRPr="0030776C" w:rsidRDefault="00846ACA" w:rsidP="0030776C">
      <w:pPr>
        <w:ind w:firstLine="709"/>
        <w:jc w:val="both"/>
        <w:rPr>
          <w:sz w:val="22"/>
          <w:szCs w:val="22"/>
        </w:rPr>
      </w:pPr>
      <w:r w:rsidRPr="0030776C">
        <w:rPr>
          <w:sz w:val="22"/>
          <w:szCs w:val="22"/>
        </w:rPr>
        <w:t xml:space="preserve">Участник и Застройщик именуемые вместе </w:t>
      </w:r>
      <w:r w:rsidRPr="0030776C">
        <w:rPr>
          <w:b/>
          <w:sz w:val="22"/>
          <w:szCs w:val="22"/>
        </w:rPr>
        <w:t>«Стороны»</w:t>
      </w:r>
      <w:r w:rsidRPr="0030776C">
        <w:rPr>
          <w:sz w:val="22"/>
          <w:szCs w:val="22"/>
        </w:rPr>
        <w:t xml:space="preserve">, заключили договор участия в долевом строительстве </w:t>
      </w:r>
      <w:r w:rsidRPr="0030776C">
        <w:rPr>
          <w:bCs/>
          <w:sz w:val="22"/>
          <w:szCs w:val="22"/>
        </w:rPr>
        <w:t>(</w:t>
      </w:r>
      <w:r w:rsidRPr="0030776C">
        <w:rPr>
          <w:sz w:val="22"/>
          <w:szCs w:val="22"/>
        </w:rPr>
        <w:t>далее – «Договор») о нижеследующем:</w:t>
      </w:r>
    </w:p>
    <w:p w14:paraId="05025931" w14:textId="77777777" w:rsidR="00846ACA" w:rsidRPr="0030776C" w:rsidRDefault="00846ACA" w:rsidP="00846ACA">
      <w:pPr>
        <w:ind w:firstLine="567"/>
        <w:jc w:val="center"/>
        <w:rPr>
          <w:b/>
          <w:sz w:val="22"/>
          <w:szCs w:val="22"/>
        </w:rPr>
      </w:pPr>
    </w:p>
    <w:p w14:paraId="05025932" w14:textId="77777777" w:rsidR="00846ACA" w:rsidRPr="0030776C" w:rsidRDefault="00846ACA" w:rsidP="00846ACA">
      <w:pPr>
        <w:pStyle w:val="a6"/>
        <w:numPr>
          <w:ilvl w:val="0"/>
          <w:numId w:val="1"/>
        </w:numPr>
        <w:tabs>
          <w:tab w:val="left" w:pos="851"/>
          <w:tab w:val="left" w:pos="3402"/>
          <w:tab w:val="left" w:pos="3544"/>
        </w:tabs>
        <w:ind w:left="0" w:firstLine="567"/>
        <w:jc w:val="center"/>
        <w:rPr>
          <w:b/>
          <w:sz w:val="22"/>
          <w:szCs w:val="22"/>
        </w:rPr>
      </w:pPr>
      <w:r w:rsidRPr="0030776C">
        <w:rPr>
          <w:b/>
          <w:sz w:val="22"/>
          <w:szCs w:val="22"/>
        </w:rPr>
        <w:t>Предмет Договора</w:t>
      </w:r>
    </w:p>
    <w:p w14:paraId="05025933" w14:textId="780318E2" w:rsidR="00846ACA" w:rsidRPr="0030776C" w:rsidRDefault="00846ACA" w:rsidP="00361C07">
      <w:pPr>
        <w:pStyle w:val="a6"/>
        <w:numPr>
          <w:ilvl w:val="1"/>
          <w:numId w:val="1"/>
        </w:numPr>
        <w:tabs>
          <w:tab w:val="left" w:pos="709"/>
          <w:tab w:val="left" w:pos="851"/>
          <w:tab w:val="left" w:pos="1134"/>
        </w:tabs>
        <w:ind w:left="0" w:firstLine="709"/>
        <w:jc w:val="both"/>
        <w:rPr>
          <w:rFonts w:eastAsiaTheme="minorHAnsi"/>
          <w:sz w:val="22"/>
          <w:szCs w:val="22"/>
          <w:lang w:eastAsia="en-US"/>
        </w:rPr>
      </w:pPr>
      <w:bookmarkStart w:id="3" w:name="_Hlk517268349"/>
      <w:r w:rsidRPr="0030776C">
        <w:rPr>
          <w:rFonts w:eastAsiaTheme="minorHAnsi"/>
          <w:sz w:val="22"/>
          <w:szCs w:val="22"/>
          <w:lang w:eastAsia="en-US"/>
        </w:rPr>
        <w:t xml:space="preserve">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указанный в п. 1.1.1 Договора,  и после получения разрешения на ввод в эксплуатацию </w:t>
      </w:r>
      <w:bookmarkStart w:id="4" w:name="_Hlk46162775"/>
      <w:r w:rsidRPr="0030776C">
        <w:rPr>
          <w:rFonts w:eastAsiaTheme="minorHAnsi"/>
          <w:sz w:val="22"/>
          <w:szCs w:val="22"/>
          <w:lang w:eastAsia="en-US"/>
        </w:rPr>
        <w:t xml:space="preserve">этого объекта (далее – «Разрешение на ввод в эксплуатацию») </w:t>
      </w:r>
      <w:bookmarkEnd w:id="4"/>
      <w:r w:rsidRPr="0030776C">
        <w:rPr>
          <w:rFonts w:eastAsiaTheme="minorHAnsi"/>
          <w:sz w:val="22"/>
          <w:szCs w:val="22"/>
          <w:lang w:eastAsia="en-US"/>
        </w:rPr>
        <w:t xml:space="preserve">передать Участнику объект долевого строительства, проектные характеристики которого указаны в п. 1.2. Договора,  а Участник обязуется уплатить обусловленную Договором цену и принять </w:t>
      </w:r>
      <w:r w:rsidR="008E2F3F" w:rsidRPr="0030776C">
        <w:rPr>
          <w:rFonts w:eastAsiaTheme="minorHAnsi"/>
          <w:sz w:val="22"/>
          <w:szCs w:val="22"/>
          <w:lang w:eastAsia="en-US"/>
        </w:rPr>
        <w:t xml:space="preserve">данный </w:t>
      </w:r>
      <w:r w:rsidRPr="0030776C">
        <w:rPr>
          <w:rFonts w:eastAsiaTheme="minorHAnsi"/>
          <w:sz w:val="22"/>
          <w:szCs w:val="22"/>
          <w:lang w:eastAsia="en-US"/>
        </w:rPr>
        <w:t>объект долевого строительства.</w:t>
      </w:r>
    </w:p>
    <w:p w14:paraId="05025934" w14:textId="77777777" w:rsidR="00846ACA" w:rsidRPr="0030776C" w:rsidRDefault="00846ACA" w:rsidP="00287E9C">
      <w:pPr>
        <w:tabs>
          <w:tab w:val="left" w:pos="142"/>
          <w:tab w:val="left" w:pos="851"/>
          <w:tab w:val="left" w:pos="1134"/>
        </w:tabs>
        <w:ind w:left="142" w:firstLine="709"/>
        <w:jc w:val="both"/>
        <w:rPr>
          <w:sz w:val="22"/>
          <w:szCs w:val="22"/>
        </w:rPr>
      </w:pPr>
      <w:bookmarkStart w:id="5" w:name="_Hlk70414291"/>
      <w:bookmarkEnd w:id="3"/>
      <w:r w:rsidRPr="0030776C">
        <w:rPr>
          <w:sz w:val="22"/>
          <w:szCs w:val="22"/>
        </w:rPr>
        <w:t>1.1.1. Объект недвижимости – «Многофункциональный жилой комплекс (3-й этап)» (далее – «Здание»), адрес (местонахождение): г. Москва, СЗАО, Покровское-Стрешнево, Волоколамское шоссе, 77:08:0005010:1539, расположенный на принадлежащем Застройщику на праве собственности земельном участке  с кадастровым номером 77:08:0005010:1539 общей площадью 29279 кв. м., расположенный по адресу: Российская Федерация, город Москва, внутригородская территория муниципальный округ Покровское-Стрешнево, ш. Волоколамское, з/у 95 (далее - «Земельный участок»).</w:t>
      </w:r>
    </w:p>
    <w:bookmarkEnd w:id="5"/>
    <w:p w14:paraId="05025935" w14:textId="77777777" w:rsidR="00846ACA" w:rsidRPr="0030776C" w:rsidRDefault="00846ACA" w:rsidP="00361C07">
      <w:pPr>
        <w:tabs>
          <w:tab w:val="num" w:pos="180"/>
          <w:tab w:val="num" w:pos="1125"/>
        </w:tabs>
        <w:ind w:firstLine="709"/>
        <w:jc w:val="both"/>
        <w:rPr>
          <w:i/>
          <w:iCs/>
          <w:color w:val="0070C0"/>
          <w:sz w:val="22"/>
          <w:szCs w:val="22"/>
        </w:rPr>
      </w:pPr>
      <w:r w:rsidRPr="0030776C">
        <w:rPr>
          <w:sz w:val="22"/>
          <w:szCs w:val="22"/>
        </w:rPr>
        <w:t xml:space="preserve">Основные характеристики Здания приведены в Приложении №1 к Договору. </w:t>
      </w:r>
    </w:p>
    <w:p w14:paraId="05025937" w14:textId="1B50C284" w:rsidR="00846ACA" w:rsidRPr="0030776C" w:rsidRDefault="00846ACA" w:rsidP="00361C07">
      <w:pPr>
        <w:pStyle w:val="a6"/>
        <w:numPr>
          <w:ilvl w:val="3"/>
          <w:numId w:val="1"/>
        </w:numPr>
        <w:tabs>
          <w:tab w:val="left" w:pos="709"/>
          <w:tab w:val="left" w:pos="851"/>
          <w:tab w:val="left" w:pos="1560"/>
        </w:tabs>
        <w:ind w:left="0" w:firstLine="709"/>
        <w:jc w:val="both"/>
        <w:rPr>
          <w:sz w:val="22"/>
          <w:szCs w:val="22"/>
        </w:rPr>
      </w:pPr>
      <w:r w:rsidRPr="0030776C">
        <w:rPr>
          <w:sz w:val="22"/>
          <w:szCs w:val="22"/>
        </w:rPr>
        <w:t xml:space="preserve">Указанный в пункте 1.1.1. Договора адрес является </w:t>
      </w:r>
      <w:r w:rsidR="008E2F3F" w:rsidRPr="0030776C">
        <w:rPr>
          <w:sz w:val="22"/>
          <w:szCs w:val="22"/>
        </w:rPr>
        <w:t xml:space="preserve">строительным </w:t>
      </w:r>
      <w:r w:rsidRPr="0030776C">
        <w:rPr>
          <w:sz w:val="22"/>
          <w:szCs w:val="22"/>
        </w:rPr>
        <w:t>адресом Здания. После завершения строительства Здания ему будет присвоен почтовый адрес, и условный номер Объекта, указанный в пункте 1.2. Договора, может быть изменен. Участник подтверждает, что данное изменение адреса и номера Объекта не будет являться нарушением условий о качестве Объекта.</w:t>
      </w:r>
    </w:p>
    <w:p w14:paraId="0502593A" w14:textId="054AD7E3" w:rsidR="00846ACA" w:rsidRPr="0030776C" w:rsidRDefault="00846ACA" w:rsidP="00846ACA">
      <w:pPr>
        <w:pStyle w:val="a6"/>
        <w:numPr>
          <w:ilvl w:val="2"/>
          <w:numId w:val="1"/>
        </w:numPr>
        <w:tabs>
          <w:tab w:val="left" w:pos="709"/>
          <w:tab w:val="left" w:pos="851"/>
          <w:tab w:val="left" w:pos="1134"/>
        </w:tabs>
        <w:ind w:left="0" w:firstLine="720"/>
        <w:jc w:val="both"/>
        <w:rPr>
          <w:sz w:val="22"/>
          <w:szCs w:val="22"/>
        </w:rPr>
      </w:pPr>
      <w:r w:rsidRPr="0030776C">
        <w:rPr>
          <w:sz w:val="22"/>
          <w:szCs w:val="22"/>
        </w:rPr>
        <w:t xml:space="preserve">Строительство Здания осуществляется Застройщиком с привлечением кредитных средств </w:t>
      </w:r>
      <w:r w:rsidRPr="0030776C">
        <w:rPr>
          <w:rFonts w:eastAsia="Calibri"/>
          <w:sz w:val="22"/>
          <w:szCs w:val="22"/>
          <w:lang w:eastAsia="en-US"/>
        </w:rPr>
        <w:t xml:space="preserve">Акционерного общества </w:t>
      </w:r>
      <w:bookmarkStart w:id="6" w:name="_Hlk45786979"/>
      <w:r w:rsidRPr="0030776C">
        <w:rPr>
          <w:rFonts w:eastAsia="Calibri"/>
          <w:sz w:val="22"/>
          <w:szCs w:val="22"/>
          <w:lang w:eastAsia="en-US"/>
        </w:rPr>
        <w:t>«БАНК ДОМ.РФ»</w:t>
      </w:r>
      <w:bookmarkEnd w:id="6"/>
      <w:r w:rsidRPr="0030776C">
        <w:rPr>
          <w:sz w:val="22"/>
          <w:szCs w:val="22"/>
        </w:rPr>
        <w:t xml:space="preserve"> (далее - АО </w:t>
      </w:r>
      <w:r w:rsidRPr="0030776C">
        <w:rPr>
          <w:rFonts w:eastAsia="Calibri"/>
          <w:sz w:val="22"/>
          <w:szCs w:val="22"/>
          <w:lang w:eastAsia="en-US"/>
        </w:rPr>
        <w:t>«БАНК ДОМ.РФ»</w:t>
      </w:r>
      <w:r w:rsidRPr="0030776C">
        <w:rPr>
          <w:sz w:val="22"/>
          <w:szCs w:val="22"/>
        </w:rPr>
        <w:t xml:space="preserve">), Земельный участок, на котором осуществляется строительство Здания </w:t>
      </w:r>
      <w:r w:rsidR="00B41646" w:rsidRPr="0030776C">
        <w:rPr>
          <w:sz w:val="22"/>
          <w:szCs w:val="22"/>
        </w:rPr>
        <w:t xml:space="preserve">находится </w:t>
      </w:r>
      <w:r w:rsidRPr="0030776C">
        <w:rPr>
          <w:sz w:val="22"/>
          <w:szCs w:val="22"/>
        </w:rPr>
        <w:t xml:space="preserve">в залоге/ипотеке АО </w:t>
      </w:r>
      <w:r w:rsidRPr="0030776C">
        <w:rPr>
          <w:rFonts w:eastAsia="Calibri"/>
          <w:sz w:val="22"/>
          <w:szCs w:val="22"/>
          <w:lang w:eastAsia="en-US"/>
        </w:rPr>
        <w:t>«БАНК ДОМ.РФ»</w:t>
      </w:r>
      <w:r w:rsidRPr="0030776C">
        <w:rPr>
          <w:sz w:val="22"/>
          <w:szCs w:val="22"/>
        </w:rPr>
        <w:t xml:space="preserve">. </w:t>
      </w:r>
    </w:p>
    <w:p w14:paraId="0502593B" w14:textId="77777777" w:rsidR="00846ACA" w:rsidRPr="0030776C" w:rsidRDefault="00846ACA" w:rsidP="00846ACA">
      <w:pPr>
        <w:pStyle w:val="a6"/>
        <w:tabs>
          <w:tab w:val="left" w:pos="709"/>
        </w:tabs>
        <w:ind w:left="709"/>
        <w:jc w:val="both"/>
        <w:rPr>
          <w:i/>
          <w:iCs/>
          <w:color w:val="0070C0"/>
          <w:sz w:val="22"/>
          <w:szCs w:val="22"/>
        </w:rPr>
      </w:pPr>
    </w:p>
    <w:p w14:paraId="0502593C" w14:textId="1B50207C" w:rsidR="00846ACA" w:rsidRPr="0030776C" w:rsidRDefault="00846ACA" w:rsidP="00361C07">
      <w:pPr>
        <w:pStyle w:val="a6"/>
        <w:ind w:left="0" w:firstLine="709"/>
        <w:jc w:val="both"/>
        <w:rPr>
          <w:i/>
          <w:iCs/>
          <w:color w:val="0070C0"/>
          <w:sz w:val="22"/>
          <w:szCs w:val="22"/>
        </w:rPr>
      </w:pPr>
      <w:r w:rsidRPr="0030776C">
        <w:rPr>
          <w:i/>
          <w:iCs/>
          <w:color w:val="0070C0"/>
          <w:sz w:val="22"/>
          <w:szCs w:val="22"/>
        </w:rPr>
        <w:t xml:space="preserve">Формулировка п.1.2. для квартиры </w:t>
      </w:r>
    </w:p>
    <w:p w14:paraId="0502593D" w14:textId="117E24BE" w:rsidR="00846ACA" w:rsidRPr="0030776C" w:rsidRDefault="00846ACA" w:rsidP="00846ACA">
      <w:pPr>
        <w:tabs>
          <w:tab w:val="left" w:pos="709"/>
          <w:tab w:val="left" w:pos="851"/>
        </w:tabs>
        <w:ind w:firstLine="709"/>
        <w:jc w:val="both"/>
        <w:rPr>
          <w:sz w:val="22"/>
          <w:szCs w:val="22"/>
        </w:rPr>
      </w:pPr>
      <w:r w:rsidRPr="0030776C">
        <w:rPr>
          <w:sz w:val="22"/>
          <w:szCs w:val="22"/>
        </w:rPr>
        <w:t xml:space="preserve">1.2. Настоящим Стороны согласовали, что объектом долевого строительства в соответствии с проектной документацией является помещение в </w:t>
      </w:r>
      <w:r w:rsidR="00A352F2" w:rsidRPr="0030776C">
        <w:rPr>
          <w:sz w:val="22"/>
          <w:szCs w:val="22"/>
        </w:rPr>
        <w:t>Здании</w:t>
      </w:r>
      <w:r w:rsidRPr="0030776C">
        <w:rPr>
          <w:sz w:val="22"/>
          <w:szCs w:val="22"/>
        </w:rPr>
        <w:t>, имеющее следующие основные характеристики (далее – «Объект»</w:t>
      </w:r>
      <w:r w:rsidRPr="0030776C">
        <w:rPr>
          <w:bCs/>
          <w:sz w:val="22"/>
          <w:szCs w:val="22"/>
        </w:rPr>
        <w:t>)</w:t>
      </w:r>
      <w:r w:rsidRPr="0030776C">
        <w:rPr>
          <w:sz w:val="22"/>
          <w:szCs w:val="22"/>
        </w:rPr>
        <w:t>:</w:t>
      </w:r>
    </w:p>
    <w:p w14:paraId="0502593E" w14:textId="77777777" w:rsidR="00846ACA" w:rsidRPr="0030776C" w:rsidRDefault="00846ACA" w:rsidP="00846ACA">
      <w:pPr>
        <w:tabs>
          <w:tab w:val="left" w:pos="709"/>
        </w:tabs>
        <w:ind w:firstLine="709"/>
        <w:jc w:val="both"/>
        <w:rPr>
          <w:sz w:val="22"/>
          <w:szCs w:val="22"/>
        </w:rPr>
      </w:pPr>
    </w:p>
    <w:tbl>
      <w:tblPr>
        <w:tblW w:w="1052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2"/>
        <w:gridCol w:w="852"/>
        <w:gridCol w:w="851"/>
        <w:gridCol w:w="850"/>
        <w:gridCol w:w="709"/>
        <w:gridCol w:w="848"/>
        <w:gridCol w:w="1560"/>
        <w:gridCol w:w="1276"/>
        <w:gridCol w:w="1134"/>
        <w:gridCol w:w="1419"/>
      </w:tblGrid>
      <w:tr w:rsidR="00B11413" w:rsidRPr="0030776C" w14:paraId="0502594F" w14:textId="77777777" w:rsidTr="00846ACA">
        <w:trPr>
          <w:cantSplit/>
          <w:trHeight w:val="1227"/>
        </w:trPr>
        <w:tc>
          <w:tcPr>
            <w:tcW w:w="1022" w:type="dxa"/>
            <w:tcBorders>
              <w:top w:val="single" w:sz="4" w:space="0" w:color="auto"/>
              <w:left w:val="single" w:sz="4" w:space="0" w:color="auto"/>
              <w:bottom w:val="single" w:sz="4" w:space="0" w:color="auto"/>
              <w:right w:val="single" w:sz="4" w:space="0" w:color="auto"/>
            </w:tcBorders>
            <w:hideMark/>
          </w:tcPr>
          <w:p w14:paraId="0502593F" w14:textId="77777777" w:rsidR="00846ACA" w:rsidRPr="0030776C" w:rsidRDefault="00846ACA" w:rsidP="00846ACA">
            <w:pPr>
              <w:jc w:val="center"/>
              <w:rPr>
                <w:bCs/>
                <w:sz w:val="20"/>
                <w:szCs w:val="20"/>
                <w:lang w:eastAsia="en-US"/>
              </w:rPr>
            </w:pPr>
            <w:r w:rsidRPr="0030776C">
              <w:rPr>
                <w:bCs/>
                <w:sz w:val="20"/>
                <w:szCs w:val="20"/>
                <w:lang w:eastAsia="en-US"/>
              </w:rPr>
              <w:t>Корпус Здания</w:t>
            </w:r>
          </w:p>
          <w:p w14:paraId="05025940" w14:textId="77777777" w:rsidR="00846ACA" w:rsidRPr="0030776C" w:rsidRDefault="00846ACA" w:rsidP="00846ACA">
            <w:pPr>
              <w:jc w:val="center"/>
              <w:rPr>
                <w:bCs/>
                <w:sz w:val="20"/>
                <w:szCs w:val="20"/>
                <w:lang w:eastAsia="en-US"/>
              </w:rPr>
            </w:pPr>
            <w:r w:rsidRPr="0030776C">
              <w:rPr>
                <w:bCs/>
                <w:sz w:val="20"/>
                <w:szCs w:val="20"/>
                <w:lang w:eastAsia="en-US"/>
              </w:rPr>
              <w:t>(далее – «Корпус Здания»)</w:t>
            </w:r>
          </w:p>
          <w:p w14:paraId="05025941" w14:textId="77777777" w:rsidR="00846ACA" w:rsidRPr="0030776C" w:rsidRDefault="00846ACA">
            <w:pPr>
              <w:spacing w:line="254" w:lineRule="auto"/>
              <w:jc w:val="center"/>
              <w:rPr>
                <w:bCs/>
                <w:sz w:val="20"/>
                <w:szCs w:val="20"/>
                <w:lang w:eastAsia="en-US"/>
              </w:rPr>
            </w:pPr>
          </w:p>
        </w:tc>
        <w:tc>
          <w:tcPr>
            <w:tcW w:w="852" w:type="dxa"/>
            <w:tcBorders>
              <w:top w:val="single" w:sz="4" w:space="0" w:color="auto"/>
              <w:left w:val="single" w:sz="4" w:space="0" w:color="auto"/>
              <w:bottom w:val="single" w:sz="4" w:space="0" w:color="auto"/>
              <w:right w:val="single" w:sz="4" w:space="0" w:color="auto"/>
            </w:tcBorders>
            <w:hideMark/>
          </w:tcPr>
          <w:p w14:paraId="05025942" w14:textId="77777777" w:rsidR="00846ACA" w:rsidRPr="0030776C" w:rsidRDefault="00846ACA">
            <w:pPr>
              <w:spacing w:line="254" w:lineRule="auto"/>
              <w:jc w:val="center"/>
              <w:rPr>
                <w:bCs/>
                <w:sz w:val="20"/>
                <w:szCs w:val="20"/>
                <w:lang w:eastAsia="en-US"/>
              </w:rPr>
            </w:pPr>
            <w:r w:rsidRPr="0030776C">
              <w:rPr>
                <w:bCs/>
                <w:sz w:val="20"/>
                <w:szCs w:val="20"/>
                <w:lang w:eastAsia="en-US"/>
              </w:rPr>
              <w:t>Условный номер</w:t>
            </w:r>
          </w:p>
        </w:tc>
        <w:tc>
          <w:tcPr>
            <w:tcW w:w="851" w:type="dxa"/>
            <w:tcBorders>
              <w:top w:val="single" w:sz="4" w:space="0" w:color="auto"/>
              <w:left w:val="single" w:sz="4" w:space="0" w:color="auto"/>
              <w:bottom w:val="single" w:sz="4" w:space="0" w:color="auto"/>
              <w:right w:val="single" w:sz="4" w:space="0" w:color="auto"/>
            </w:tcBorders>
            <w:hideMark/>
          </w:tcPr>
          <w:p w14:paraId="05025943" w14:textId="77777777" w:rsidR="00846ACA" w:rsidRPr="0030776C" w:rsidRDefault="00846ACA">
            <w:pPr>
              <w:spacing w:line="254" w:lineRule="auto"/>
              <w:jc w:val="center"/>
              <w:rPr>
                <w:bCs/>
                <w:sz w:val="20"/>
                <w:szCs w:val="20"/>
                <w:lang w:eastAsia="en-US"/>
              </w:rPr>
            </w:pPr>
            <w:r w:rsidRPr="0030776C">
              <w:rPr>
                <w:bCs/>
                <w:sz w:val="20"/>
                <w:szCs w:val="20"/>
                <w:lang w:eastAsia="en-US"/>
              </w:rPr>
              <w:t>Условный</w:t>
            </w:r>
          </w:p>
          <w:p w14:paraId="05025944" w14:textId="77777777" w:rsidR="00846ACA" w:rsidRPr="0030776C" w:rsidRDefault="00846ACA">
            <w:pPr>
              <w:spacing w:line="254" w:lineRule="auto"/>
              <w:jc w:val="center"/>
              <w:rPr>
                <w:bCs/>
                <w:sz w:val="20"/>
                <w:szCs w:val="20"/>
                <w:lang w:eastAsia="en-US"/>
              </w:rPr>
            </w:pPr>
            <w:r w:rsidRPr="0030776C">
              <w:rPr>
                <w:bCs/>
                <w:sz w:val="20"/>
                <w:szCs w:val="20"/>
                <w:lang w:eastAsia="en-US"/>
              </w:rPr>
              <w:t>этаж</w:t>
            </w:r>
          </w:p>
        </w:tc>
        <w:tc>
          <w:tcPr>
            <w:tcW w:w="850" w:type="dxa"/>
            <w:tcBorders>
              <w:top w:val="single" w:sz="4" w:space="0" w:color="auto"/>
              <w:left w:val="single" w:sz="4" w:space="0" w:color="auto"/>
              <w:bottom w:val="single" w:sz="4" w:space="0" w:color="auto"/>
              <w:right w:val="single" w:sz="4" w:space="0" w:color="auto"/>
            </w:tcBorders>
            <w:hideMark/>
          </w:tcPr>
          <w:p w14:paraId="05025945" w14:textId="77777777" w:rsidR="00846ACA" w:rsidRPr="0030776C" w:rsidRDefault="00846ACA">
            <w:pPr>
              <w:spacing w:line="254" w:lineRule="auto"/>
              <w:jc w:val="center"/>
              <w:rPr>
                <w:bCs/>
                <w:sz w:val="20"/>
                <w:szCs w:val="20"/>
                <w:lang w:eastAsia="en-US"/>
              </w:rPr>
            </w:pPr>
            <w:r w:rsidRPr="0030776C">
              <w:rPr>
                <w:bCs/>
                <w:sz w:val="20"/>
                <w:szCs w:val="20"/>
                <w:lang w:eastAsia="en-US"/>
              </w:rPr>
              <w:t>Условный</w:t>
            </w:r>
          </w:p>
          <w:p w14:paraId="05025946" w14:textId="77777777" w:rsidR="00846ACA" w:rsidRPr="0030776C" w:rsidRDefault="00846ACA">
            <w:pPr>
              <w:spacing w:line="254" w:lineRule="auto"/>
              <w:jc w:val="center"/>
              <w:rPr>
                <w:bCs/>
                <w:sz w:val="20"/>
                <w:szCs w:val="20"/>
                <w:lang w:eastAsia="en-US"/>
              </w:rPr>
            </w:pPr>
            <w:r w:rsidRPr="0030776C">
              <w:rPr>
                <w:bCs/>
                <w:sz w:val="20"/>
                <w:szCs w:val="20"/>
                <w:lang w:eastAsia="en-US"/>
              </w:rPr>
              <w:t xml:space="preserve">номер </w:t>
            </w:r>
            <w:r w:rsidRPr="0030776C">
              <w:rPr>
                <w:sz w:val="20"/>
                <w:szCs w:val="20"/>
                <w:lang w:eastAsia="en-US"/>
              </w:rPr>
              <w:t>п</w:t>
            </w:r>
            <w:r w:rsidRPr="0030776C">
              <w:rPr>
                <w:bCs/>
                <w:sz w:val="20"/>
                <w:szCs w:val="20"/>
                <w:lang w:eastAsia="en-US"/>
              </w:rPr>
              <w:t>одъезда</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05025947" w14:textId="77777777" w:rsidR="00846ACA" w:rsidRPr="0030776C" w:rsidRDefault="00846ACA">
            <w:pPr>
              <w:spacing w:line="254" w:lineRule="auto"/>
              <w:ind w:left="113" w:right="113"/>
              <w:jc w:val="center"/>
              <w:rPr>
                <w:bCs/>
                <w:sz w:val="20"/>
                <w:szCs w:val="20"/>
                <w:lang w:eastAsia="en-US"/>
              </w:rPr>
            </w:pPr>
            <w:r w:rsidRPr="0030776C">
              <w:rPr>
                <w:bCs/>
                <w:sz w:val="20"/>
                <w:szCs w:val="20"/>
                <w:lang w:eastAsia="en-US"/>
              </w:rPr>
              <w:t>Количество комнат</w:t>
            </w:r>
          </w:p>
        </w:tc>
        <w:tc>
          <w:tcPr>
            <w:tcW w:w="848" w:type="dxa"/>
            <w:tcBorders>
              <w:top w:val="single" w:sz="4" w:space="0" w:color="auto"/>
              <w:left w:val="single" w:sz="4" w:space="0" w:color="auto"/>
              <w:bottom w:val="single" w:sz="4" w:space="0" w:color="auto"/>
              <w:right w:val="single" w:sz="4" w:space="0" w:color="auto"/>
            </w:tcBorders>
            <w:textDirection w:val="btLr"/>
            <w:hideMark/>
          </w:tcPr>
          <w:p w14:paraId="05025948" w14:textId="77777777" w:rsidR="00846ACA" w:rsidRPr="0030776C" w:rsidRDefault="00846ACA">
            <w:pPr>
              <w:spacing w:line="254" w:lineRule="auto"/>
              <w:ind w:left="113" w:right="113"/>
              <w:rPr>
                <w:bCs/>
                <w:sz w:val="20"/>
                <w:szCs w:val="20"/>
                <w:lang w:eastAsia="en-US"/>
              </w:rPr>
            </w:pPr>
            <w:r w:rsidRPr="0030776C">
              <w:rPr>
                <w:bCs/>
                <w:sz w:val="20"/>
                <w:szCs w:val="20"/>
                <w:lang w:eastAsia="en-US"/>
              </w:rPr>
              <w:t>Количество помещений вспомогательного использования</w:t>
            </w:r>
          </w:p>
        </w:tc>
        <w:tc>
          <w:tcPr>
            <w:tcW w:w="1560" w:type="dxa"/>
            <w:tcBorders>
              <w:top w:val="single" w:sz="4" w:space="0" w:color="auto"/>
              <w:left w:val="single" w:sz="4" w:space="0" w:color="auto"/>
              <w:bottom w:val="single" w:sz="4" w:space="0" w:color="auto"/>
              <w:right w:val="single" w:sz="4" w:space="0" w:color="auto"/>
            </w:tcBorders>
            <w:hideMark/>
          </w:tcPr>
          <w:p w14:paraId="05025949" w14:textId="77777777" w:rsidR="00846ACA" w:rsidRPr="0030776C" w:rsidRDefault="00846ACA">
            <w:pPr>
              <w:autoSpaceDE w:val="0"/>
              <w:autoSpaceDN w:val="0"/>
              <w:adjustRightInd w:val="0"/>
              <w:spacing w:line="256" w:lineRule="auto"/>
              <w:jc w:val="both"/>
              <w:rPr>
                <w:rFonts w:eastAsiaTheme="minorHAnsi"/>
                <w:sz w:val="20"/>
                <w:szCs w:val="20"/>
                <w:lang w:eastAsia="en-US"/>
              </w:rPr>
            </w:pPr>
            <w:r w:rsidRPr="0030776C">
              <w:rPr>
                <w:bCs/>
                <w:sz w:val="20"/>
                <w:szCs w:val="20"/>
                <w:lang w:eastAsia="en-US"/>
              </w:rPr>
              <w:t xml:space="preserve">Общая площадь (проектная), рассчитанная без учета площади лоджий, балконов, </w:t>
            </w:r>
            <w:r w:rsidRPr="0030776C">
              <w:rPr>
                <w:rFonts w:eastAsiaTheme="minorHAnsi"/>
                <w:sz w:val="20"/>
                <w:szCs w:val="20"/>
                <w:lang w:eastAsia="en-US"/>
              </w:rPr>
              <w:t>веранд и</w:t>
            </w:r>
          </w:p>
          <w:p w14:paraId="0502594A" w14:textId="77777777" w:rsidR="00846ACA" w:rsidRPr="0030776C" w:rsidRDefault="00846ACA">
            <w:pPr>
              <w:spacing w:line="254" w:lineRule="auto"/>
              <w:rPr>
                <w:bCs/>
                <w:sz w:val="20"/>
                <w:szCs w:val="20"/>
                <w:lang w:eastAsia="en-US"/>
              </w:rPr>
            </w:pPr>
            <w:r w:rsidRPr="0030776C">
              <w:rPr>
                <w:bCs/>
                <w:sz w:val="20"/>
                <w:szCs w:val="20"/>
                <w:lang w:eastAsia="en-US"/>
              </w:rPr>
              <w:t xml:space="preserve">террас (проектная), м </w:t>
            </w:r>
            <w:r w:rsidRPr="0030776C">
              <w:rPr>
                <w:bCs/>
                <w:sz w:val="20"/>
                <w:szCs w:val="20"/>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0502594B" w14:textId="77777777" w:rsidR="00846ACA" w:rsidRPr="0030776C" w:rsidRDefault="00846ACA">
            <w:pPr>
              <w:autoSpaceDE w:val="0"/>
              <w:autoSpaceDN w:val="0"/>
              <w:adjustRightInd w:val="0"/>
              <w:spacing w:line="256" w:lineRule="auto"/>
              <w:jc w:val="both"/>
              <w:rPr>
                <w:rFonts w:eastAsiaTheme="minorHAnsi"/>
                <w:sz w:val="20"/>
                <w:szCs w:val="20"/>
                <w:lang w:eastAsia="en-US"/>
              </w:rPr>
            </w:pPr>
            <w:r w:rsidRPr="0030776C">
              <w:rPr>
                <w:bCs/>
                <w:sz w:val="20"/>
                <w:szCs w:val="20"/>
                <w:lang w:eastAsia="en-US"/>
              </w:rPr>
              <w:t xml:space="preserve">Площадь лоджий, балконов, </w:t>
            </w:r>
            <w:r w:rsidRPr="0030776C">
              <w:rPr>
                <w:rFonts w:eastAsiaTheme="minorHAnsi"/>
                <w:sz w:val="20"/>
                <w:szCs w:val="20"/>
                <w:lang w:eastAsia="en-US"/>
              </w:rPr>
              <w:t>веранд</w:t>
            </w:r>
          </w:p>
          <w:p w14:paraId="0502594C" w14:textId="77777777" w:rsidR="00846ACA" w:rsidRPr="0030776C" w:rsidRDefault="00846ACA">
            <w:pPr>
              <w:spacing w:line="254" w:lineRule="auto"/>
              <w:rPr>
                <w:bCs/>
                <w:sz w:val="20"/>
                <w:szCs w:val="20"/>
                <w:lang w:eastAsia="en-US"/>
              </w:rPr>
            </w:pPr>
            <w:r w:rsidRPr="0030776C">
              <w:rPr>
                <w:bCs/>
                <w:sz w:val="20"/>
                <w:szCs w:val="20"/>
                <w:lang w:eastAsia="en-US"/>
              </w:rPr>
              <w:t xml:space="preserve"> и террас (проектная), рассчитанная с учетом понижающих коэффициентов, м </w:t>
            </w:r>
            <w:r w:rsidRPr="0030776C">
              <w:rPr>
                <w:bCs/>
                <w:sz w:val="20"/>
                <w:szCs w:val="20"/>
                <w:vertAlign w:val="superscript"/>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14:paraId="0502594D" w14:textId="77777777" w:rsidR="00846ACA" w:rsidRPr="0030776C" w:rsidRDefault="00846ACA">
            <w:pPr>
              <w:spacing w:line="254" w:lineRule="auto"/>
              <w:rPr>
                <w:bCs/>
                <w:sz w:val="20"/>
                <w:szCs w:val="20"/>
                <w:lang w:eastAsia="en-US"/>
              </w:rPr>
            </w:pPr>
            <w:r w:rsidRPr="0030776C">
              <w:rPr>
                <w:bCs/>
                <w:sz w:val="20"/>
                <w:szCs w:val="20"/>
                <w:lang w:eastAsia="en-US"/>
              </w:rPr>
              <w:t>Общая приведенная площадь (проектная), рассчитанная как сумма столбцов 7 и 8 Таблицы, м</w:t>
            </w:r>
            <w:r w:rsidRPr="0030776C">
              <w:rPr>
                <w:bCs/>
                <w:sz w:val="20"/>
                <w:szCs w:val="20"/>
                <w:vertAlign w:val="superscript"/>
                <w:lang w:eastAsia="en-US"/>
              </w:rPr>
              <w:t>2</w:t>
            </w:r>
          </w:p>
        </w:tc>
        <w:tc>
          <w:tcPr>
            <w:tcW w:w="1419" w:type="dxa"/>
            <w:tcBorders>
              <w:top w:val="single" w:sz="4" w:space="0" w:color="auto"/>
              <w:left w:val="single" w:sz="4" w:space="0" w:color="auto"/>
              <w:bottom w:val="single" w:sz="4" w:space="0" w:color="auto"/>
              <w:right w:val="single" w:sz="4" w:space="0" w:color="auto"/>
            </w:tcBorders>
            <w:hideMark/>
          </w:tcPr>
          <w:p w14:paraId="0502594E" w14:textId="77777777" w:rsidR="00846ACA" w:rsidRPr="0030776C" w:rsidRDefault="00846ACA">
            <w:pPr>
              <w:spacing w:line="254" w:lineRule="auto"/>
              <w:rPr>
                <w:bCs/>
                <w:sz w:val="20"/>
                <w:szCs w:val="20"/>
                <w:lang w:eastAsia="en-US"/>
              </w:rPr>
            </w:pPr>
            <w:r w:rsidRPr="0030776C">
              <w:rPr>
                <w:bCs/>
                <w:sz w:val="20"/>
                <w:szCs w:val="20"/>
                <w:lang w:eastAsia="en-US"/>
              </w:rPr>
              <w:t>Назначение объекта долевого строительства/ дополнительные характеристики</w:t>
            </w:r>
          </w:p>
        </w:tc>
      </w:tr>
      <w:tr w:rsidR="00B11413" w:rsidRPr="0030776C" w14:paraId="0502595A" w14:textId="77777777" w:rsidTr="00846ACA">
        <w:trPr>
          <w:cantSplit/>
          <w:trHeight w:val="343"/>
        </w:trPr>
        <w:tc>
          <w:tcPr>
            <w:tcW w:w="1022" w:type="dxa"/>
            <w:tcBorders>
              <w:top w:val="single" w:sz="4" w:space="0" w:color="auto"/>
              <w:left w:val="single" w:sz="4" w:space="0" w:color="auto"/>
              <w:bottom w:val="single" w:sz="4" w:space="0" w:color="auto"/>
              <w:right w:val="single" w:sz="4" w:space="0" w:color="auto"/>
            </w:tcBorders>
            <w:hideMark/>
          </w:tcPr>
          <w:p w14:paraId="05025950" w14:textId="77777777" w:rsidR="00846ACA" w:rsidRPr="0030776C" w:rsidRDefault="00846ACA">
            <w:pPr>
              <w:spacing w:line="254" w:lineRule="auto"/>
              <w:jc w:val="center"/>
              <w:rPr>
                <w:bCs/>
                <w:sz w:val="20"/>
                <w:szCs w:val="20"/>
                <w:lang w:eastAsia="en-US"/>
              </w:rPr>
            </w:pPr>
            <w:r w:rsidRPr="0030776C">
              <w:rPr>
                <w:bCs/>
                <w:sz w:val="20"/>
                <w:szCs w:val="20"/>
                <w:lang w:eastAsia="en-US"/>
              </w:rPr>
              <w:t>1</w:t>
            </w:r>
          </w:p>
        </w:tc>
        <w:tc>
          <w:tcPr>
            <w:tcW w:w="852" w:type="dxa"/>
            <w:tcBorders>
              <w:top w:val="single" w:sz="4" w:space="0" w:color="auto"/>
              <w:left w:val="single" w:sz="4" w:space="0" w:color="auto"/>
              <w:bottom w:val="single" w:sz="4" w:space="0" w:color="auto"/>
              <w:right w:val="single" w:sz="4" w:space="0" w:color="auto"/>
            </w:tcBorders>
            <w:hideMark/>
          </w:tcPr>
          <w:p w14:paraId="05025951" w14:textId="77777777" w:rsidR="00846ACA" w:rsidRPr="0030776C" w:rsidRDefault="00846ACA">
            <w:pPr>
              <w:spacing w:line="254" w:lineRule="auto"/>
              <w:jc w:val="center"/>
              <w:rPr>
                <w:bCs/>
                <w:sz w:val="20"/>
                <w:szCs w:val="20"/>
                <w:lang w:eastAsia="en-US"/>
              </w:rPr>
            </w:pPr>
            <w:r w:rsidRPr="0030776C">
              <w:rPr>
                <w:bCs/>
                <w:sz w:val="20"/>
                <w:szCs w:val="20"/>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14:paraId="05025952" w14:textId="77777777" w:rsidR="00846ACA" w:rsidRPr="0030776C" w:rsidRDefault="00846ACA">
            <w:pPr>
              <w:spacing w:line="254" w:lineRule="auto"/>
              <w:jc w:val="center"/>
              <w:rPr>
                <w:bCs/>
                <w:sz w:val="20"/>
                <w:szCs w:val="20"/>
                <w:lang w:eastAsia="en-US"/>
              </w:rPr>
            </w:pPr>
            <w:r w:rsidRPr="0030776C">
              <w:rPr>
                <w:bCs/>
                <w:sz w:val="20"/>
                <w:szCs w:val="20"/>
                <w:lang w:eastAsia="en-US"/>
              </w:rPr>
              <w:t>3</w:t>
            </w:r>
          </w:p>
        </w:tc>
        <w:tc>
          <w:tcPr>
            <w:tcW w:w="850" w:type="dxa"/>
            <w:tcBorders>
              <w:top w:val="single" w:sz="4" w:space="0" w:color="auto"/>
              <w:left w:val="single" w:sz="4" w:space="0" w:color="auto"/>
              <w:bottom w:val="single" w:sz="4" w:space="0" w:color="auto"/>
              <w:right w:val="single" w:sz="4" w:space="0" w:color="auto"/>
            </w:tcBorders>
            <w:hideMark/>
          </w:tcPr>
          <w:p w14:paraId="05025953" w14:textId="77777777" w:rsidR="00846ACA" w:rsidRPr="0030776C" w:rsidRDefault="00846ACA">
            <w:pPr>
              <w:spacing w:line="254" w:lineRule="auto"/>
              <w:jc w:val="center"/>
              <w:rPr>
                <w:bCs/>
                <w:sz w:val="20"/>
                <w:szCs w:val="20"/>
                <w:lang w:eastAsia="en-US"/>
              </w:rPr>
            </w:pPr>
            <w:r w:rsidRPr="0030776C">
              <w:rPr>
                <w:bCs/>
                <w:sz w:val="20"/>
                <w:szCs w:val="20"/>
                <w:lang w:eastAsia="en-US"/>
              </w:rPr>
              <w:t>4</w:t>
            </w:r>
          </w:p>
        </w:tc>
        <w:tc>
          <w:tcPr>
            <w:tcW w:w="709" w:type="dxa"/>
            <w:tcBorders>
              <w:top w:val="single" w:sz="4" w:space="0" w:color="auto"/>
              <w:left w:val="single" w:sz="4" w:space="0" w:color="auto"/>
              <w:bottom w:val="single" w:sz="4" w:space="0" w:color="auto"/>
              <w:right w:val="single" w:sz="4" w:space="0" w:color="auto"/>
            </w:tcBorders>
            <w:hideMark/>
          </w:tcPr>
          <w:p w14:paraId="05025954" w14:textId="77777777" w:rsidR="00846ACA" w:rsidRPr="0030776C" w:rsidRDefault="00846ACA">
            <w:pPr>
              <w:spacing w:line="254" w:lineRule="auto"/>
              <w:jc w:val="center"/>
              <w:rPr>
                <w:bCs/>
                <w:sz w:val="20"/>
                <w:szCs w:val="20"/>
                <w:lang w:eastAsia="en-US"/>
              </w:rPr>
            </w:pPr>
            <w:r w:rsidRPr="0030776C">
              <w:rPr>
                <w:bCs/>
                <w:sz w:val="20"/>
                <w:szCs w:val="20"/>
                <w:lang w:eastAsia="en-US"/>
              </w:rPr>
              <w:t>5</w:t>
            </w:r>
          </w:p>
        </w:tc>
        <w:tc>
          <w:tcPr>
            <w:tcW w:w="848" w:type="dxa"/>
            <w:tcBorders>
              <w:top w:val="single" w:sz="4" w:space="0" w:color="auto"/>
              <w:left w:val="single" w:sz="4" w:space="0" w:color="auto"/>
              <w:bottom w:val="single" w:sz="4" w:space="0" w:color="auto"/>
              <w:right w:val="single" w:sz="4" w:space="0" w:color="auto"/>
            </w:tcBorders>
            <w:hideMark/>
          </w:tcPr>
          <w:p w14:paraId="05025955"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6</w:t>
            </w:r>
          </w:p>
        </w:tc>
        <w:tc>
          <w:tcPr>
            <w:tcW w:w="1560" w:type="dxa"/>
            <w:tcBorders>
              <w:top w:val="single" w:sz="4" w:space="0" w:color="auto"/>
              <w:left w:val="single" w:sz="4" w:space="0" w:color="auto"/>
              <w:bottom w:val="single" w:sz="4" w:space="0" w:color="auto"/>
              <w:right w:val="single" w:sz="4" w:space="0" w:color="auto"/>
            </w:tcBorders>
            <w:hideMark/>
          </w:tcPr>
          <w:p w14:paraId="05025956"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7</w:t>
            </w:r>
          </w:p>
        </w:tc>
        <w:tc>
          <w:tcPr>
            <w:tcW w:w="1276" w:type="dxa"/>
            <w:tcBorders>
              <w:top w:val="single" w:sz="4" w:space="0" w:color="auto"/>
              <w:left w:val="single" w:sz="4" w:space="0" w:color="auto"/>
              <w:bottom w:val="single" w:sz="4" w:space="0" w:color="auto"/>
              <w:right w:val="single" w:sz="4" w:space="0" w:color="auto"/>
            </w:tcBorders>
            <w:hideMark/>
          </w:tcPr>
          <w:p w14:paraId="05025957"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14:paraId="05025958"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9</w:t>
            </w:r>
          </w:p>
        </w:tc>
        <w:tc>
          <w:tcPr>
            <w:tcW w:w="1419" w:type="dxa"/>
            <w:tcBorders>
              <w:top w:val="single" w:sz="4" w:space="0" w:color="auto"/>
              <w:left w:val="single" w:sz="4" w:space="0" w:color="auto"/>
              <w:bottom w:val="single" w:sz="4" w:space="0" w:color="auto"/>
              <w:right w:val="single" w:sz="4" w:space="0" w:color="auto"/>
            </w:tcBorders>
            <w:hideMark/>
          </w:tcPr>
          <w:p w14:paraId="05025959"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10</w:t>
            </w:r>
          </w:p>
        </w:tc>
      </w:tr>
      <w:tr w:rsidR="00B11413" w:rsidRPr="0030776C" w14:paraId="05025967" w14:textId="77777777" w:rsidTr="0030776C">
        <w:trPr>
          <w:trHeight w:val="49"/>
        </w:trPr>
        <w:tc>
          <w:tcPr>
            <w:tcW w:w="1022" w:type="dxa"/>
            <w:tcBorders>
              <w:top w:val="single" w:sz="4" w:space="0" w:color="auto"/>
              <w:left w:val="single" w:sz="4" w:space="0" w:color="auto"/>
              <w:bottom w:val="single" w:sz="4" w:space="0" w:color="auto"/>
              <w:right w:val="single" w:sz="4" w:space="0" w:color="auto"/>
            </w:tcBorders>
          </w:tcPr>
          <w:p w14:paraId="0502595C" w14:textId="77777777" w:rsidR="00846ACA" w:rsidRPr="0030776C" w:rsidRDefault="00846ACA">
            <w:pPr>
              <w:spacing w:line="254" w:lineRule="auto"/>
              <w:jc w:val="center"/>
              <w:rPr>
                <w:rStyle w:val="121"/>
                <w:sz w:val="20"/>
                <w:szCs w:val="20"/>
              </w:rPr>
            </w:pPr>
          </w:p>
        </w:tc>
        <w:tc>
          <w:tcPr>
            <w:tcW w:w="852" w:type="dxa"/>
            <w:tcBorders>
              <w:top w:val="single" w:sz="4" w:space="0" w:color="auto"/>
              <w:left w:val="single" w:sz="4" w:space="0" w:color="auto"/>
              <w:bottom w:val="single" w:sz="4" w:space="0" w:color="auto"/>
              <w:right w:val="single" w:sz="4" w:space="0" w:color="auto"/>
            </w:tcBorders>
          </w:tcPr>
          <w:p w14:paraId="0502595D" w14:textId="6B9BAC66" w:rsidR="00846ACA" w:rsidRPr="0030776C" w:rsidRDefault="00846ACA">
            <w:pPr>
              <w:suppressAutoHyphens/>
              <w:spacing w:line="254" w:lineRule="auto"/>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14:paraId="0502595E" w14:textId="7B5C218C" w:rsidR="00846ACA" w:rsidRPr="0030776C" w:rsidRDefault="00846ACA">
            <w:pPr>
              <w:spacing w:line="254" w:lineRule="auto"/>
              <w:jc w:val="center"/>
              <w:rPr>
                <w:bCs/>
                <w:sz w:val="20"/>
                <w:szCs w:val="20"/>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0502595F" w14:textId="63B4B398" w:rsidR="00846ACA" w:rsidRPr="0030776C" w:rsidRDefault="00846ACA">
            <w:pPr>
              <w:spacing w:line="254" w:lineRule="auto"/>
              <w:jc w:val="center"/>
              <w:rPr>
                <w:bCs/>
                <w:sz w:val="20"/>
                <w:szCs w:val="20"/>
                <w:lang w:val="en-US" w:eastAsia="en-US"/>
              </w:rPr>
            </w:pPr>
          </w:p>
        </w:tc>
        <w:tc>
          <w:tcPr>
            <w:tcW w:w="709" w:type="dxa"/>
            <w:tcBorders>
              <w:top w:val="single" w:sz="4" w:space="0" w:color="auto"/>
              <w:left w:val="single" w:sz="4" w:space="0" w:color="auto"/>
              <w:bottom w:val="single" w:sz="4" w:space="0" w:color="auto"/>
              <w:right w:val="single" w:sz="4" w:space="0" w:color="auto"/>
            </w:tcBorders>
          </w:tcPr>
          <w:p w14:paraId="05025960" w14:textId="6B0BFBC0" w:rsidR="00846ACA" w:rsidRPr="0030776C" w:rsidRDefault="00846ACA">
            <w:pPr>
              <w:spacing w:line="254" w:lineRule="auto"/>
              <w:jc w:val="center"/>
              <w:rPr>
                <w:sz w:val="20"/>
                <w:szCs w:val="20"/>
                <w:lang w:val="en-US" w:eastAsia="en-US"/>
              </w:rPr>
            </w:pPr>
          </w:p>
        </w:tc>
        <w:tc>
          <w:tcPr>
            <w:tcW w:w="848" w:type="dxa"/>
            <w:tcBorders>
              <w:top w:val="single" w:sz="4" w:space="0" w:color="auto"/>
              <w:left w:val="single" w:sz="4" w:space="0" w:color="auto"/>
              <w:bottom w:val="single" w:sz="4" w:space="0" w:color="auto"/>
              <w:right w:val="single" w:sz="4" w:space="0" w:color="auto"/>
            </w:tcBorders>
          </w:tcPr>
          <w:p w14:paraId="05025961" w14:textId="13E1B6E4" w:rsidR="00846ACA" w:rsidRPr="0030776C" w:rsidRDefault="00846ACA">
            <w:pPr>
              <w:spacing w:line="254" w:lineRule="auto"/>
              <w:jc w:val="center"/>
              <w:rPr>
                <w:rStyle w:val="121"/>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5025963" w14:textId="77777777" w:rsidR="00846ACA" w:rsidRPr="0030776C" w:rsidRDefault="00846ACA">
            <w:pPr>
              <w:spacing w:line="254" w:lineRule="auto"/>
              <w:jc w:val="center"/>
              <w:rPr>
                <w:rStyle w:val="121"/>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05025964" w14:textId="77777777" w:rsidR="00846ACA" w:rsidRPr="0030776C" w:rsidRDefault="00846ACA">
            <w:pPr>
              <w:spacing w:line="254" w:lineRule="auto"/>
              <w:jc w:val="center"/>
              <w:rPr>
                <w:rStyle w:val="121"/>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5025965" w14:textId="021DB6F0" w:rsidR="00846ACA" w:rsidRPr="0030776C" w:rsidRDefault="00846ACA">
            <w:pPr>
              <w:spacing w:line="254" w:lineRule="auto"/>
              <w:jc w:val="center"/>
              <w:rPr>
                <w:rStyle w:val="121"/>
                <w:sz w:val="20"/>
                <w:szCs w:val="20"/>
                <w:lang w:val="en-US" w:eastAsia="en-US"/>
              </w:rPr>
            </w:pPr>
          </w:p>
        </w:tc>
        <w:tc>
          <w:tcPr>
            <w:tcW w:w="1419" w:type="dxa"/>
            <w:tcBorders>
              <w:top w:val="single" w:sz="4" w:space="0" w:color="auto"/>
              <w:left w:val="single" w:sz="4" w:space="0" w:color="auto"/>
              <w:bottom w:val="single" w:sz="4" w:space="0" w:color="auto"/>
              <w:right w:val="single" w:sz="4" w:space="0" w:color="auto"/>
            </w:tcBorders>
          </w:tcPr>
          <w:p w14:paraId="05025966" w14:textId="77777777" w:rsidR="00846ACA" w:rsidRPr="0030776C" w:rsidRDefault="00846ACA" w:rsidP="00846ACA">
            <w:pPr>
              <w:spacing w:line="254" w:lineRule="auto"/>
              <w:rPr>
                <w:rStyle w:val="121"/>
                <w:sz w:val="20"/>
                <w:szCs w:val="20"/>
              </w:rPr>
            </w:pPr>
            <w:r w:rsidRPr="0030776C">
              <w:rPr>
                <w:bCs/>
                <w:sz w:val="20"/>
                <w:szCs w:val="20"/>
                <w:lang w:eastAsia="en-US"/>
              </w:rPr>
              <w:t>жилое помещение (квартира)</w:t>
            </w:r>
            <w:r w:rsidRPr="0030776C">
              <w:rPr>
                <w:sz w:val="20"/>
                <w:szCs w:val="20"/>
              </w:rPr>
              <w:t xml:space="preserve"> </w:t>
            </w:r>
          </w:p>
        </w:tc>
      </w:tr>
    </w:tbl>
    <w:p w14:paraId="05025968" w14:textId="77777777" w:rsidR="00846ACA" w:rsidRPr="0030776C" w:rsidRDefault="00846ACA" w:rsidP="00846ACA">
      <w:pPr>
        <w:rPr>
          <w:b/>
          <w:sz w:val="22"/>
          <w:szCs w:val="22"/>
        </w:rPr>
      </w:pPr>
    </w:p>
    <w:p w14:paraId="5525E1B2" w14:textId="5B81C8A5" w:rsidR="008E2F3F" w:rsidRPr="0030776C" w:rsidRDefault="008E2F3F" w:rsidP="008E2F3F">
      <w:pPr>
        <w:ind w:firstLine="709"/>
        <w:jc w:val="both"/>
        <w:rPr>
          <w:sz w:val="22"/>
          <w:szCs w:val="22"/>
        </w:rPr>
      </w:pPr>
      <w:bookmarkStart w:id="7" w:name="_Hlk535932949"/>
      <w:r w:rsidRPr="0030776C">
        <w:rPr>
          <w:sz w:val="22"/>
          <w:szCs w:val="22"/>
        </w:rPr>
        <w:t xml:space="preserve">Проектные наименование, площадь комнат и помещений вспомогательного </w:t>
      </w:r>
      <w:r w:rsidR="00DD1617" w:rsidRPr="0030776C">
        <w:rPr>
          <w:sz w:val="22"/>
          <w:szCs w:val="22"/>
        </w:rPr>
        <w:t>использования</w:t>
      </w:r>
      <w:r w:rsidRPr="0030776C">
        <w:rPr>
          <w:sz w:val="22"/>
          <w:szCs w:val="22"/>
        </w:rPr>
        <w:t xml:space="preserve"> в Объекте, проектные наименование и площадь лоджий, балконов, веранд и террас в Объекте (при их наличии) указаны в Приложении №2 к Договору.</w:t>
      </w:r>
    </w:p>
    <w:bookmarkEnd w:id="7"/>
    <w:p w14:paraId="0502596A" w14:textId="77777777" w:rsidR="00846ACA" w:rsidRPr="0030776C" w:rsidRDefault="00846ACA" w:rsidP="00846ACA">
      <w:pPr>
        <w:ind w:firstLine="709"/>
        <w:jc w:val="both"/>
        <w:rPr>
          <w:sz w:val="22"/>
          <w:szCs w:val="22"/>
        </w:rPr>
      </w:pPr>
      <w:r w:rsidRPr="0030776C">
        <w:rPr>
          <w:sz w:val="22"/>
          <w:szCs w:val="22"/>
        </w:rP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502596B" w14:textId="77777777" w:rsidR="00846ACA" w:rsidRPr="0030776C" w:rsidRDefault="00846ACA" w:rsidP="00846ACA">
      <w:pPr>
        <w:pStyle w:val="af7"/>
        <w:spacing w:after="0"/>
        <w:ind w:firstLine="709"/>
        <w:jc w:val="both"/>
        <w:rPr>
          <w:iCs/>
          <w:sz w:val="22"/>
          <w:szCs w:val="22"/>
        </w:rPr>
      </w:pPr>
      <w:r w:rsidRPr="0030776C">
        <w:rPr>
          <w:sz w:val="22"/>
          <w:szCs w:val="22"/>
        </w:rP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30776C">
        <w:rPr>
          <w:iCs/>
          <w:sz w:val="22"/>
          <w:szCs w:val="22"/>
        </w:rPr>
        <w:t xml:space="preserve"> </w:t>
      </w:r>
    </w:p>
    <w:p w14:paraId="0502596E" w14:textId="0763D859" w:rsidR="00846ACA" w:rsidRPr="0030776C" w:rsidRDefault="00846ACA" w:rsidP="00846ACA">
      <w:pPr>
        <w:shd w:val="clear" w:color="auto" w:fill="FFFFFF" w:themeFill="background1"/>
        <w:ind w:firstLine="709"/>
        <w:jc w:val="both"/>
        <w:rPr>
          <w:sz w:val="22"/>
          <w:szCs w:val="22"/>
        </w:rPr>
      </w:pPr>
      <w:bookmarkStart w:id="8" w:name="_Hlk532563985"/>
      <w:r w:rsidRPr="0030776C">
        <w:rPr>
          <w:b/>
          <w:sz w:val="22"/>
          <w:szCs w:val="22"/>
        </w:rPr>
        <w:t>Общая приведенная площадь (проектная)</w:t>
      </w:r>
      <w:r w:rsidRPr="0030776C">
        <w:rPr>
          <w:sz w:val="22"/>
          <w:szCs w:val="22"/>
        </w:rPr>
        <w:t>, указанная в Таблице (далее - «</w:t>
      </w:r>
      <w:r w:rsidRPr="0030776C">
        <w:rPr>
          <w:b/>
          <w:sz w:val="22"/>
          <w:szCs w:val="22"/>
        </w:rPr>
        <w:t>Проектная общая приведенная площадь Объекта</w:t>
      </w:r>
      <w:r w:rsidRPr="0030776C">
        <w:rPr>
          <w:sz w:val="22"/>
          <w:szCs w:val="22"/>
        </w:rPr>
        <w:t xml:space="preserve">»), определена Застройщиком на основании проектной документации и состоит из суммы общей площади Объекта и площади лоджии, веранды, балкона, террасы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лоджий- 0,5; для балконов - 0,3; для террас – 0,3; для веранд -1,0. </w:t>
      </w:r>
    </w:p>
    <w:p w14:paraId="0502596F" w14:textId="1C6F93CB" w:rsidR="00846ACA" w:rsidRPr="0030776C" w:rsidRDefault="00846ACA" w:rsidP="00846ACA">
      <w:pPr>
        <w:shd w:val="clear" w:color="auto" w:fill="FFFFFF" w:themeFill="background1"/>
        <w:ind w:firstLine="709"/>
        <w:jc w:val="both"/>
        <w:rPr>
          <w:sz w:val="22"/>
          <w:szCs w:val="22"/>
        </w:rPr>
      </w:pPr>
      <w:r w:rsidRPr="0030776C">
        <w:rPr>
          <w:b/>
          <w:sz w:val="22"/>
          <w:szCs w:val="22"/>
        </w:rPr>
        <w:t>Общая приведенная площадь (фактическая)</w:t>
      </w:r>
      <w:r w:rsidRPr="0030776C">
        <w:rPr>
          <w:sz w:val="22"/>
          <w:szCs w:val="22"/>
        </w:rPr>
        <w:t xml:space="preserve"> (далее - «</w:t>
      </w:r>
      <w:r w:rsidRPr="0030776C">
        <w:rPr>
          <w:b/>
          <w:sz w:val="22"/>
          <w:szCs w:val="22"/>
        </w:rPr>
        <w:t>Общая приведенная площадь Объекта</w:t>
      </w:r>
      <w:r w:rsidRPr="0030776C">
        <w:rPr>
          <w:sz w:val="22"/>
          <w:szCs w:val="22"/>
        </w:rPr>
        <w:t xml:space="preserve">»), состоящая из суммы общей площади Объекта и площади лоджии, веранды, балкона, террасы (при их 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области долевого строительства,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05025970" w14:textId="77777777" w:rsidR="00846ACA" w:rsidRPr="0030776C" w:rsidRDefault="00846ACA" w:rsidP="00846ACA">
      <w:pPr>
        <w:shd w:val="clear" w:color="auto" w:fill="FFFFFF" w:themeFill="background1"/>
        <w:ind w:firstLine="709"/>
        <w:jc w:val="both"/>
        <w:rPr>
          <w:color w:val="FF0000"/>
          <w:sz w:val="22"/>
          <w:szCs w:val="22"/>
        </w:rPr>
      </w:pPr>
      <w:r w:rsidRPr="0030776C">
        <w:rPr>
          <w:rFonts w:eastAsia="Calibri"/>
          <w:sz w:val="22"/>
          <w:szCs w:val="22"/>
        </w:rPr>
        <w:t>Проектная общая приведенная площадь Объекта и Общая приведенная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w:t>
      </w:r>
      <w:r w:rsidRPr="0030776C">
        <w:rPr>
          <w:rFonts w:eastAsia="Calibri"/>
          <w:color w:val="FF0000"/>
          <w:sz w:val="22"/>
          <w:szCs w:val="22"/>
        </w:rPr>
        <w:t xml:space="preserve"> </w:t>
      </w:r>
    </w:p>
    <w:p w14:paraId="6ECCADAE" w14:textId="77777777" w:rsidR="008E2F3F" w:rsidRPr="0030776C" w:rsidRDefault="008E2F3F" w:rsidP="008E2F3F">
      <w:pPr>
        <w:shd w:val="clear" w:color="auto" w:fill="FFFFFF" w:themeFill="background1"/>
        <w:ind w:firstLine="709"/>
        <w:jc w:val="both"/>
        <w:rPr>
          <w:sz w:val="22"/>
          <w:szCs w:val="22"/>
        </w:rPr>
      </w:pPr>
      <w:r w:rsidRPr="0030776C">
        <w:rPr>
          <w:sz w:val="22"/>
          <w:szCs w:val="22"/>
        </w:rPr>
        <w:t>Участник уведомлен о том, что в случае, если в состав Объекта входят лоджии, балконы, веранды, террасы, в Едином государственном реестре недвижимости после завершения строительства Здания будет отражена только площадь Объекта без включения площади балконов, лоджий, веранд и террас.</w:t>
      </w:r>
    </w:p>
    <w:p w14:paraId="05025971" w14:textId="77777777" w:rsidR="00846ACA" w:rsidRPr="0030776C" w:rsidRDefault="00846ACA" w:rsidP="00846ACA">
      <w:pPr>
        <w:shd w:val="clear" w:color="auto" w:fill="FFFFFF" w:themeFill="background1"/>
        <w:ind w:firstLine="709"/>
        <w:jc w:val="both"/>
        <w:rPr>
          <w:sz w:val="22"/>
          <w:szCs w:val="22"/>
        </w:rPr>
      </w:pPr>
      <w:r w:rsidRPr="0030776C">
        <w:rPr>
          <w:sz w:val="22"/>
          <w:szCs w:val="22"/>
        </w:rPr>
        <w:t xml:space="preserve">Участник уведомлен и согласен с тем, что Общая приведенная площадь Объекта </w:t>
      </w:r>
      <w:r w:rsidRPr="0030776C">
        <w:rPr>
          <w:rFonts w:eastAsia="Calibri"/>
          <w:sz w:val="22"/>
          <w:szCs w:val="22"/>
        </w:rPr>
        <w:t xml:space="preserve">на момент передачи Объекта Участнику может отличаться от Проектной общей приведенной площади Объекта в большую или в меньшую сторону. </w:t>
      </w:r>
    </w:p>
    <w:p w14:paraId="05025972" w14:textId="5D01AC29" w:rsidR="00846ACA" w:rsidRPr="0030776C" w:rsidRDefault="008E2F3F" w:rsidP="00846ACA">
      <w:pPr>
        <w:ind w:firstLine="709"/>
        <w:jc w:val="both"/>
        <w:rPr>
          <w:sz w:val="22"/>
          <w:szCs w:val="22"/>
        </w:rPr>
      </w:pPr>
      <w:r w:rsidRPr="0030776C">
        <w:rPr>
          <w:rFonts w:eastAsia="Calibri"/>
          <w:sz w:val="22"/>
          <w:szCs w:val="22"/>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846ACA" w:rsidRPr="0030776C">
        <w:rPr>
          <w:sz w:val="22"/>
          <w:szCs w:val="22"/>
        </w:rPr>
        <w:t xml:space="preserve">Стороны пришли к соглашению не признавать расхождение Общей приведенной площади Объекта и Проектной общей приведенной площади Объекта (как в большую, так и в меньшую сторону) существенными изменениями Объекта, за исключением случаев, когда отклонение (изменение) Общей приведенной площади Объекта превышает 5 % (Пять процентов) от указанной в настоящем пункте Проектной общей приведенной площади Объекта. </w:t>
      </w:r>
    </w:p>
    <w:p w14:paraId="05025973" w14:textId="25FA326D" w:rsidR="00846ACA" w:rsidRPr="0030776C" w:rsidRDefault="00846ACA" w:rsidP="00846ACA">
      <w:pPr>
        <w:tabs>
          <w:tab w:val="num" w:pos="180"/>
          <w:tab w:val="num" w:pos="1125"/>
        </w:tabs>
        <w:ind w:firstLine="709"/>
        <w:jc w:val="both"/>
        <w:rPr>
          <w:i/>
          <w:iCs/>
          <w:color w:val="0070C0"/>
          <w:sz w:val="22"/>
          <w:szCs w:val="22"/>
        </w:rPr>
      </w:pPr>
      <w:r w:rsidRPr="0030776C">
        <w:rPr>
          <w:sz w:val="22"/>
          <w:szCs w:val="22"/>
        </w:rPr>
        <w:t>Примерный (предварительный) план Объекта, отображающий в графической форме планируемое расположение по отношению друг к другу частей Объекта: комнат, помещений вспомогательного использования, лоджий, веранд, балконов, террас (при наличии таковых) (далее - «Планировка Объекта»), местоположение Объекта на этаже и техническое описание Объекта содержатся в Приложении №2 к Договору.</w:t>
      </w:r>
      <w:bookmarkEnd w:id="8"/>
    </w:p>
    <w:p w14:paraId="050259CD" w14:textId="77777777" w:rsidR="00846ACA" w:rsidRPr="0030776C" w:rsidRDefault="00846ACA" w:rsidP="00806524">
      <w:pPr>
        <w:tabs>
          <w:tab w:val="num" w:pos="180"/>
          <w:tab w:val="num" w:pos="1125"/>
        </w:tabs>
        <w:jc w:val="both"/>
        <w:rPr>
          <w:sz w:val="22"/>
          <w:szCs w:val="22"/>
        </w:rPr>
      </w:pPr>
    </w:p>
    <w:p w14:paraId="050259CE" w14:textId="5D3AC19F" w:rsidR="00846ACA" w:rsidRPr="0030776C" w:rsidRDefault="00846ACA" w:rsidP="00846ACA">
      <w:pPr>
        <w:pStyle w:val="a6"/>
        <w:ind w:left="0" w:firstLine="567"/>
        <w:jc w:val="both"/>
        <w:rPr>
          <w:i/>
          <w:iCs/>
          <w:color w:val="0070C0"/>
          <w:sz w:val="22"/>
          <w:szCs w:val="22"/>
        </w:rPr>
      </w:pPr>
      <w:r w:rsidRPr="0030776C">
        <w:rPr>
          <w:i/>
          <w:iCs/>
          <w:color w:val="0070C0"/>
          <w:sz w:val="22"/>
          <w:szCs w:val="22"/>
        </w:rPr>
        <w:t xml:space="preserve">Формулировка п.1.2. для кладовой </w:t>
      </w:r>
    </w:p>
    <w:p w14:paraId="050259CF" w14:textId="676D584A" w:rsidR="00846ACA" w:rsidRPr="0030776C" w:rsidRDefault="00846ACA" w:rsidP="00846ACA">
      <w:pPr>
        <w:tabs>
          <w:tab w:val="left" w:pos="709"/>
          <w:tab w:val="left" w:pos="851"/>
        </w:tabs>
        <w:ind w:firstLine="709"/>
        <w:jc w:val="both"/>
        <w:rPr>
          <w:sz w:val="22"/>
          <w:szCs w:val="22"/>
        </w:rPr>
      </w:pPr>
      <w:r w:rsidRPr="0030776C">
        <w:rPr>
          <w:sz w:val="22"/>
          <w:szCs w:val="22"/>
        </w:rPr>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30776C">
        <w:rPr>
          <w:b/>
          <w:sz w:val="22"/>
          <w:szCs w:val="22"/>
        </w:rPr>
        <w:t>)</w:t>
      </w:r>
      <w:r w:rsidRPr="0030776C">
        <w:rPr>
          <w:sz w:val="22"/>
          <w:szCs w:val="22"/>
        </w:rPr>
        <w:t>:</w:t>
      </w:r>
    </w:p>
    <w:p w14:paraId="050259D0" w14:textId="77777777" w:rsidR="00846ACA" w:rsidRPr="0030776C" w:rsidRDefault="00846ACA" w:rsidP="00846ACA">
      <w:pPr>
        <w:tabs>
          <w:tab w:val="left" w:pos="709"/>
        </w:tabs>
        <w:ind w:firstLine="709"/>
        <w:jc w:val="both"/>
        <w:rPr>
          <w:sz w:val="22"/>
          <w:szCs w:val="22"/>
        </w:rPr>
      </w:pPr>
    </w:p>
    <w:tbl>
      <w:tblPr>
        <w:tblW w:w="102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992"/>
        <w:gridCol w:w="851"/>
        <w:gridCol w:w="850"/>
        <w:gridCol w:w="1558"/>
        <w:gridCol w:w="1842"/>
        <w:gridCol w:w="1275"/>
        <w:gridCol w:w="1983"/>
      </w:tblGrid>
      <w:tr w:rsidR="00B11413" w:rsidRPr="0030776C" w14:paraId="050259DA" w14:textId="77777777" w:rsidTr="00846ACA">
        <w:trPr>
          <w:cantSplit/>
          <w:trHeight w:val="1227"/>
        </w:trPr>
        <w:tc>
          <w:tcPr>
            <w:tcW w:w="880" w:type="dxa"/>
            <w:vMerge w:val="restart"/>
            <w:tcBorders>
              <w:top w:val="single" w:sz="4" w:space="0" w:color="auto"/>
              <w:left w:val="single" w:sz="4" w:space="0" w:color="auto"/>
              <w:bottom w:val="single" w:sz="4" w:space="0" w:color="auto"/>
              <w:right w:val="single" w:sz="4" w:space="0" w:color="auto"/>
            </w:tcBorders>
            <w:hideMark/>
          </w:tcPr>
          <w:p w14:paraId="050259D1" w14:textId="77777777" w:rsidR="00846ACA" w:rsidRPr="0030776C" w:rsidRDefault="00846ACA">
            <w:pPr>
              <w:spacing w:line="254" w:lineRule="auto"/>
              <w:jc w:val="center"/>
              <w:rPr>
                <w:bCs/>
                <w:sz w:val="22"/>
                <w:szCs w:val="22"/>
                <w:lang w:eastAsia="en-US"/>
              </w:rPr>
            </w:pPr>
            <w:r w:rsidRPr="0030776C">
              <w:rPr>
                <w:bCs/>
                <w:sz w:val="22"/>
                <w:szCs w:val="22"/>
                <w:lang w:eastAsia="en-US"/>
              </w:rPr>
              <w:t xml:space="preserve">Корпус Здания (далее </w:t>
            </w:r>
            <w:r w:rsidRPr="0030776C">
              <w:rPr>
                <w:bCs/>
                <w:sz w:val="22"/>
                <w:szCs w:val="22"/>
                <w:lang w:eastAsia="en-US"/>
              </w:rPr>
              <w:lastRenderedPageBreak/>
              <w:t>– «Корпус Здания»)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50259D2" w14:textId="77777777" w:rsidR="00846ACA" w:rsidRPr="0030776C" w:rsidRDefault="00846ACA">
            <w:pPr>
              <w:spacing w:line="254" w:lineRule="auto"/>
              <w:jc w:val="center"/>
              <w:rPr>
                <w:bCs/>
                <w:sz w:val="22"/>
                <w:szCs w:val="22"/>
                <w:lang w:eastAsia="en-US"/>
              </w:rPr>
            </w:pPr>
            <w:r w:rsidRPr="0030776C">
              <w:rPr>
                <w:bCs/>
                <w:sz w:val="22"/>
                <w:szCs w:val="22"/>
                <w:lang w:eastAsia="en-US"/>
              </w:rPr>
              <w:lastRenderedPageBreak/>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050259D3" w14:textId="77777777" w:rsidR="00846ACA" w:rsidRPr="0030776C" w:rsidRDefault="00846ACA">
            <w:pPr>
              <w:spacing w:line="254" w:lineRule="auto"/>
              <w:jc w:val="center"/>
              <w:rPr>
                <w:bCs/>
                <w:sz w:val="22"/>
                <w:szCs w:val="22"/>
                <w:lang w:eastAsia="en-US"/>
              </w:rPr>
            </w:pPr>
            <w:r w:rsidRPr="0030776C">
              <w:rPr>
                <w:bCs/>
                <w:sz w:val="22"/>
                <w:szCs w:val="22"/>
                <w:lang w:eastAsia="en-US"/>
              </w:rPr>
              <w:t>Условный</w:t>
            </w:r>
          </w:p>
          <w:p w14:paraId="050259D4" w14:textId="77777777" w:rsidR="00846ACA" w:rsidRPr="0030776C" w:rsidRDefault="00846ACA">
            <w:pPr>
              <w:spacing w:line="254" w:lineRule="auto"/>
              <w:jc w:val="center"/>
              <w:rPr>
                <w:bCs/>
                <w:sz w:val="22"/>
                <w:szCs w:val="22"/>
                <w:lang w:eastAsia="en-US"/>
              </w:rPr>
            </w:pPr>
            <w:r w:rsidRPr="0030776C">
              <w:rPr>
                <w:bCs/>
                <w:sz w:val="22"/>
                <w:szCs w:val="22"/>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50259D5" w14:textId="77777777" w:rsidR="00846ACA" w:rsidRPr="0030776C" w:rsidRDefault="00846ACA">
            <w:pPr>
              <w:spacing w:line="254" w:lineRule="auto"/>
              <w:jc w:val="center"/>
              <w:rPr>
                <w:bCs/>
                <w:sz w:val="22"/>
                <w:szCs w:val="22"/>
                <w:lang w:eastAsia="en-US"/>
              </w:rPr>
            </w:pPr>
            <w:r w:rsidRPr="0030776C">
              <w:rPr>
                <w:bCs/>
                <w:sz w:val="22"/>
                <w:szCs w:val="22"/>
                <w:lang w:eastAsia="en-US"/>
              </w:rPr>
              <w:t>Условный</w:t>
            </w:r>
          </w:p>
          <w:p w14:paraId="050259D6" w14:textId="77777777" w:rsidR="00846ACA" w:rsidRPr="0030776C" w:rsidRDefault="00846ACA">
            <w:pPr>
              <w:spacing w:line="254" w:lineRule="auto"/>
              <w:jc w:val="center"/>
              <w:rPr>
                <w:bCs/>
                <w:sz w:val="22"/>
                <w:szCs w:val="22"/>
                <w:lang w:eastAsia="en-US"/>
              </w:rPr>
            </w:pPr>
            <w:r w:rsidRPr="0030776C">
              <w:rPr>
                <w:bCs/>
                <w:sz w:val="22"/>
                <w:szCs w:val="22"/>
                <w:lang w:eastAsia="en-US"/>
              </w:rPr>
              <w:lastRenderedPageBreak/>
              <w:t xml:space="preserve">номер </w:t>
            </w:r>
            <w:r w:rsidRPr="0030776C">
              <w:rPr>
                <w:sz w:val="22"/>
                <w:szCs w:val="22"/>
                <w:lang w:eastAsia="en-US"/>
              </w:rPr>
              <w:t>п</w:t>
            </w:r>
            <w:r w:rsidRPr="0030776C">
              <w:rPr>
                <w:bCs/>
                <w:sz w:val="22"/>
                <w:szCs w:val="22"/>
                <w:lang w:eastAsia="en-US"/>
              </w:rPr>
              <w:t>одъезда</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50259D7" w14:textId="77777777" w:rsidR="00846ACA" w:rsidRPr="0030776C" w:rsidRDefault="00846ACA">
            <w:pPr>
              <w:autoSpaceDE w:val="0"/>
              <w:autoSpaceDN w:val="0"/>
              <w:adjustRightInd w:val="0"/>
              <w:spacing w:line="256" w:lineRule="auto"/>
              <w:jc w:val="both"/>
              <w:rPr>
                <w:bCs/>
                <w:sz w:val="22"/>
                <w:szCs w:val="22"/>
                <w:lang w:eastAsia="en-US"/>
              </w:rPr>
            </w:pPr>
            <w:r w:rsidRPr="0030776C">
              <w:rPr>
                <w:bCs/>
                <w:sz w:val="22"/>
                <w:szCs w:val="22"/>
                <w:lang w:eastAsia="en-US"/>
              </w:rPr>
              <w:lastRenderedPageBreak/>
              <w:t xml:space="preserve">Площадь Объекта (проектная), м </w:t>
            </w:r>
            <w:r w:rsidRPr="0030776C">
              <w:rPr>
                <w:bCs/>
                <w:sz w:val="22"/>
                <w:szCs w:val="22"/>
                <w:vertAlign w:val="superscript"/>
                <w:lang w:eastAsia="en-US"/>
              </w:rPr>
              <w:t>2</w:t>
            </w:r>
          </w:p>
        </w:tc>
        <w:tc>
          <w:tcPr>
            <w:tcW w:w="3119" w:type="dxa"/>
            <w:gridSpan w:val="2"/>
            <w:tcBorders>
              <w:top w:val="single" w:sz="4" w:space="0" w:color="auto"/>
              <w:left w:val="single" w:sz="4" w:space="0" w:color="auto"/>
              <w:bottom w:val="single" w:sz="4" w:space="0" w:color="auto"/>
              <w:right w:val="single" w:sz="4" w:space="0" w:color="auto"/>
            </w:tcBorders>
            <w:hideMark/>
          </w:tcPr>
          <w:p w14:paraId="050259D8" w14:textId="77777777" w:rsidR="00846ACA" w:rsidRPr="0030776C" w:rsidRDefault="00846ACA">
            <w:pPr>
              <w:spacing w:line="254" w:lineRule="auto"/>
              <w:rPr>
                <w:bCs/>
                <w:sz w:val="22"/>
                <w:szCs w:val="22"/>
                <w:lang w:eastAsia="en-US"/>
              </w:rPr>
            </w:pPr>
            <w:r w:rsidRPr="0030776C">
              <w:rPr>
                <w:bCs/>
                <w:sz w:val="22"/>
                <w:szCs w:val="22"/>
                <w:lang w:eastAsia="en-US"/>
              </w:rPr>
              <w:t>Площадь частей Объекта (проектная)</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050259D9" w14:textId="77777777" w:rsidR="00846ACA" w:rsidRPr="0030776C" w:rsidRDefault="00846ACA">
            <w:pPr>
              <w:spacing w:line="254" w:lineRule="auto"/>
              <w:rPr>
                <w:bCs/>
                <w:sz w:val="22"/>
                <w:szCs w:val="22"/>
                <w:lang w:eastAsia="en-US"/>
              </w:rPr>
            </w:pPr>
            <w:r w:rsidRPr="0030776C">
              <w:rPr>
                <w:bCs/>
                <w:sz w:val="22"/>
                <w:szCs w:val="22"/>
                <w:lang w:eastAsia="en-US"/>
              </w:rPr>
              <w:t xml:space="preserve">Назначение объекта долевого строительства/ </w:t>
            </w:r>
            <w:r w:rsidRPr="0030776C">
              <w:rPr>
                <w:bCs/>
                <w:sz w:val="22"/>
                <w:szCs w:val="22"/>
                <w:lang w:eastAsia="en-US"/>
              </w:rPr>
              <w:lastRenderedPageBreak/>
              <w:t>дополнительные характеристики</w:t>
            </w:r>
          </w:p>
        </w:tc>
      </w:tr>
      <w:tr w:rsidR="00B11413" w:rsidRPr="0030776C" w14:paraId="050259E3" w14:textId="77777777" w:rsidTr="00846ACA">
        <w:trPr>
          <w:cantSplit/>
          <w:trHeight w:val="343"/>
        </w:trPr>
        <w:tc>
          <w:tcPr>
            <w:tcW w:w="880" w:type="dxa"/>
            <w:vMerge/>
            <w:tcBorders>
              <w:top w:val="single" w:sz="4" w:space="0" w:color="auto"/>
              <w:left w:val="single" w:sz="4" w:space="0" w:color="auto"/>
              <w:bottom w:val="single" w:sz="4" w:space="0" w:color="auto"/>
              <w:right w:val="single" w:sz="4" w:space="0" w:color="auto"/>
            </w:tcBorders>
            <w:vAlign w:val="center"/>
            <w:hideMark/>
          </w:tcPr>
          <w:p w14:paraId="050259DB" w14:textId="77777777" w:rsidR="00846ACA" w:rsidRPr="0030776C" w:rsidRDefault="00846ACA">
            <w:pPr>
              <w:spacing w:line="256" w:lineRule="auto"/>
              <w:rPr>
                <w:bCs/>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50259DC" w14:textId="77777777" w:rsidR="00846ACA" w:rsidRPr="0030776C" w:rsidRDefault="00846ACA">
            <w:pPr>
              <w:spacing w:line="256" w:lineRule="auto"/>
              <w:rPr>
                <w:bCs/>
                <w:sz w:val="22"/>
                <w:szCs w:val="22"/>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50259DD" w14:textId="77777777" w:rsidR="00846ACA" w:rsidRPr="0030776C" w:rsidRDefault="00846ACA">
            <w:pPr>
              <w:spacing w:line="256" w:lineRule="auto"/>
              <w:rPr>
                <w:bCs/>
                <w:sz w:val="22"/>
                <w:szCs w:val="22"/>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50259DE" w14:textId="77777777" w:rsidR="00846ACA" w:rsidRPr="0030776C" w:rsidRDefault="00846ACA">
            <w:pPr>
              <w:spacing w:line="256" w:lineRule="auto"/>
              <w:rPr>
                <w:bCs/>
                <w:sz w:val="22"/>
                <w:szCs w:val="22"/>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50259DF" w14:textId="77777777" w:rsidR="00846ACA" w:rsidRPr="0030776C" w:rsidRDefault="00846ACA">
            <w:pPr>
              <w:spacing w:line="256" w:lineRule="auto"/>
              <w:rPr>
                <w:bCs/>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050259E0" w14:textId="77777777" w:rsidR="00846ACA" w:rsidRPr="0030776C" w:rsidRDefault="00846ACA">
            <w:pPr>
              <w:spacing w:line="254" w:lineRule="auto"/>
              <w:rPr>
                <w:bCs/>
                <w:sz w:val="22"/>
                <w:szCs w:val="22"/>
                <w:lang w:eastAsia="en-US"/>
              </w:rPr>
            </w:pPr>
            <w:r w:rsidRPr="0030776C">
              <w:rPr>
                <w:bCs/>
                <w:sz w:val="22"/>
                <w:szCs w:val="22"/>
                <w:lang w:eastAsia="en-US"/>
              </w:rPr>
              <w:t>наименование помещения</w:t>
            </w:r>
          </w:p>
        </w:tc>
        <w:tc>
          <w:tcPr>
            <w:tcW w:w="1276" w:type="dxa"/>
            <w:tcBorders>
              <w:top w:val="single" w:sz="4" w:space="0" w:color="auto"/>
              <w:left w:val="single" w:sz="4" w:space="0" w:color="auto"/>
              <w:bottom w:val="single" w:sz="4" w:space="0" w:color="auto"/>
              <w:right w:val="single" w:sz="4" w:space="0" w:color="auto"/>
            </w:tcBorders>
            <w:hideMark/>
          </w:tcPr>
          <w:p w14:paraId="050259E1" w14:textId="77777777" w:rsidR="00846ACA" w:rsidRPr="0030776C" w:rsidRDefault="00846ACA">
            <w:pPr>
              <w:spacing w:line="254" w:lineRule="auto"/>
              <w:rPr>
                <w:bCs/>
                <w:sz w:val="22"/>
                <w:szCs w:val="22"/>
                <w:lang w:eastAsia="en-US"/>
              </w:rPr>
            </w:pPr>
            <w:r w:rsidRPr="0030776C">
              <w:rPr>
                <w:bCs/>
                <w:sz w:val="22"/>
                <w:szCs w:val="22"/>
                <w:lang w:eastAsia="en-US"/>
              </w:rPr>
              <w:t>площадь (проектная), м</w:t>
            </w:r>
            <w:r w:rsidRPr="0030776C">
              <w:rPr>
                <w:bCs/>
                <w:sz w:val="22"/>
                <w:szCs w:val="22"/>
                <w:vertAlign w:val="superscript"/>
                <w:lang w:eastAsia="en-US"/>
              </w:rPr>
              <w:t>2</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050259E2" w14:textId="77777777" w:rsidR="00846ACA" w:rsidRPr="0030776C" w:rsidRDefault="00846ACA">
            <w:pPr>
              <w:spacing w:line="256" w:lineRule="auto"/>
              <w:rPr>
                <w:bCs/>
                <w:sz w:val="22"/>
                <w:szCs w:val="22"/>
                <w:lang w:eastAsia="en-US"/>
              </w:rPr>
            </w:pPr>
          </w:p>
        </w:tc>
      </w:tr>
      <w:tr w:rsidR="00B11413" w:rsidRPr="0030776C" w14:paraId="050259EE" w14:textId="77777777" w:rsidTr="00846ACA">
        <w:trPr>
          <w:trHeight w:val="49"/>
        </w:trPr>
        <w:tc>
          <w:tcPr>
            <w:tcW w:w="880" w:type="dxa"/>
            <w:tcBorders>
              <w:top w:val="single" w:sz="4" w:space="0" w:color="auto"/>
              <w:left w:val="single" w:sz="4" w:space="0" w:color="auto"/>
              <w:bottom w:val="single" w:sz="4" w:space="0" w:color="auto"/>
              <w:right w:val="single" w:sz="4" w:space="0" w:color="auto"/>
            </w:tcBorders>
          </w:tcPr>
          <w:sdt>
            <w:sdtPr>
              <w:rPr>
                <w:rFonts w:eastAsia="Arial Unicode MS"/>
                <w:sz w:val="22"/>
                <w:szCs w:val="22"/>
                <w:bdr w:val="none" w:sz="0" w:space="0" w:color="auto" w:frame="1"/>
                <w:lang w:eastAsia="en-US"/>
              </w:rPr>
              <w:id w:val="595214455"/>
              <w:placeholder>
                <w:docPart w:val="BD121F27C3A04580914E670050379535"/>
              </w:placeholder>
            </w:sdtPr>
            <w:sdtEndPr/>
            <w:sdtContent>
              <w:p w14:paraId="050259E4" w14:textId="77777777" w:rsidR="00846ACA" w:rsidRPr="0030776C" w:rsidRDefault="00846ACA">
                <w:pPr>
                  <w:tabs>
                    <w:tab w:val="left" w:pos="284"/>
                  </w:tabs>
                  <w:spacing w:line="256" w:lineRule="auto"/>
                  <w:rPr>
                    <w:rFonts w:eastAsia="Arial Unicode MS"/>
                    <w:sz w:val="22"/>
                    <w:szCs w:val="22"/>
                    <w:bdr w:val="none" w:sz="0" w:space="0" w:color="auto" w:frame="1"/>
                    <w:lang w:eastAsia="en-US"/>
                  </w:rPr>
                </w:pPr>
                <w:r w:rsidRPr="0030776C">
                  <w:rPr>
                    <w:rFonts w:eastAsia="Arial Unicode MS"/>
                    <w:sz w:val="22"/>
                    <w:szCs w:val="22"/>
                    <w:bdr w:val="none" w:sz="0" w:space="0" w:color="auto" w:frame="1"/>
                    <w:lang w:eastAsia="en-US"/>
                  </w:rPr>
                  <w:t>Здание. Номер корпуса</w:t>
                </w:r>
              </w:p>
            </w:sdtContent>
          </w:sdt>
          <w:p w14:paraId="050259E5" w14:textId="77777777" w:rsidR="00846ACA" w:rsidRPr="0030776C" w:rsidRDefault="00846ACA">
            <w:pPr>
              <w:spacing w:line="254" w:lineRule="auto"/>
              <w:jc w:val="center"/>
              <w:rPr>
                <w:rStyle w:val="121"/>
                <w:sz w:val="22"/>
                <w:szCs w:val="22"/>
              </w:rPr>
            </w:pPr>
          </w:p>
        </w:tc>
        <w:tc>
          <w:tcPr>
            <w:tcW w:w="992" w:type="dxa"/>
            <w:tcBorders>
              <w:top w:val="single" w:sz="4" w:space="0" w:color="auto"/>
              <w:left w:val="single" w:sz="4" w:space="0" w:color="auto"/>
              <w:bottom w:val="single" w:sz="4" w:space="0" w:color="auto"/>
              <w:right w:val="single" w:sz="4" w:space="0" w:color="auto"/>
            </w:tcBorders>
            <w:hideMark/>
          </w:tcPr>
          <w:sdt>
            <w:sdtPr>
              <w:rPr>
                <w:sz w:val="22"/>
                <w:szCs w:val="22"/>
                <w:lang w:val="en-US" w:eastAsia="en-US"/>
              </w:rPr>
              <w:id w:val="1690018067"/>
              <w:placeholder>
                <w:docPart w:val="9BF6D4F9D5694C92921E33664033EECA"/>
              </w:placeholder>
            </w:sdtPr>
            <w:sdtEndPr/>
            <w:sdtContent>
              <w:p w14:paraId="050259E6" w14:textId="77777777" w:rsidR="00846ACA" w:rsidRPr="0030776C" w:rsidRDefault="00846ACA">
                <w:pPr>
                  <w:suppressAutoHyphens/>
                  <w:spacing w:line="254" w:lineRule="auto"/>
                  <w:jc w:val="center"/>
                  <w:rPr>
                    <w:sz w:val="22"/>
                    <w:szCs w:val="22"/>
                    <w:lang w:val="en-US"/>
                  </w:rPr>
                </w:pPr>
                <w:proofErr w:type="spellStart"/>
                <w:r w:rsidRPr="0030776C">
                  <w:rPr>
                    <w:sz w:val="22"/>
                    <w:szCs w:val="22"/>
                    <w:lang w:val="en-US" w:eastAsia="en-US"/>
                  </w:rPr>
                  <w:t>Объект</w:t>
                </w:r>
                <w:proofErr w:type="spellEnd"/>
                <w:r w:rsidRPr="0030776C">
                  <w:rPr>
                    <w:sz w:val="22"/>
                    <w:szCs w:val="22"/>
                    <w:lang w:val="en-US" w:eastAsia="en-US"/>
                  </w:rPr>
                  <w:t xml:space="preserve">. </w:t>
                </w:r>
                <w:proofErr w:type="spellStart"/>
                <w:r w:rsidRPr="0030776C">
                  <w:rPr>
                    <w:sz w:val="22"/>
                    <w:szCs w:val="22"/>
                    <w:lang w:val="en-US" w:eastAsia="en-US"/>
                  </w:rPr>
                  <w:t>Условный</w:t>
                </w:r>
                <w:proofErr w:type="spellEnd"/>
                <w:r w:rsidRPr="0030776C">
                  <w:rPr>
                    <w:sz w:val="22"/>
                    <w:szCs w:val="22"/>
                    <w:lang w:val="en-US" w:eastAsia="en-US"/>
                  </w:rPr>
                  <w:t xml:space="preserve"> </w:t>
                </w:r>
                <w:proofErr w:type="spellStart"/>
                <w:r w:rsidRPr="0030776C">
                  <w:rPr>
                    <w:sz w:val="22"/>
                    <w:szCs w:val="22"/>
                    <w:lang w:val="en-US" w:eastAsia="en-US"/>
                  </w:rPr>
                  <w:t>номер</w:t>
                </w:r>
                <w:proofErr w:type="spellEnd"/>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2"/>
                <w:szCs w:val="22"/>
                <w:lang w:val="en-US" w:eastAsia="en-US"/>
              </w:rPr>
              <w:id w:val="-1278404646"/>
              <w:placeholder>
                <w:docPart w:val="F38991189AE244E4B335902ABE448DB2"/>
              </w:placeholder>
            </w:sdtPr>
            <w:sdtEndPr/>
            <w:sdtContent>
              <w:p w14:paraId="050259E7" w14:textId="77777777" w:rsidR="00846ACA" w:rsidRPr="0030776C" w:rsidRDefault="00846ACA">
                <w:pPr>
                  <w:spacing w:line="254" w:lineRule="auto"/>
                  <w:jc w:val="center"/>
                  <w:rPr>
                    <w:bCs/>
                    <w:sz w:val="22"/>
                    <w:szCs w:val="22"/>
                    <w:lang w:val="en-US" w:eastAsia="en-US"/>
                  </w:rPr>
                </w:pPr>
                <w:proofErr w:type="spellStart"/>
                <w:r w:rsidRPr="0030776C">
                  <w:rPr>
                    <w:bCs/>
                    <w:sz w:val="22"/>
                    <w:szCs w:val="22"/>
                    <w:lang w:val="en-US" w:eastAsia="en-US"/>
                  </w:rPr>
                  <w:t>Объект</w:t>
                </w:r>
                <w:proofErr w:type="spellEnd"/>
                <w:r w:rsidRPr="0030776C">
                  <w:rPr>
                    <w:bCs/>
                    <w:sz w:val="22"/>
                    <w:szCs w:val="22"/>
                    <w:lang w:val="en-US" w:eastAsia="en-US"/>
                  </w:rPr>
                  <w:t>.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2"/>
                <w:szCs w:val="22"/>
                <w:lang w:val="en-US" w:eastAsia="en-US"/>
              </w:rPr>
              <w:id w:val="1489909382"/>
              <w:placeholder>
                <w:docPart w:val="4097579E5F3042A99EF78EB7A9F4A3E5"/>
              </w:placeholder>
            </w:sdtPr>
            <w:sdtEndPr/>
            <w:sdtContent>
              <w:p w14:paraId="050259E8" w14:textId="77777777" w:rsidR="00846ACA" w:rsidRPr="0030776C" w:rsidRDefault="00846ACA">
                <w:pPr>
                  <w:spacing w:line="254" w:lineRule="auto"/>
                  <w:jc w:val="center"/>
                  <w:rPr>
                    <w:bCs/>
                    <w:sz w:val="22"/>
                    <w:szCs w:val="22"/>
                    <w:lang w:val="en-US" w:eastAsia="en-US"/>
                  </w:rPr>
                </w:pPr>
                <w:proofErr w:type="spellStart"/>
                <w:r w:rsidRPr="0030776C">
                  <w:rPr>
                    <w:bCs/>
                    <w:sz w:val="22"/>
                    <w:szCs w:val="22"/>
                    <w:lang w:val="en-US" w:eastAsia="en-US"/>
                  </w:rPr>
                  <w:t>Объект</w:t>
                </w:r>
                <w:proofErr w:type="spellEnd"/>
                <w:r w:rsidRPr="0030776C">
                  <w:rPr>
                    <w:bCs/>
                    <w:sz w:val="22"/>
                    <w:szCs w:val="22"/>
                    <w:lang w:val="en-US" w:eastAsia="en-US"/>
                  </w:rPr>
                  <w:t xml:space="preserve">. </w:t>
                </w:r>
                <w:proofErr w:type="spellStart"/>
                <w:r w:rsidRPr="0030776C">
                  <w:rPr>
                    <w:bCs/>
                    <w:sz w:val="22"/>
                    <w:szCs w:val="22"/>
                    <w:lang w:val="en-US" w:eastAsia="en-US"/>
                  </w:rPr>
                  <w:t>Секция</w:t>
                </w:r>
                <w:proofErr w:type="spellEnd"/>
              </w:p>
            </w:sdtContent>
          </w:sdt>
        </w:tc>
        <w:tc>
          <w:tcPr>
            <w:tcW w:w="1559" w:type="dxa"/>
            <w:tcBorders>
              <w:top w:val="single" w:sz="4" w:space="0" w:color="auto"/>
              <w:left w:val="single" w:sz="4" w:space="0" w:color="auto"/>
              <w:bottom w:val="single" w:sz="4" w:space="0" w:color="auto"/>
              <w:right w:val="single" w:sz="4" w:space="0" w:color="auto"/>
            </w:tcBorders>
          </w:tcPr>
          <w:sdt>
            <w:sdtPr>
              <w:rPr>
                <w:sz w:val="22"/>
                <w:szCs w:val="22"/>
                <w:lang w:val="en-US" w:eastAsia="en-US"/>
              </w:rPr>
              <w:id w:val="280314363"/>
              <w:placeholder>
                <w:docPart w:val="8A3EC4856EBF40D0911650C7D01CB666"/>
              </w:placeholder>
            </w:sdtPr>
            <w:sdtEndPr/>
            <w:sdtContent>
              <w:p w14:paraId="050259E9" w14:textId="77777777" w:rsidR="00846ACA" w:rsidRPr="0030776C" w:rsidRDefault="00846ACA">
                <w:pPr>
                  <w:spacing w:line="254" w:lineRule="auto"/>
                  <w:jc w:val="center"/>
                  <w:rPr>
                    <w:sz w:val="22"/>
                    <w:szCs w:val="22"/>
                    <w:lang w:val="en-US" w:eastAsia="en-US"/>
                  </w:rPr>
                </w:pPr>
                <w:proofErr w:type="spellStart"/>
                <w:r w:rsidRPr="0030776C">
                  <w:rPr>
                    <w:sz w:val="22"/>
                    <w:szCs w:val="22"/>
                    <w:lang w:val="en-US" w:eastAsia="en-US"/>
                  </w:rPr>
                  <w:t>Объект</w:t>
                </w:r>
                <w:proofErr w:type="spellEnd"/>
                <w:r w:rsidRPr="0030776C">
                  <w:rPr>
                    <w:sz w:val="22"/>
                    <w:szCs w:val="22"/>
                    <w:lang w:val="en-US" w:eastAsia="en-US"/>
                  </w:rPr>
                  <w:t xml:space="preserve">. </w:t>
                </w:r>
                <w:proofErr w:type="spellStart"/>
                <w:r w:rsidRPr="0030776C">
                  <w:rPr>
                    <w:sz w:val="22"/>
                    <w:szCs w:val="22"/>
                    <w:lang w:val="en-US" w:eastAsia="en-US"/>
                  </w:rPr>
                  <w:t>Площадь</w:t>
                </w:r>
                <w:proofErr w:type="spellEnd"/>
                <w:r w:rsidRPr="0030776C">
                  <w:rPr>
                    <w:sz w:val="22"/>
                    <w:szCs w:val="22"/>
                    <w:lang w:val="en-US" w:eastAsia="en-US"/>
                  </w:rPr>
                  <w:t xml:space="preserve"> </w:t>
                </w:r>
                <w:proofErr w:type="spellStart"/>
                <w:r w:rsidRPr="0030776C">
                  <w:rPr>
                    <w:sz w:val="22"/>
                    <w:szCs w:val="22"/>
                    <w:lang w:val="en-US" w:eastAsia="en-US"/>
                  </w:rPr>
                  <w:t>по</w:t>
                </w:r>
                <w:proofErr w:type="spellEnd"/>
                <w:r w:rsidRPr="0030776C">
                  <w:rPr>
                    <w:sz w:val="22"/>
                    <w:szCs w:val="22"/>
                    <w:lang w:val="en-US" w:eastAsia="en-US"/>
                  </w:rPr>
                  <w:t xml:space="preserve"> </w:t>
                </w:r>
                <w:proofErr w:type="spellStart"/>
                <w:r w:rsidRPr="0030776C">
                  <w:rPr>
                    <w:sz w:val="22"/>
                    <w:szCs w:val="22"/>
                    <w:lang w:val="en-US" w:eastAsia="en-US"/>
                  </w:rPr>
                  <w:t>проекту</w:t>
                </w:r>
                <w:proofErr w:type="spellEnd"/>
              </w:p>
            </w:sdtContent>
          </w:sdt>
          <w:p w14:paraId="050259EA" w14:textId="77777777" w:rsidR="00846ACA" w:rsidRPr="0030776C" w:rsidRDefault="00846ACA">
            <w:pPr>
              <w:spacing w:line="254" w:lineRule="auto"/>
              <w:jc w:val="center"/>
              <w:rPr>
                <w:rStyle w:val="121"/>
                <w:sz w:val="22"/>
                <w:szCs w:val="22"/>
              </w:rPr>
            </w:pPr>
          </w:p>
        </w:tc>
        <w:tc>
          <w:tcPr>
            <w:tcW w:w="1843" w:type="dxa"/>
            <w:tcBorders>
              <w:top w:val="single" w:sz="4" w:space="0" w:color="auto"/>
              <w:left w:val="single" w:sz="4" w:space="0" w:color="auto"/>
              <w:bottom w:val="single" w:sz="4" w:space="0" w:color="auto"/>
              <w:right w:val="single" w:sz="4" w:space="0" w:color="auto"/>
            </w:tcBorders>
            <w:hideMark/>
          </w:tcPr>
          <w:sdt>
            <w:sdtPr>
              <w:rPr>
                <w:rStyle w:val="121"/>
                <w:sz w:val="22"/>
                <w:szCs w:val="22"/>
                <w:lang w:eastAsia="en-US"/>
              </w:rPr>
              <w:id w:val="799264895"/>
              <w:placeholder>
                <w:docPart w:val="3F4C21C301604C32833ACDE7E116FE00"/>
              </w:placeholder>
            </w:sdtPr>
            <w:sdtEndPr>
              <w:rPr>
                <w:rStyle w:val="121"/>
              </w:rPr>
            </w:sdtEndPr>
            <w:sdtContent>
              <w:p w14:paraId="050259EB" w14:textId="77777777" w:rsidR="00846ACA" w:rsidRPr="0030776C" w:rsidRDefault="00846ACA">
                <w:pPr>
                  <w:spacing w:line="254" w:lineRule="auto"/>
                  <w:jc w:val="center"/>
                  <w:rPr>
                    <w:rStyle w:val="121"/>
                    <w:sz w:val="22"/>
                    <w:szCs w:val="22"/>
                    <w:lang w:eastAsia="en-US"/>
                  </w:rPr>
                </w:pPr>
                <w:r w:rsidRPr="0030776C">
                  <w:rPr>
                    <w:rStyle w:val="121"/>
                    <w:sz w:val="22"/>
                    <w:szCs w:val="22"/>
                    <w:lang w:eastAsia="en-US"/>
                  </w:rPr>
                  <w:t>__</w:t>
                </w:r>
              </w:p>
            </w:sdtContent>
          </w:sdt>
        </w:tc>
        <w:tc>
          <w:tcPr>
            <w:tcW w:w="1276" w:type="dxa"/>
            <w:tcBorders>
              <w:top w:val="single" w:sz="4" w:space="0" w:color="auto"/>
              <w:left w:val="single" w:sz="4" w:space="0" w:color="auto"/>
              <w:bottom w:val="single" w:sz="4" w:space="0" w:color="auto"/>
              <w:right w:val="single" w:sz="4" w:space="0" w:color="auto"/>
            </w:tcBorders>
            <w:hideMark/>
          </w:tcPr>
          <w:sdt>
            <w:sdtPr>
              <w:rPr>
                <w:rStyle w:val="121"/>
                <w:sz w:val="22"/>
                <w:szCs w:val="22"/>
                <w:lang w:val="en-US" w:eastAsia="en-US"/>
              </w:rPr>
              <w:id w:val="-1727529704"/>
              <w:placeholder>
                <w:docPart w:val="08FE457FECAD474A83EA52C170A1524B"/>
              </w:placeholder>
            </w:sdtPr>
            <w:sdtEndPr>
              <w:rPr>
                <w:rStyle w:val="121"/>
              </w:rPr>
            </w:sdtEndPr>
            <w:sdtContent>
              <w:p w14:paraId="050259EC" w14:textId="77777777" w:rsidR="00846ACA" w:rsidRPr="0030776C" w:rsidRDefault="00846ACA">
                <w:pPr>
                  <w:spacing w:line="254" w:lineRule="auto"/>
                  <w:jc w:val="center"/>
                  <w:rPr>
                    <w:rStyle w:val="121"/>
                    <w:sz w:val="22"/>
                    <w:szCs w:val="22"/>
                    <w:lang w:val="en-US" w:eastAsia="en-US"/>
                  </w:rPr>
                </w:pPr>
                <w:r w:rsidRPr="0030776C">
                  <w:rPr>
                    <w:rStyle w:val="121"/>
                    <w:sz w:val="22"/>
                    <w:szCs w:val="22"/>
                    <w:lang w:val="en-US" w:eastAsia="en-US"/>
                  </w:rPr>
                  <w:t>__</w:t>
                </w:r>
              </w:p>
            </w:sdtContent>
          </w:sdt>
        </w:tc>
        <w:tc>
          <w:tcPr>
            <w:tcW w:w="1984" w:type="dxa"/>
            <w:tcBorders>
              <w:top w:val="single" w:sz="4" w:space="0" w:color="auto"/>
              <w:left w:val="single" w:sz="4" w:space="0" w:color="auto"/>
              <w:bottom w:val="single" w:sz="4" w:space="0" w:color="auto"/>
              <w:right w:val="single" w:sz="4" w:space="0" w:color="auto"/>
            </w:tcBorders>
          </w:tcPr>
          <w:p w14:paraId="050259ED" w14:textId="77777777" w:rsidR="00846ACA" w:rsidRPr="0030776C" w:rsidRDefault="00846ACA" w:rsidP="00846ACA">
            <w:pPr>
              <w:spacing w:line="254" w:lineRule="auto"/>
              <w:rPr>
                <w:rStyle w:val="121"/>
                <w:sz w:val="22"/>
                <w:szCs w:val="22"/>
              </w:rPr>
            </w:pPr>
            <w:r w:rsidRPr="0030776C">
              <w:rPr>
                <w:sz w:val="22"/>
                <w:szCs w:val="22"/>
              </w:rPr>
              <w:t xml:space="preserve">нежилое помещение / кладовая </w:t>
            </w:r>
          </w:p>
        </w:tc>
      </w:tr>
    </w:tbl>
    <w:p w14:paraId="050259EF" w14:textId="77777777" w:rsidR="00846ACA" w:rsidRPr="0030776C" w:rsidRDefault="00846ACA" w:rsidP="00846ACA">
      <w:pPr>
        <w:rPr>
          <w:b/>
          <w:sz w:val="22"/>
          <w:szCs w:val="22"/>
        </w:rPr>
      </w:pPr>
    </w:p>
    <w:p w14:paraId="050259F0" w14:textId="77777777" w:rsidR="00846ACA" w:rsidRPr="0030776C" w:rsidRDefault="00846ACA" w:rsidP="00846ACA">
      <w:pPr>
        <w:ind w:firstLine="709"/>
        <w:jc w:val="both"/>
        <w:rPr>
          <w:sz w:val="22"/>
          <w:szCs w:val="22"/>
        </w:rPr>
      </w:pPr>
      <w:r w:rsidRPr="0030776C">
        <w:rPr>
          <w:sz w:val="22"/>
          <w:szCs w:val="22"/>
        </w:rP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50259F1" w14:textId="77777777" w:rsidR="00846ACA" w:rsidRPr="0030776C" w:rsidRDefault="00846ACA" w:rsidP="00846ACA">
      <w:pPr>
        <w:pStyle w:val="af7"/>
        <w:spacing w:after="0"/>
        <w:ind w:firstLine="709"/>
        <w:jc w:val="both"/>
        <w:rPr>
          <w:iCs/>
          <w:sz w:val="22"/>
          <w:szCs w:val="22"/>
        </w:rPr>
      </w:pPr>
      <w:r w:rsidRPr="0030776C">
        <w:rPr>
          <w:sz w:val="22"/>
          <w:szCs w:val="22"/>
        </w:rP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30776C">
        <w:rPr>
          <w:iCs/>
          <w:sz w:val="22"/>
          <w:szCs w:val="22"/>
        </w:rPr>
        <w:t xml:space="preserve"> </w:t>
      </w:r>
    </w:p>
    <w:p w14:paraId="050259F2" w14:textId="77777777" w:rsidR="00846ACA" w:rsidRPr="0030776C" w:rsidRDefault="00846ACA" w:rsidP="00846ACA">
      <w:pPr>
        <w:ind w:firstLine="709"/>
        <w:jc w:val="both"/>
        <w:rPr>
          <w:sz w:val="22"/>
          <w:szCs w:val="22"/>
        </w:rPr>
      </w:pPr>
      <w:r w:rsidRPr="0030776C">
        <w:rPr>
          <w:b/>
          <w:sz w:val="22"/>
          <w:szCs w:val="22"/>
        </w:rPr>
        <w:t>Площадь (проектная)</w:t>
      </w:r>
      <w:r w:rsidRPr="0030776C">
        <w:rPr>
          <w:sz w:val="22"/>
          <w:szCs w:val="22"/>
        </w:rPr>
        <w:t xml:space="preserve">, указанная в Таблице (далее - </w:t>
      </w:r>
      <w:r w:rsidRPr="0030776C">
        <w:rPr>
          <w:b/>
          <w:bCs/>
          <w:sz w:val="22"/>
          <w:szCs w:val="22"/>
        </w:rPr>
        <w:t>«</w:t>
      </w:r>
      <w:r w:rsidRPr="0030776C">
        <w:rPr>
          <w:b/>
          <w:sz w:val="22"/>
          <w:szCs w:val="22"/>
        </w:rPr>
        <w:t>Проектная площадь Объекта</w:t>
      </w:r>
      <w:r w:rsidRPr="0030776C">
        <w:rPr>
          <w:b/>
          <w:bCs/>
          <w:sz w:val="22"/>
          <w:szCs w:val="22"/>
        </w:rPr>
        <w:t>»</w:t>
      </w:r>
      <w:r w:rsidRPr="0030776C">
        <w:rPr>
          <w:sz w:val="22"/>
          <w:szCs w:val="22"/>
        </w:rPr>
        <w:t>), определена на основании проектной документации.</w:t>
      </w:r>
    </w:p>
    <w:p w14:paraId="050259F3" w14:textId="11DD9544" w:rsidR="00846ACA" w:rsidRPr="0030776C" w:rsidRDefault="00846ACA" w:rsidP="00846ACA">
      <w:pPr>
        <w:ind w:firstLine="709"/>
        <w:jc w:val="both"/>
        <w:rPr>
          <w:sz w:val="22"/>
          <w:szCs w:val="22"/>
        </w:rPr>
      </w:pPr>
      <w:r w:rsidRPr="0030776C">
        <w:rPr>
          <w:b/>
          <w:sz w:val="22"/>
          <w:szCs w:val="22"/>
        </w:rPr>
        <w:t xml:space="preserve">Фактическая площадь </w:t>
      </w:r>
      <w:r w:rsidRPr="0030776C">
        <w:rPr>
          <w:sz w:val="22"/>
          <w:szCs w:val="22"/>
        </w:rPr>
        <w:t xml:space="preserve">(далее – </w:t>
      </w:r>
      <w:r w:rsidRPr="0030776C">
        <w:rPr>
          <w:b/>
          <w:bCs/>
          <w:sz w:val="22"/>
          <w:szCs w:val="22"/>
        </w:rPr>
        <w:t>«</w:t>
      </w:r>
      <w:r w:rsidRPr="0030776C">
        <w:rPr>
          <w:b/>
          <w:sz w:val="22"/>
          <w:szCs w:val="22"/>
        </w:rPr>
        <w:t>Фактическая площадь Объекта</w:t>
      </w:r>
      <w:r w:rsidRPr="0030776C">
        <w:rPr>
          <w:b/>
          <w:bCs/>
          <w:sz w:val="22"/>
          <w:szCs w:val="22"/>
        </w:rPr>
        <w:t>»</w:t>
      </w:r>
      <w:r w:rsidRPr="0030776C">
        <w:rPr>
          <w:sz w:val="22"/>
          <w:szCs w:val="22"/>
        </w:rPr>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050259F4" w14:textId="77777777" w:rsidR="00846ACA" w:rsidRPr="0030776C" w:rsidRDefault="00846ACA" w:rsidP="00846ACA">
      <w:pPr>
        <w:ind w:firstLine="709"/>
        <w:jc w:val="both"/>
        <w:rPr>
          <w:sz w:val="22"/>
          <w:szCs w:val="22"/>
        </w:rPr>
      </w:pPr>
      <w:r w:rsidRPr="0030776C">
        <w:rPr>
          <w:rFonts w:eastAsia="Calibri"/>
          <w:sz w:val="22"/>
          <w:szCs w:val="22"/>
        </w:rPr>
        <w:t xml:space="preserve">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 </w:t>
      </w:r>
    </w:p>
    <w:p w14:paraId="050259F5" w14:textId="77777777" w:rsidR="00846ACA" w:rsidRPr="0030776C" w:rsidRDefault="00846ACA" w:rsidP="00846ACA">
      <w:pPr>
        <w:ind w:firstLine="709"/>
        <w:jc w:val="both"/>
        <w:rPr>
          <w:sz w:val="22"/>
          <w:szCs w:val="22"/>
        </w:rPr>
      </w:pPr>
      <w:r w:rsidRPr="0030776C">
        <w:rPr>
          <w:sz w:val="22"/>
          <w:szCs w:val="22"/>
        </w:rPr>
        <w:t xml:space="preserve">Участник уведомлен и согласен с тем, что Фактическая площадь Объекта </w:t>
      </w:r>
      <w:r w:rsidRPr="0030776C">
        <w:rPr>
          <w:rFonts w:eastAsia="Calibri"/>
          <w:sz w:val="22"/>
          <w:szCs w:val="22"/>
        </w:rPr>
        <w:t xml:space="preserve">на момент передачи Объекта Участнику может отличаться от Проектной площади Объекта в большую или в меньшую сторону. </w:t>
      </w:r>
    </w:p>
    <w:p w14:paraId="050259F6" w14:textId="35DCEC97" w:rsidR="00846ACA" w:rsidRPr="0030776C" w:rsidRDefault="008E2F3F" w:rsidP="00846ACA">
      <w:pPr>
        <w:ind w:firstLine="709"/>
        <w:jc w:val="both"/>
        <w:rPr>
          <w:sz w:val="22"/>
          <w:szCs w:val="22"/>
        </w:rPr>
      </w:pPr>
      <w:r w:rsidRPr="0030776C">
        <w:rPr>
          <w:rFonts w:eastAsia="Calibri"/>
          <w:sz w:val="22"/>
          <w:szCs w:val="22"/>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846ACA" w:rsidRPr="0030776C">
        <w:rPr>
          <w:sz w:val="22"/>
          <w:szCs w:val="22"/>
        </w:rPr>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050259F7" w14:textId="77777777" w:rsidR="00846ACA" w:rsidRPr="0030776C" w:rsidRDefault="00846ACA" w:rsidP="00846ACA">
      <w:pPr>
        <w:pStyle w:val="af7"/>
        <w:spacing w:after="0"/>
        <w:ind w:firstLine="709"/>
        <w:jc w:val="both"/>
        <w:rPr>
          <w:iCs/>
          <w:sz w:val="22"/>
          <w:szCs w:val="22"/>
        </w:rPr>
      </w:pPr>
      <w:r w:rsidRPr="0030776C">
        <w:rPr>
          <w:iCs/>
          <w:sz w:val="22"/>
          <w:szCs w:val="22"/>
        </w:rPr>
        <w:t>Примерный (предварительный) план Объекта по проектной документации (далее - «</w:t>
      </w:r>
      <w:proofErr w:type="gramStart"/>
      <w:r w:rsidRPr="0030776C">
        <w:rPr>
          <w:iCs/>
          <w:sz w:val="22"/>
          <w:szCs w:val="22"/>
        </w:rPr>
        <w:t>План  Объекта</w:t>
      </w:r>
      <w:proofErr w:type="gramEnd"/>
      <w:r w:rsidRPr="0030776C">
        <w:rPr>
          <w:iCs/>
          <w:sz w:val="22"/>
          <w:szCs w:val="22"/>
        </w:rPr>
        <w:t>»), местоположение Объекта на этаже и техническое описание Объекта содержатся в Приложении №2 к Договору.</w:t>
      </w:r>
    </w:p>
    <w:p w14:paraId="05025A3E" w14:textId="77777777" w:rsidR="00846ACA" w:rsidRPr="0030776C" w:rsidRDefault="00846ACA" w:rsidP="0030776C">
      <w:pPr>
        <w:contextualSpacing/>
        <w:jc w:val="both"/>
        <w:rPr>
          <w:i/>
          <w:iCs/>
          <w:color w:val="0070C0"/>
          <w:sz w:val="22"/>
          <w:szCs w:val="22"/>
        </w:rPr>
      </w:pPr>
    </w:p>
    <w:p w14:paraId="05025A3F" w14:textId="6626749E" w:rsidR="00846ACA" w:rsidRPr="0030776C" w:rsidRDefault="00B41646" w:rsidP="00846ACA">
      <w:pPr>
        <w:ind w:firstLine="709"/>
        <w:contextualSpacing/>
        <w:jc w:val="both"/>
        <w:rPr>
          <w:i/>
          <w:iCs/>
          <w:color w:val="0070C0"/>
          <w:sz w:val="22"/>
          <w:szCs w:val="22"/>
        </w:rPr>
      </w:pPr>
      <w:r w:rsidRPr="0030776C">
        <w:rPr>
          <w:i/>
          <w:iCs/>
          <w:color w:val="0070C0"/>
          <w:sz w:val="22"/>
          <w:szCs w:val="22"/>
        </w:rPr>
        <w:t xml:space="preserve">Формулировка </w:t>
      </w:r>
      <w:r w:rsidR="00846ACA" w:rsidRPr="0030776C">
        <w:rPr>
          <w:i/>
          <w:iCs/>
          <w:color w:val="0070C0"/>
          <w:sz w:val="22"/>
          <w:szCs w:val="22"/>
        </w:rPr>
        <w:t xml:space="preserve">п.1.2. для одного машино- места </w:t>
      </w:r>
    </w:p>
    <w:p w14:paraId="05025A40" w14:textId="54D71EE0" w:rsidR="00846ACA" w:rsidRPr="0030776C" w:rsidRDefault="00846ACA" w:rsidP="00846ACA">
      <w:pPr>
        <w:ind w:firstLine="709"/>
        <w:jc w:val="both"/>
        <w:rPr>
          <w:sz w:val="22"/>
          <w:szCs w:val="22"/>
        </w:rPr>
      </w:pPr>
      <w:r w:rsidRPr="0030776C">
        <w:rPr>
          <w:sz w:val="22"/>
          <w:szCs w:val="22"/>
        </w:rPr>
        <w:t xml:space="preserve">1.2. Настоящим Стороны согласовали, что объектом долевого строительства в соответствии с проектной документацией является расположенное в Здании машино-место (далее – «Объект»), имеющее назначение – нежилое помещение. </w:t>
      </w:r>
      <w:bookmarkStart w:id="9" w:name="_Hlk48573747"/>
      <w:r w:rsidRPr="0030776C">
        <w:rPr>
          <w:sz w:val="22"/>
          <w:szCs w:val="22"/>
        </w:rPr>
        <w:t>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5025A41" w14:textId="77777777" w:rsidR="00846ACA" w:rsidRPr="0030776C" w:rsidRDefault="00846ACA" w:rsidP="00846ACA">
      <w:pPr>
        <w:tabs>
          <w:tab w:val="left" w:pos="709"/>
          <w:tab w:val="left" w:pos="851"/>
        </w:tabs>
        <w:ind w:firstLine="709"/>
        <w:jc w:val="both"/>
        <w:rPr>
          <w:sz w:val="22"/>
          <w:szCs w:val="22"/>
        </w:rPr>
      </w:pPr>
      <w:r w:rsidRPr="0030776C">
        <w:rPr>
          <w:sz w:val="22"/>
          <w:szCs w:val="22"/>
        </w:rPr>
        <w:t>Объект имеет следующие основные характеристики:</w:t>
      </w:r>
    </w:p>
    <w:bookmarkEnd w:id="9"/>
    <w:p w14:paraId="05025A42" w14:textId="77777777" w:rsidR="00846ACA" w:rsidRPr="0030776C" w:rsidRDefault="00846ACA" w:rsidP="00846ACA">
      <w:pPr>
        <w:tabs>
          <w:tab w:val="left" w:pos="709"/>
        </w:tabs>
        <w:ind w:firstLine="709"/>
        <w:jc w:val="both"/>
        <w:rPr>
          <w:sz w:val="22"/>
          <w:szCs w:val="22"/>
        </w:rPr>
      </w:pPr>
    </w:p>
    <w:tbl>
      <w:tblPr>
        <w:tblW w:w="99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849"/>
        <w:gridCol w:w="991"/>
        <w:gridCol w:w="992"/>
        <w:gridCol w:w="1416"/>
        <w:gridCol w:w="1558"/>
        <w:gridCol w:w="1559"/>
        <w:gridCol w:w="1559"/>
      </w:tblGrid>
      <w:tr w:rsidR="00B11413" w:rsidRPr="0030776C" w14:paraId="05025A4C" w14:textId="77777777" w:rsidTr="00846ACA">
        <w:trPr>
          <w:cantSplit/>
          <w:trHeight w:val="612"/>
        </w:trPr>
        <w:tc>
          <w:tcPr>
            <w:tcW w:w="1022" w:type="dxa"/>
            <w:vMerge w:val="restart"/>
            <w:tcBorders>
              <w:top w:val="single" w:sz="4" w:space="0" w:color="auto"/>
              <w:left w:val="single" w:sz="4" w:space="0" w:color="auto"/>
              <w:bottom w:val="single" w:sz="4" w:space="0" w:color="auto"/>
              <w:right w:val="single" w:sz="4" w:space="0" w:color="auto"/>
            </w:tcBorders>
            <w:hideMark/>
          </w:tcPr>
          <w:p w14:paraId="05025A43"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Корпус Здания</w:t>
            </w:r>
          </w:p>
          <w:p w14:paraId="05025A44" w14:textId="77777777" w:rsidR="00846ACA" w:rsidRPr="0030776C" w:rsidRDefault="00846ACA" w:rsidP="00846ACA">
            <w:pPr>
              <w:spacing w:line="254" w:lineRule="auto"/>
              <w:jc w:val="center"/>
              <w:rPr>
                <w:bCs/>
                <w:sz w:val="20"/>
                <w:szCs w:val="20"/>
                <w:highlight w:val="yellow"/>
                <w:lang w:eastAsia="en-US"/>
              </w:rPr>
            </w:pPr>
            <w:r w:rsidRPr="0030776C">
              <w:rPr>
                <w:bCs/>
                <w:sz w:val="20"/>
                <w:szCs w:val="20"/>
                <w:lang w:eastAsia="en-US"/>
              </w:rPr>
              <w:t>(далее – «Корпус Здания»)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5025A45"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Условный номер</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5025A46"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Условный этаж, на котором расположен Объект</w:t>
            </w:r>
          </w:p>
        </w:tc>
        <w:tc>
          <w:tcPr>
            <w:tcW w:w="993" w:type="dxa"/>
            <w:vMerge w:val="restart"/>
            <w:tcBorders>
              <w:top w:val="single" w:sz="4" w:space="0" w:color="auto"/>
              <w:left w:val="single" w:sz="4" w:space="0" w:color="auto"/>
              <w:bottom w:val="single" w:sz="4" w:space="0" w:color="auto"/>
              <w:right w:val="single" w:sz="4" w:space="0" w:color="auto"/>
            </w:tcBorders>
            <w:hideMark/>
          </w:tcPr>
          <w:p w14:paraId="05025A47"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Условный</w:t>
            </w:r>
          </w:p>
          <w:p w14:paraId="05025A48"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 xml:space="preserve">номер </w:t>
            </w:r>
            <w:r w:rsidRPr="0030776C">
              <w:rPr>
                <w:sz w:val="20"/>
                <w:szCs w:val="20"/>
                <w:lang w:eastAsia="en-US"/>
              </w:rPr>
              <w:t>п</w:t>
            </w:r>
            <w:r w:rsidRPr="0030776C">
              <w:rPr>
                <w:bCs/>
                <w:sz w:val="20"/>
                <w:szCs w:val="20"/>
                <w:lang w:eastAsia="en-US"/>
              </w:rPr>
              <w:t>одъезда</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05025A49"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назначение</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5025A4A" w14:textId="77777777" w:rsidR="00846ACA" w:rsidRPr="0030776C" w:rsidRDefault="00846ACA" w:rsidP="00846ACA">
            <w:pPr>
              <w:spacing w:line="254" w:lineRule="auto"/>
              <w:jc w:val="center"/>
              <w:rPr>
                <w:bCs/>
                <w:sz w:val="20"/>
                <w:szCs w:val="20"/>
                <w:lang w:eastAsia="en-US"/>
              </w:rPr>
            </w:pPr>
            <w:r w:rsidRPr="0030776C">
              <w:rPr>
                <w:sz w:val="20"/>
                <w:szCs w:val="20"/>
                <w:lang w:eastAsia="en-US"/>
              </w:rPr>
              <w:t>площадь Объекта</w:t>
            </w:r>
            <w:r w:rsidRPr="0030776C">
              <w:rPr>
                <w:sz w:val="20"/>
                <w:szCs w:val="20"/>
                <w:lang w:val="en-US" w:eastAsia="en-US"/>
              </w:rPr>
              <w:t xml:space="preserve"> </w:t>
            </w:r>
            <w:r w:rsidRPr="0030776C">
              <w:rPr>
                <w:sz w:val="20"/>
                <w:szCs w:val="20"/>
                <w:lang w:eastAsia="en-US"/>
              </w:rPr>
              <w:t>(проектная), м</w:t>
            </w:r>
            <w:r w:rsidRPr="0030776C">
              <w:rPr>
                <w:sz w:val="20"/>
                <w:szCs w:val="20"/>
                <w:vertAlign w:val="superscript"/>
                <w:lang w:eastAsia="en-US"/>
              </w:rPr>
              <w:t>2</w:t>
            </w:r>
          </w:p>
        </w:tc>
        <w:tc>
          <w:tcPr>
            <w:tcW w:w="3119" w:type="dxa"/>
            <w:gridSpan w:val="2"/>
            <w:tcBorders>
              <w:top w:val="single" w:sz="4" w:space="0" w:color="auto"/>
              <w:left w:val="single" w:sz="4" w:space="0" w:color="auto"/>
              <w:bottom w:val="single" w:sz="4" w:space="0" w:color="auto"/>
              <w:right w:val="single" w:sz="4" w:space="0" w:color="auto"/>
            </w:tcBorders>
            <w:hideMark/>
          </w:tcPr>
          <w:p w14:paraId="05025A4B" w14:textId="77777777" w:rsidR="00846ACA" w:rsidRPr="0030776C" w:rsidRDefault="00846ACA" w:rsidP="00846ACA">
            <w:pPr>
              <w:spacing w:line="254" w:lineRule="auto"/>
              <w:jc w:val="center"/>
              <w:rPr>
                <w:bCs/>
                <w:sz w:val="20"/>
                <w:szCs w:val="20"/>
                <w:lang w:eastAsia="en-US"/>
              </w:rPr>
            </w:pPr>
            <w:r w:rsidRPr="0030776C">
              <w:rPr>
                <w:sz w:val="20"/>
                <w:szCs w:val="20"/>
                <w:lang w:eastAsia="en-US"/>
              </w:rPr>
              <w:t>площадь частей Объекта (проектная), м</w:t>
            </w:r>
            <w:r w:rsidRPr="0030776C">
              <w:rPr>
                <w:sz w:val="20"/>
                <w:szCs w:val="20"/>
                <w:vertAlign w:val="superscript"/>
                <w:lang w:eastAsia="en-US"/>
              </w:rPr>
              <w:t>2</w:t>
            </w:r>
          </w:p>
        </w:tc>
      </w:tr>
      <w:tr w:rsidR="00B11413" w:rsidRPr="0030776C" w14:paraId="05025A56" w14:textId="77777777" w:rsidTr="00846ACA">
        <w:trPr>
          <w:cantSplit/>
          <w:trHeight w:val="612"/>
        </w:trPr>
        <w:tc>
          <w:tcPr>
            <w:tcW w:w="1022" w:type="dxa"/>
            <w:vMerge/>
            <w:tcBorders>
              <w:top w:val="single" w:sz="4" w:space="0" w:color="auto"/>
              <w:left w:val="single" w:sz="4" w:space="0" w:color="auto"/>
              <w:bottom w:val="single" w:sz="4" w:space="0" w:color="auto"/>
              <w:right w:val="single" w:sz="4" w:space="0" w:color="auto"/>
            </w:tcBorders>
            <w:vAlign w:val="center"/>
            <w:hideMark/>
          </w:tcPr>
          <w:p w14:paraId="05025A4D" w14:textId="77777777" w:rsidR="00846ACA" w:rsidRPr="0030776C" w:rsidRDefault="00846ACA" w:rsidP="00846ACA">
            <w:pPr>
              <w:spacing w:line="256" w:lineRule="auto"/>
              <w:rPr>
                <w:bCs/>
                <w:sz w:val="20"/>
                <w:szCs w:val="20"/>
                <w:highlight w:val="yellow"/>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5025A4E" w14:textId="77777777" w:rsidR="00846ACA" w:rsidRPr="0030776C" w:rsidRDefault="00846ACA" w:rsidP="00846ACA">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5025A4F" w14:textId="77777777" w:rsidR="00846ACA" w:rsidRPr="0030776C" w:rsidRDefault="00846ACA" w:rsidP="00846ACA">
            <w:pPr>
              <w:spacing w:line="256" w:lineRule="auto"/>
              <w:rPr>
                <w:bCs/>
                <w:sz w:val="20"/>
                <w:szCs w:val="20"/>
                <w:lang w:eastAsia="en-U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5025A50" w14:textId="77777777" w:rsidR="00846ACA" w:rsidRPr="0030776C" w:rsidRDefault="00846ACA" w:rsidP="00846ACA">
            <w:pPr>
              <w:spacing w:line="256" w:lineRule="auto"/>
              <w:rPr>
                <w:bCs/>
                <w:sz w:val="20"/>
                <w:szCs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5025A51" w14:textId="77777777" w:rsidR="00846ACA" w:rsidRPr="0030776C" w:rsidRDefault="00846ACA" w:rsidP="00846ACA">
            <w:pPr>
              <w:spacing w:line="256" w:lineRule="auto"/>
              <w:rPr>
                <w:bCs/>
                <w:sz w:val="20"/>
                <w:szCs w:val="20"/>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5025A52" w14:textId="77777777" w:rsidR="00846ACA" w:rsidRPr="0030776C" w:rsidRDefault="00846ACA" w:rsidP="00846ACA">
            <w:pPr>
              <w:spacing w:line="256" w:lineRule="auto"/>
              <w:rPr>
                <w:bCs/>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hideMark/>
          </w:tcPr>
          <w:p w14:paraId="05025A53" w14:textId="77777777" w:rsidR="00846ACA" w:rsidRPr="0030776C" w:rsidRDefault="00846ACA" w:rsidP="00846ACA">
            <w:pPr>
              <w:spacing w:line="254" w:lineRule="auto"/>
              <w:jc w:val="center"/>
              <w:rPr>
                <w:bCs/>
                <w:sz w:val="20"/>
                <w:szCs w:val="20"/>
                <w:lang w:eastAsia="en-US"/>
              </w:rPr>
            </w:pPr>
            <w:r w:rsidRPr="0030776C">
              <w:rPr>
                <w:sz w:val="20"/>
                <w:szCs w:val="20"/>
                <w:lang w:eastAsia="en-US"/>
              </w:rPr>
              <w:t>наименование Объекта</w:t>
            </w:r>
          </w:p>
        </w:tc>
        <w:tc>
          <w:tcPr>
            <w:tcW w:w="1560" w:type="dxa"/>
            <w:tcBorders>
              <w:top w:val="single" w:sz="4" w:space="0" w:color="auto"/>
              <w:left w:val="single" w:sz="4" w:space="0" w:color="auto"/>
              <w:bottom w:val="single" w:sz="4" w:space="0" w:color="auto"/>
              <w:right w:val="single" w:sz="4" w:space="0" w:color="auto"/>
            </w:tcBorders>
            <w:hideMark/>
          </w:tcPr>
          <w:p w14:paraId="05025A54" w14:textId="77777777" w:rsidR="00846ACA" w:rsidRPr="0030776C" w:rsidRDefault="00846ACA" w:rsidP="00846ACA">
            <w:pPr>
              <w:spacing w:line="254" w:lineRule="auto"/>
              <w:jc w:val="center"/>
              <w:rPr>
                <w:sz w:val="20"/>
                <w:szCs w:val="20"/>
                <w:lang w:eastAsia="en-US"/>
              </w:rPr>
            </w:pPr>
            <w:r w:rsidRPr="0030776C">
              <w:rPr>
                <w:sz w:val="20"/>
                <w:szCs w:val="20"/>
                <w:lang w:eastAsia="en-US"/>
              </w:rPr>
              <w:t>площадь (проектная),</w:t>
            </w:r>
          </w:p>
          <w:p w14:paraId="05025A55" w14:textId="77777777" w:rsidR="00846ACA" w:rsidRPr="0030776C" w:rsidRDefault="00846ACA" w:rsidP="00846ACA">
            <w:pPr>
              <w:spacing w:line="254" w:lineRule="auto"/>
              <w:jc w:val="center"/>
              <w:rPr>
                <w:bCs/>
                <w:sz w:val="20"/>
                <w:szCs w:val="20"/>
                <w:lang w:eastAsia="en-US"/>
              </w:rPr>
            </w:pPr>
            <w:r w:rsidRPr="0030776C">
              <w:rPr>
                <w:sz w:val="20"/>
                <w:szCs w:val="20"/>
                <w:lang w:eastAsia="en-US"/>
              </w:rPr>
              <w:t>м</w:t>
            </w:r>
            <w:r w:rsidRPr="0030776C">
              <w:rPr>
                <w:sz w:val="20"/>
                <w:szCs w:val="20"/>
                <w:vertAlign w:val="superscript"/>
                <w:lang w:eastAsia="en-US"/>
              </w:rPr>
              <w:t>2</w:t>
            </w:r>
          </w:p>
        </w:tc>
      </w:tr>
      <w:tr w:rsidR="00B11413" w:rsidRPr="0030776C" w14:paraId="05025A62" w14:textId="77777777" w:rsidTr="00846ACA">
        <w:trPr>
          <w:trHeight w:val="49"/>
        </w:trPr>
        <w:tc>
          <w:tcPr>
            <w:tcW w:w="1022" w:type="dxa"/>
            <w:tcBorders>
              <w:top w:val="single" w:sz="4" w:space="0" w:color="auto"/>
              <w:left w:val="single" w:sz="4" w:space="0" w:color="auto"/>
              <w:bottom w:val="single" w:sz="4" w:space="0" w:color="auto"/>
              <w:right w:val="single" w:sz="4" w:space="0" w:color="auto"/>
            </w:tcBorders>
          </w:tcPr>
          <w:sdt>
            <w:sdtPr>
              <w:rPr>
                <w:rFonts w:eastAsia="Arial Unicode MS"/>
                <w:sz w:val="20"/>
                <w:szCs w:val="20"/>
                <w:bdr w:val="none" w:sz="0" w:space="0" w:color="auto" w:frame="1"/>
                <w:lang w:eastAsia="en-US"/>
              </w:rPr>
              <w:id w:val="-898738669"/>
              <w:placeholder>
                <w:docPart w:val="AE6045E55B1A4EC2BE45FC8442B319B4"/>
              </w:placeholder>
            </w:sdtPr>
            <w:sdtEndPr/>
            <w:sdtContent>
              <w:p w14:paraId="05025A57" w14:textId="77777777" w:rsidR="00846ACA" w:rsidRPr="0030776C" w:rsidRDefault="00846ACA" w:rsidP="00846ACA">
                <w:pPr>
                  <w:tabs>
                    <w:tab w:val="left" w:pos="284"/>
                  </w:tabs>
                  <w:spacing w:line="256" w:lineRule="auto"/>
                  <w:rPr>
                    <w:rFonts w:eastAsia="Arial Unicode MS"/>
                    <w:sz w:val="20"/>
                    <w:szCs w:val="20"/>
                    <w:bdr w:val="none" w:sz="0" w:space="0" w:color="auto" w:frame="1"/>
                    <w:lang w:eastAsia="en-US"/>
                  </w:rPr>
                </w:pPr>
                <w:r w:rsidRPr="0030776C">
                  <w:rPr>
                    <w:rFonts w:eastAsia="Arial Unicode MS"/>
                    <w:sz w:val="20"/>
                    <w:szCs w:val="20"/>
                    <w:bdr w:val="none" w:sz="0" w:space="0" w:color="auto" w:frame="1"/>
                    <w:lang w:eastAsia="en-US"/>
                  </w:rPr>
                  <w:t>Подземная автостоянка</w:t>
                </w:r>
              </w:p>
            </w:sdtContent>
          </w:sdt>
          <w:p w14:paraId="05025A58" w14:textId="77777777" w:rsidR="00846ACA" w:rsidRPr="0030776C" w:rsidRDefault="00846ACA" w:rsidP="00846ACA">
            <w:pPr>
              <w:spacing w:line="254" w:lineRule="auto"/>
              <w:rPr>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2088729077"/>
              <w:placeholder>
                <w:docPart w:val="7C506F41C29A463F91D4B8AE03AE6606"/>
              </w:placeholder>
            </w:sdtPr>
            <w:sdtEndPr/>
            <w:sdtContent>
              <w:p w14:paraId="05025A59" w14:textId="77777777" w:rsidR="00846ACA" w:rsidRPr="0030776C" w:rsidRDefault="00846ACA" w:rsidP="00846ACA">
                <w:pPr>
                  <w:suppressAutoHyphens/>
                  <w:spacing w:line="254" w:lineRule="auto"/>
                  <w:jc w:val="center"/>
                  <w:rPr>
                    <w:sz w:val="20"/>
                    <w:szCs w:val="20"/>
                    <w:lang w:val="en-US"/>
                  </w:rPr>
                </w:pPr>
                <w:proofErr w:type="spellStart"/>
                <w:r w:rsidRPr="0030776C">
                  <w:rPr>
                    <w:sz w:val="20"/>
                    <w:szCs w:val="20"/>
                    <w:lang w:val="en-US" w:eastAsia="en-US"/>
                  </w:rPr>
                  <w:t>Объект</w:t>
                </w:r>
                <w:proofErr w:type="spellEnd"/>
                <w:r w:rsidRPr="0030776C">
                  <w:rPr>
                    <w:sz w:val="20"/>
                    <w:szCs w:val="20"/>
                    <w:lang w:val="en-US" w:eastAsia="en-US"/>
                  </w:rPr>
                  <w:t xml:space="preserve">. </w:t>
                </w:r>
                <w:proofErr w:type="spellStart"/>
                <w:r w:rsidRPr="0030776C">
                  <w:rPr>
                    <w:sz w:val="20"/>
                    <w:szCs w:val="20"/>
                    <w:lang w:val="en-US" w:eastAsia="en-US"/>
                  </w:rPr>
                  <w:t>Условный</w:t>
                </w:r>
                <w:proofErr w:type="spellEnd"/>
                <w:r w:rsidRPr="0030776C">
                  <w:rPr>
                    <w:sz w:val="20"/>
                    <w:szCs w:val="20"/>
                    <w:lang w:val="en-US" w:eastAsia="en-US"/>
                  </w:rPr>
                  <w:t xml:space="preserve"> </w:t>
                </w:r>
                <w:proofErr w:type="spellStart"/>
                <w:r w:rsidRPr="0030776C">
                  <w:rPr>
                    <w:sz w:val="20"/>
                    <w:szCs w:val="20"/>
                    <w:lang w:val="en-US" w:eastAsia="en-US"/>
                  </w:rPr>
                  <w:t>номер</w:t>
                </w:r>
                <w:proofErr w:type="spellEnd"/>
              </w:p>
            </w:sdtContent>
          </w:sdt>
        </w:tc>
        <w:tc>
          <w:tcPr>
            <w:tcW w:w="992"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417293009"/>
              <w:placeholder>
                <w:docPart w:val="A89B1E843E8947D18DF143D106B9F264"/>
              </w:placeholder>
            </w:sdtPr>
            <w:sdtEndPr/>
            <w:sdtContent>
              <w:p w14:paraId="05025A5A" w14:textId="77777777" w:rsidR="00846ACA" w:rsidRPr="0030776C" w:rsidRDefault="00846ACA" w:rsidP="00846ACA">
                <w:pPr>
                  <w:spacing w:line="254" w:lineRule="auto"/>
                  <w:jc w:val="center"/>
                  <w:rPr>
                    <w:bCs/>
                    <w:sz w:val="20"/>
                    <w:szCs w:val="20"/>
                    <w:lang w:val="en-US" w:eastAsia="en-US"/>
                  </w:rPr>
                </w:pPr>
                <w:proofErr w:type="spellStart"/>
                <w:r w:rsidRPr="0030776C">
                  <w:rPr>
                    <w:bCs/>
                    <w:sz w:val="20"/>
                    <w:szCs w:val="20"/>
                    <w:lang w:val="en-US" w:eastAsia="en-US"/>
                  </w:rPr>
                  <w:t>Объект</w:t>
                </w:r>
                <w:proofErr w:type="spellEnd"/>
                <w:r w:rsidRPr="0030776C">
                  <w:rPr>
                    <w:bCs/>
                    <w:sz w:val="20"/>
                    <w:szCs w:val="20"/>
                    <w:lang w:val="en-US" w:eastAsia="en-US"/>
                  </w:rPr>
                  <w:t>. Этаж</w:t>
                </w:r>
              </w:p>
            </w:sdtContent>
          </w:sdt>
        </w:tc>
        <w:tc>
          <w:tcPr>
            <w:tcW w:w="993"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108093200"/>
              <w:placeholder>
                <w:docPart w:val="C17A4CFC8F7641DEB4FB278E2792DD2B"/>
              </w:placeholder>
            </w:sdtPr>
            <w:sdtEndPr/>
            <w:sdtContent>
              <w:p w14:paraId="05025A5B" w14:textId="77777777" w:rsidR="00846ACA" w:rsidRPr="0030776C" w:rsidRDefault="00846ACA" w:rsidP="00846ACA">
                <w:pPr>
                  <w:spacing w:line="254" w:lineRule="auto"/>
                  <w:jc w:val="center"/>
                  <w:rPr>
                    <w:bCs/>
                    <w:sz w:val="20"/>
                    <w:szCs w:val="20"/>
                    <w:lang w:val="en-US" w:eastAsia="en-US"/>
                  </w:rPr>
                </w:pPr>
                <w:proofErr w:type="spellStart"/>
                <w:r w:rsidRPr="0030776C">
                  <w:rPr>
                    <w:bCs/>
                    <w:sz w:val="20"/>
                    <w:szCs w:val="20"/>
                    <w:lang w:val="en-US" w:eastAsia="en-US"/>
                  </w:rPr>
                  <w:t>Объект</w:t>
                </w:r>
                <w:proofErr w:type="spellEnd"/>
                <w:r w:rsidRPr="0030776C">
                  <w:rPr>
                    <w:bCs/>
                    <w:sz w:val="20"/>
                    <w:szCs w:val="20"/>
                    <w:lang w:val="en-US" w:eastAsia="en-US"/>
                  </w:rPr>
                  <w:t xml:space="preserve">. </w:t>
                </w:r>
                <w:proofErr w:type="spellStart"/>
                <w:r w:rsidRPr="0030776C">
                  <w:rPr>
                    <w:bCs/>
                    <w:sz w:val="20"/>
                    <w:szCs w:val="20"/>
                    <w:lang w:val="en-US" w:eastAsia="en-US"/>
                  </w:rPr>
                  <w:t>Секция</w:t>
                </w:r>
                <w:proofErr w:type="spellEnd"/>
              </w:p>
            </w:sdtContent>
          </w:sdt>
        </w:tc>
        <w:tc>
          <w:tcPr>
            <w:tcW w:w="1417"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980606430"/>
              <w:placeholder>
                <w:docPart w:val="636E09008CA0420A80D9ACCE9E9C6D82"/>
              </w:placeholder>
            </w:sdtPr>
            <w:sdtEndPr/>
            <w:sdtContent>
              <w:p w14:paraId="05025A5C" w14:textId="77777777" w:rsidR="00846ACA" w:rsidRPr="0030776C" w:rsidRDefault="00846ACA" w:rsidP="00846ACA">
                <w:pPr>
                  <w:spacing w:line="254" w:lineRule="auto"/>
                  <w:jc w:val="center"/>
                  <w:rPr>
                    <w:sz w:val="20"/>
                    <w:szCs w:val="20"/>
                    <w:lang w:val="en-US" w:eastAsia="en-US"/>
                  </w:rPr>
                </w:pPr>
                <w:r w:rsidRPr="0030776C">
                  <w:rPr>
                    <w:sz w:val="20"/>
                    <w:szCs w:val="20"/>
                    <w:lang w:eastAsia="en-US"/>
                  </w:rPr>
                  <w:t>Нежилое помещение</w:t>
                </w:r>
              </w:p>
            </w:sdtContent>
          </w:sdt>
          <w:p w14:paraId="05025A5D" w14:textId="77777777" w:rsidR="00846ACA" w:rsidRPr="0030776C" w:rsidRDefault="00846ACA" w:rsidP="00846ACA">
            <w:pPr>
              <w:spacing w:line="254" w:lineRule="auto"/>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475756932"/>
              <w:placeholder>
                <w:docPart w:val="EE3B69CFFCF64CD5B027702281D9E469"/>
              </w:placeholder>
            </w:sdtPr>
            <w:sdtEndPr/>
            <w:sdtContent>
              <w:p w14:paraId="05025A5E" w14:textId="77777777" w:rsidR="00846ACA" w:rsidRPr="0030776C" w:rsidRDefault="00846ACA" w:rsidP="00846ACA">
                <w:pPr>
                  <w:spacing w:line="254" w:lineRule="auto"/>
                  <w:jc w:val="center"/>
                  <w:rPr>
                    <w:sz w:val="20"/>
                    <w:szCs w:val="20"/>
                    <w:lang w:val="en-US"/>
                  </w:rPr>
                </w:pPr>
                <w:proofErr w:type="spellStart"/>
                <w:r w:rsidRPr="0030776C">
                  <w:rPr>
                    <w:sz w:val="20"/>
                    <w:szCs w:val="20"/>
                    <w:lang w:val="en-US" w:eastAsia="en-US"/>
                  </w:rPr>
                  <w:t>Объект</w:t>
                </w:r>
                <w:proofErr w:type="spellEnd"/>
                <w:r w:rsidRPr="0030776C">
                  <w:rPr>
                    <w:sz w:val="20"/>
                    <w:szCs w:val="20"/>
                    <w:lang w:val="en-US" w:eastAsia="en-US"/>
                  </w:rPr>
                  <w:t xml:space="preserve">. </w:t>
                </w:r>
                <w:proofErr w:type="spellStart"/>
                <w:r w:rsidRPr="0030776C">
                  <w:rPr>
                    <w:sz w:val="20"/>
                    <w:szCs w:val="20"/>
                    <w:lang w:val="en-US" w:eastAsia="en-US"/>
                  </w:rPr>
                  <w:t>Площадь</w:t>
                </w:r>
                <w:proofErr w:type="spellEnd"/>
                <w:r w:rsidRPr="0030776C">
                  <w:rPr>
                    <w:sz w:val="20"/>
                    <w:szCs w:val="20"/>
                    <w:lang w:val="en-US" w:eastAsia="en-US"/>
                  </w:rPr>
                  <w:t xml:space="preserve"> </w:t>
                </w:r>
                <w:proofErr w:type="spellStart"/>
                <w:r w:rsidRPr="0030776C">
                  <w:rPr>
                    <w:sz w:val="20"/>
                    <w:szCs w:val="20"/>
                    <w:lang w:val="en-US" w:eastAsia="en-US"/>
                  </w:rPr>
                  <w:t>по</w:t>
                </w:r>
                <w:proofErr w:type="spellEnd"/>
                <w:r w:rsidRPr="0030776C">
                  <w:rPr>
                    <w:sz w:val="20"/>
                    <w:szCs w:val="20"/>
                    <w:lang w:val="en-US" w:eastAsia="en-US"/>
                  </w:rPr>
                  <w:t xml:space="preserve"> </w:t>
                </w:r>
                <w:proofErr w:type="spellStart"/>
                <w:r w:rsidRPr="0030776C">
                  <w:rPr>
                    <w:sz w:val="20"/>
                    <w:szCs w:val="20"/>
                    <w:lang w:val="en-US" w:eastAsia="en-US"/>
                  </w:rPr>
                  <w:t>проекту</w:t>
                </w:r>
                <w:proofErr w:type="spellEnd"/>
              </w:p>
            </w:sdtContent>
          </w:sdt>
          <w:p w14:paraId="05025A5F" w14:textId="77777777" w:rsidR="00846ACA" w:rsidRPr="0030776C" w:rsidRDefault="00846ACA" w:rsidP="00846ACA">
            <w:pPr>
              <w:spacing w:line="254" w:lineRule="auto"/>
              <w:jc w:val="center"/>
              <w:rPr>
                <w:sz w:val="20"/>
                <w:szCs w:val="20"/>
              </w:rPr>
            </w:pPr>
          </w:p>
        </w:tc>
        <w:tc>
          <w:tcPr>
            <w:tcW w:w="1560" w:type="dxa"/>
            <w:tcBorders>
              <w:top w:val="single" w:sz="4" w:space="0" w:color="auto"/>
              <w:left w:val="single" w:sz="4" w:space="0" w:color="auto"/>
              <w:bottom w:val="single" w:sz="4" w:space="0" w:color="auto"/>
              <w:right w:val="single" w:sz="4" w:space="0" w:color="auto"/>
            </w:tcBorders>
            <w:hideMark/>
          </w:tcPr>
          <w:p w14:paraId="05025A60" w14:textId="77777777" w:rsidR="00846ACA" w:rsidRPr="0030776C" w:rsidRDefault="00846ACA" w:rsidP="00846ACA">
            <w:pPr>
              <w:spacing w:line="254" w:lineRule="auto"/>
              <w:jc w:val="center"/>
              <w:rPr>
                <w:sz w:val="20"/>
                <w:szCs w:val="20"/>
                <w:lang w:eastAsia="en-US"/>
              </w:rPr>
            </w:pPr>
            <w:r w:rsidRPr="0030776C">
              <w:rPr>
                <w:sz w:val="20"/>
                <w:szCs w:val="20"/>
                <w:lang w:eastAsia="en-US"/>
              </w:rPr>
              <w:t>Машино-место</w:t>
            </w:r>
          </w:p>
        </w:tc>
        <w:tc>
          <w:tcPr>
            <w:tcW w:w="1559" w:type="dxa"/>
            <w:tcBorders>
              <w:top w:val="single" w:sz="4" w:space="0" w:color="auto"/>
              <w:left w:val="single" w:sz="4" w:space="0" w:color="auto"/>
              <w:bottom w:val="single" w:sz="4" w:space="0" w:color="auto"/>
              <w:right w:val="single" w:sz="4" w:space="0" w:color="auto"/>
            </w:tcBorders>
            <w:hideMark/>
          </w:tcPr>
          <w:p w14:paraId="05025A61" w14:textId="77777777" w:rsidR="00846ACA" w:rsidRPr="0030776C" w:rsidRDefault="00846ACA" w:rsidP="00846ACA">
            <w:pPr>
              <w:spacing w:line="254" w:lineRule="auto"/>
              <w:rPr>
                <w:sz w:val="20"/>
                <w:szCs w:val="20"/>
                <w:lang w:eastAsia="en-US"/>
              </w:rPr>
            </w:pPr>
          </w:p>
        </w:tc>
      </w:tr>
    </w:tbl>
    <w:p w14:paraId="05025A63" w14:textId="77777777" w:rsidR="00846ACA" w:rsidRPr="0030776C" w:rsidRDefault="00846ACA" w:rsidP="00846ACA">
      <w:pPr>
        <w:rPr>
          <w:b/>
          <w:sz w:val="22"/>
          <w:szCs w:val="22"/>
        </w:rPr>
      </w:pPr>
    </w:p>
    <w:p w14:paraId="05025A64" w14:textId="77777777" w:rsidR="00846ACA" w:rsidRPr="0030776C" w:rsidRDefault="00846ACA" w:rsidP="00846ACA">
      <w:pPr>
        <w:ind w:firstLine="709"/>
        <w:jc w:val="both"/>
        <w:rPr>
          <w:sz w:val="22"/>
          <w:szCs w:val="22"/>
        </w:rPr>
      </w:pPr>
      <w:r w:rsidRPr="0030776C">
        <w:rPr>
          <w:sz w:val="22"/>
          <w:szCs w:val="22"/>
        </w:rP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5025A65" w14:textId="272BAF6D" w:rsidR="00846ACA" w:rsidRPr="0030776C" w:rsidRDefault="00846ACA" w:rsidP="00846ACA">
      <w:pPr>
        <w:ind w:firstLine="709"/>
        <w:jc w:val="both"/>
        <w:rPr>
          <w:iCs/>
          <w:sz w:val="22"/>
          <w:szCs w:val="22"/>
        </w:rPr>
      </w:pPr>
      <w:r w:rsidRPr="0030776C">
        <w:rPr>
          <w:sz w:val="22"/>
          <w:szCs w:val="22"/>
        </w:rP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30776C">
        <w:rPr>
          <w:iCs/>
          <w:sz w:val="22"/>
          <w:szCs w:val="22"/>
        </w:rPr>
        <w:t xml:space="preserve"> </w:t>
      </w:r>
    </w:p>
    <w:p w14:paraId="05025A66" w14:textId="77777777" w:rsidR="00846ACA" w:rsidRPr="0030776C" w:rsidRDefault="00846ACA" w:rsidP="00846ACA">
      <w:pPr>
        <w:ind w:firstLine="709"/>
        <w:jc w:val="both"/>
        <w:rPr>
          <w:sz w:val="22"/>
          <w:szCs w:val="22"/>
        </w:rPr>
      </w:pPr>
      <w:bookmarkStart w:id="10" w:name="_Hlk62828486"/>
      <w:r w:rsidRPr="0030776C">
        <w:rPr>
          <w:b/>
          <w:sz w:val="22"/>
          <w:szCs w:val="22"/>
        </w:rPr>
        <w:t>Площадь (проектная)</w:t>
      </w:r>
      <w:r w:rsidRPr="0030776C">
        <w:rPr>
          <w:sz w:val="22"/>
          <w:szCs w:val="22"/>
        </w:rPr>
        <w:t xml:space="preserve">, указанная в Таблице (далее - </w:t>
      </w:r>
      <w:r w:rsidRPr="0030776C">
        <w:rPr>
          <w:b/>
          <w:bCs/>
          <w:sz w:val="22"/>
          <w:szCs w:val="22"/>
        </w:rPr>
        <w:t>«</w:t>
      </w:r>
      <w:r w:rsidRPr="0030776C">
        <w:rPr>
          <w:b/>
          <w:sz w:val="22"/>
          <w:szCs w:val="22"/>
        </w:rPr>
        <w:t>Проектная площадь Объекта</w:t>
      </w:r>
      <w:r w:rsidRPr="0030776C">
        <w:rPr>
          <w:b/>
          <w:bCs/>
          <w:sz w:val="22"/>
          <w:szCs w:val="22"/>
        </w:rPr>
        <w:t>»</w:t>
      </w:r>
      <w:r w:rsidRPr="0030776C">
        <w:rPr>
          <w:sz w:val="22"/>
          <w:szCs w:val="22"/>
        </w:rPr>
        <w:t>), определена на основании проектной документации.</w:t>
      </w:r>
    </w:p>
    <w:p w14:paraId="05025A67" w14:textId="77777777" w:rsidR="00846ACA" w:rsidRPr="0030776C" w:rsidRDefault="00846ACA" w:rsidP="00846ACA">
      <w:pPr>
        <w:ind w:firstLine="709"/>
        <w:jc w:val="both"/>
        <w:rPr>
          <w:sz w:val="22"/>
          <w:szCs w:val="22"/>
        </w:rPr>
      </w:pPr>
      <w:r w:rsidRPr="0030776C">
        <w:rPr>
          <w:b/>
          <w:sz w:val="22"/>
          <w:szCs w:val="22"/>
        </w:rPr>
        <w:t>Фактическая площадь</w:t>
      </w:r>
      <w:r w:rsidRPr="0030776C">
        <w:rPr>
          <w:sz w:val="22"/>
          <w:szCs w:val="22"/>
        </w:rPr>
        <w:t xml:space="preserve"> (далее – </w:t>
      </w:r>
      <w:r w:rsidRPr="0030776C">
        <w:rPr>
          <w:b/>
          <w:bCs/>
          <w:sz w:val="22"/>
          <w:szCs w:val="22"/>
        </w:rPr>
        <w:t>«</w:t>
      </w:r>
      <w:r w:rsidRPr="0030776C">
        <w:rPr>
          <w:b/>
          <w:sz w:val="22"/>
          <w:szCs w:val="22"/>
        </w:rPr>
        <w:t>Фактическая площадь Объекта</w:t>
      </w:r>
      <w:r w:rsidRPr="0030776C">
        <w:rPr>
          <w:b/>
          <w:bCs/>
          <w:sz w:val="22"/>
          <w:szCs w:val="22"/>
        </w:rPr>
        <w:t>»</w:t>
      </w:r>
      <w:r w:rsidRPr="0030776C">
        <w:rPr>
          <w:sz w:val="22"/>
          <w:szCs w:val="22"/>
        </w:rPr>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05025A68" w14:textId="77777777" w:rsidR="00846ACA" w:rsidRPr="0030776C" w:rsidRDefault="00846ACA" w:rsidP="00846ACA">
      <w:pPr>
        <w:ind w:firstLine="709"/>
        <w:jc w:val="both"/>
        <w:rPr>
          <w:sz w:val="22"/>
          <w:szCs w:val="22"/>
        </w:rPr>
      </w:pPr>
      <w:r w:rsidRPr="0030776C">
        <w:rPr>
          <w:sz w:val="22"/>
          <w:szCs w:val="22"/>
        </w:rPr>
        <w:t xml:space="preserve">Участник уведомлен и согласен с тем, что Фактическая площадь Объекта </w:t>
      </w:r>
      <w:r w:rsidRPr="0030776C">
        <w:rPr>
          <w:rFonts w:eastAsia="Calibri"/>
          <w:sz w:val="22"/>
          <w:szCs w:val="22"/>
        </w:rPr>
        <w:t xml:space="preserve">на момент передачи Объекта Участнику может отличаться от </w:t>
      </w:r>
      <w:r w:rsidRPr="0030776C">
        <w:rPr>
          <w:sz w:val="22"/>
          <w:szCs w:val="22"/>
        </w:rPr>
        <w:t>Проектной площади Объекта</w:t>
      </w:r>
      <w:r w:rsidRPr="0030776C">
        <w:rPr>
          <w:rFonts w:eastAsia="Calibri"/>
          <w:sz w:val="22"/>
          <w:szCs w:val="22"/>
        </w:rPr>
        <w:t xml:space="preserve"> в большую или в меньшую сторону. </w:t>
      </w:r>
    </w:p>
    <w:p w14:paraId="05025A69" w14:textId="776D2C34" w:rsidR="00846ACA" w:rsidRPr="0030776C" w:rsidRDefault="008E2F3F" w:rsidP="00846ACA">
      <w:pPr>
        <w:ind w:firstLine="709"/>
        <w:jc w:val="both"/>
        <w:rPr>
          <w:sz w:val="22"/>
          <w:szCs w:val="22"/>
        </w:rPr>
      </w:pPr>
      <w:r w:rsidRPr="0030776C">
        <w:rPr>
          <w:rFonts w:eastAsia="Calibri"/>
          <w:sz w:val="22"/>
          <w:szCs w:val="22"/>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846ACA" w:rsidRPr="0030776C">
        <w:rPr>
          <w:rFonts w:eastAsia="Calibri"/>
          <w:sz w:val="22"/>
          <w:szCs w:val="22"/>
        </w:rPr>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05025A6A" w14:textId="77777777" w:rsidR="00846ACA" w:rsidRPr="0030776C" w:rsidRDefault="00846ACA" w:rsidP="00846ACA">
      <w:pPr>
        <w:tabs>
          <w:tab w:val="num" w:pos="180"/>
          <w:tab w:val="num" w:pos="1125"/>
        </w:tabs>
        <w:ind w:firstLine="709"/>
        <w:jc w:val="both"/>
        <w:rPr>
          <w:sz w:val="22"/>
          <w:szCs w:val="22"/>
        </w:rPr>
      </w:pPr>
      <w:r w:rsidRPr="0030776C">
        <w:rPr>
          <w:sz w:val="22"/>
          <w:szCs w:val="22"/>
        </w:rPr>
        <w:t>Примерный (предварительный) план Объекта (далее - «План Объекта») и местоположение Объекта на этаже содержатся в Приложении №2 к Договору.</w:t>
      </w:r>
      <w:bookmarkEnd w:id="10"/>
    </w:p>
    <w:p w14:paraId="05025A6B" w14:textId="77777777" w:rsidR="00846ACA" w:rsidRPr="0030776C" w:rsidRDefault="00846ACA" w:rsidP="00846ACA">
      <w:pPr>
        <w:tabs>
          <w:tab w:val="num" w:pos="180"/>
          <w:tab w:val="num" w:pos="1125"/>
        </w:tabs>
        <w:ind w:firstLine="709"/>
        <w:jc w:val="both"/>
        <w:rPr>
          <w:sz w:val="22"/>
          <w:szCs w:val="22"/>
        </w:rPr>
      </w:pPr>
    </w:p>
    <w:p w14:paraId="05025A6C" w14:textId="52F29D09" w:rsidR="00846ACA" w:rsidRPr="0030776C" w:rsidRDefault="00846ACA" w:rsidP="00846ACA">
      <w:pPr>
        <w:tabs>
          <w:tab w:val="left" w:pos="709"/>
        </w:tabs>
        <w:ind w:left="709"/>
        <w:contextualSpacing/>
        <w:jc w:val="both"/>
        <w:rPr>
          <w:i/>
          <w:iCs/>
          <w:color w:val="0070C0"/>
          <w:sz w:val="22"/>
          <w:szCs w:val="22"/>
        </w:rPr>
      </w:pPr>
      <w:r w:rsidRPr="0030776C">
        <w:rPr>
          <w:i/>
          <w:iCs/>
          <w:color w:val="0070C0"/>
          <w:sz w:val="22"/>
          <w:szCs w:val="22"/>
        </w:rPr>
        <w:t xml:space="preserve">Формулировка п.1.2. для зависимых машино- мест </w:t>
      </w:r>
    </w:p>
    <w:p w14:paraId="05025A6D" w14:textId="77777777" w:rsidR="00846ACA" w:rsidRPr="0030776C" w:rsidRDefault="00846ACA" w:rsidP="00846ACA">
      <w:pPr>
        <w:ind w:firstLine="709"/>
        <w:jc w:val="both"/>
        <w:rPr>
          <w:sz w:val="22"/>
          <w:szCs w:val="22"/>
        </w:rPr>
      </w:pPr>
      <w:r w:rsidRPr="0030776C">
        <w:rPr>
          <w:sz w:val="22"/>
          <w:szCs w:val="22"/>
        </w:rPr>
        <w:t>1.2. Настоящим Стороны согласовали, что объектом долевого строительства в соответствии с проектной документацией являются расположенные в Здании 2 (два) машино-места (далее совместно именуемые «Объект», а по отдельности «машино-место»), имеющие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5025A6E" w14:textId="77777777" w:rsidR="00846ACA" w:rsidRPr="0030776C" w:rsidRDefault="00846ACA" w:rsidP="00846ACA">
      <w:pPr>
        <w:tabs>
          <w:tab w:val="left" w:pos="709"/>
          <w:tab w:val="left" w:pos="851"/>
        </w:tabs>
        <w:ind w:firstLine="709"/>
        <w:jc w:val="both"/>
        <w:rPr>
          <w:sz w:val="22"/>
          <w:szCs w:val="22"/>
        </w:rPr>
      </w:pPr>
      <w:r w:rsidRPr="0030776C">
        <w:rPr>
          <w:sz w:val="22"/>
          <w:szCs w:val="22"/>
        </w:rPr>
        <w:t xml:space="preserve"> Объект имеет следующие основные характеристики:</w:t>
      </w:r>
    </w:p>
    <w:tbl>
      <w:tblPr>
        <w:tblW w:w="10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
        <w:gridCol w:w="1046"/>
        <w:gridCol w:w="693"/>
        <w:gridCol w:w="1008"/>
        <w:gridCol w:w="992"/>
        <w:gridCol w:w="709"/>
        <w:gridCol w:w="1276"/>
        <w:gridCol w:w="1275"/>
        <w:gridCol w:w="1276"/>
        <w:gridCol w:w="1701"/>
      </w:tblGrid>
      <w:tr w:rsidR="00B11413" w:rsidRPr="0030776C" w14:paraId="05025A79" w14:textId="77777777" w:rsidTr="00846ACA">
        <w:trPr>
          <w:trHeight w:val="750"/>
        </w:trPr>
        <w:tc>
          <w:tcPr>
            <w:tcW w:w="373" w:type="dxa"/>
            <w:vMerge w:val="restart"/>
            <w:tcBorders>
              <w:top w:val="single" w:sz="4" w:space="0" w:color="auto"/>
              <w:left w:val="single" w:sz="4" w:space="0" w:color="auto"/>
              <w:bottom w:val="single" w:sz="4" w:space="0" w:color="auto"/>
              <w:right w:val="single" w:sz="4" w:space="0" w:color="auto"/>
            </w:tcBorders>
            <w:textDirection w:val="btLr"/>
            <w:hideMark/>
          </w:tcPr>
          <w:p w14:paraId="05025A6F" w14:textId="77777777" w:rsidR="00846ACA" w:rsidRPr="0030776C" w:rsidRDefault="00846ACA" w:rsidP="00846ACA">
            <w:pPr>
              <w:spacing w:line="276" w:lineRule="auto"/>
              <w:ind w:left="113" w:right="113"/>
              <w:rPr>
                <w:bCs/>
                <w:sz w:val="20"/>
                <w:szCs w:val="20"/>
                <w:lang w:eastAsia="en-US"/>
              </w:rPr>
            </w:pPr>
            <w:r w:rsidRPr="0030776C">
              <w:rPr>
                <w:bCs/>
                <w:sz w:val="20"/>
                <w:szCs w:val="20"/>
                <w:lang w:eastAsia="en-US"/>
              </w:rPr>
              <w:t>№ п/п</w:t>
            </w:r>
          </w:p>
        </w:tc>
        <w:tc>
          <w:tcPr>
            <w:tcW w:w="1045" w:type="dxa"/>
            <w:vMerge w:val="restart"/>
            <w:tcBorders>
              <w:top w:val="single" w:sz="4" w:space="0" w:color="auto"/>
              <w:left w:val="single" w:sz="4" w:space="0" w:color="auto"/>
              <w:bottom w:val="single" w:sz="4" w:space="0" w:color="auto"/>
              <w:right w:val="single" w:sz="4" w:space="0" w:color="auto"/>
            </w:tcBorders>
            <w:hideMark/>
          </w:tcPr>
          <w:p w14:paraId="05025A70" w14:textId="77777777" w:rsidR="00846ACA" w:rsidRPr="0030776C" w:rsidRDefault="00846ACA" w:rsidP="00846ACA">
            <w:pPr>
              <w:spacing w:line="254" w:lineRule="auto"/>
              <w:rPr>
                <w:sz w:val="20"/>
                <w:szCs w:val="20"/>
                <w:lang w:eastAsia="en-US"/>
              </w:rPr>
            </w:pPr>
            <w:r w:rsidRPr="0030776C">
              <w:rPr>
                <w:sz w:val="20"/>
                <w:szCs w:val="20"/>
                <w:lang w:eastAsia="en-US"/>
              </w:rPr>
              <w:t>Корпус Здания</w:t>
            </w:r>
          </w:p>
          <w:p w14:paraId="05025A71" w14:textId="77777777" w:rsidR="00846ACA" w:rsidRPr="0030776C" w:rsidRDefault="00846ACA" w:rsidP="00846ACA">
            <w:pPr>
              <w:spacing w:line="276" w:lineRule="auto"/>
              <w:rPr>
                <w:bCs/>
                <w:sz w:val="20"/>
                <w:szCs w:val="20"/>
                <w:lang w:eastAsia="en-US"/>
              </w:rPr>
            </w:pPr>
            <w:r w:rsidRPr="0030776C">
              <w:rPr>
                <w:sz w:val="20"/>
                <w:szCs w:val="20"/>
                <w:lang w:eastAsia="en-US"/>
              </w:rPr>
              <w:t>(далее – «Корпус Здания»)</w:t>
            </w:r>
          </w:p>
        </w:tc>
        <w:tc>
          <w:tcPr>
            <w:tcW w:w="693" w:type="dxa"/>
            <w:vMerge w:val="restart"/>
            <w:tcBorders>
              <w:top w:val="single" w:sz="4" w:space="0" w:color="auto"/>
              <w:left w:val="single" w:sz="4" w:space="0" w:color="auto"/>
              <w:bottom w:val="single" w:sz="4" w:space="0" w:color="auto"/>
              <w:right w:val="single" w:sz="4" w:space="0" w:color="auto"/>
            </w:tcBorders>
            <w:textDirection w:val="btLr"/>
            <w:hideMark/>
          </w:tcPr>
          <w:p w14:paraId="05025A72" w14:textId="77777777" w:rsidR="00846ACA" w:rsidRPr="0030776C" w:rsidRDefault="00846ACA" w:rsidP="00846ACA">
            <w:pPr>
              <w:spacing w:line="276" w:lineRule="auto"/>
              <w:ind w:left="113" w:right="113"/>
              <w:rPr>
                <w:bCs/>
                <w:sz w:val="20"/>
                <w:szCs w:val="20"/>
                <w:lang w:eastAsia="en-US"/>
              </w:rPr>
            </w:pPr>
            <w:r w:rsidRPr="0030776C">
              <w:rPr>
                <w:bCs/>
                <w:sz w:val="20"/>
                <w:szCs w:val="20"/>
                <w:lang w:eastAsia="en-US"/>
              </w:rPr>
              <w:t>условный номер</w:t>
            </w:r>
          </w:p>
        </w:tc>
        <w:tc>
          <w:tcPr>
            <w:tcW w:w="1008" w:type="dxa"/>
            <w:vMerge w:val="restart"/>
            <w:tcBorders>
              <w:top w:val="single" w:sz="4" w:space="0" w:color="auto"/>
              <w:left w:val="single" w:sz="4" w:space="0" w:color="auto"/>
              <w:bottom w:val="single" w:sz="4" w:space="0" w:color="auto"/>
              <w:right w:val="single" w:sz="4" w:space="0" w:color="auto"/>
            </w:tcBorders>
            <w:hideMark/>
          </w:tcPr>
          <w:p w14:paraId="05025A73" w14:textId="77777777" w:rsidR="00846ACA" w:rsidRPr="0030776C" w:rsidRDefault="00846ACA" w:rsidP="00846ACA">
            <w:pPr>
              <w:spacing w:line="276" w:lineRule="auto"/>
              <w:jc w:val="center"/>
              <w:rPr>
                <w:bCs/>
                <w:sz w:val="20"/>
                <w:szCs w:val="20"/>
                <w:lang w:eastAsia="en-US"/>
              </w:rPr>
            </w:pPr>
            <w:r w:rsidRPr="0030776C">
              <w:rPr>
                <w:bCs/>
                <w:sz w:val="20"/>
                <w:szCs w:val="20"/>
                <w:lang w:eastAsia="en-US"/>
              </w:rPr>
              <w:t xml:space="preserve">назначение </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5025A74" w14:textId="77777777" w:rsidR="00846ACA" w:rsidRPr="0030776C" w:rsidRDefault="00846ACA" w:rsidP="00846ACA">
            <w:pPr>
              <w:spacing w:line="276" w:lineRule="auto"/>
              <w:jc w:val="center"/>
              <w:rPr>
                <w:bCs/>
                <w:sz w:val="20"/>
                <w:szCs w:val="20"/>
                <w:lang w:eastAsia="en-US"/>
              </w:rPr>
            </w:pPr>
            <w:r w:rsidRPr="0030776C">
              <w:rPr>
                <w:sz w:val="20"/>
                <w:szCs w:val="20"/>
                <w:lang w:eastAsia="en-US"/>
              </w:rPr>
              <w:t>Условны этаж, на котором расположен Объект</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05025A75" w14:textId="77777777" w:rsidR="00846ACA" w:rsidRPr="0030776C" w:rsidRDefault="00846ACA" w:rsidP="00846ACA">
            <w:pPr>
              <w:spacing w:line="276" w:lineRule="auto"/>
              <w:ind w:left="113" w:right="113"/>
              <w:jc w:val="center"/>
              <w:rPr>
                <w:sz w:val="20"/>
                <w:szCs w:val="20"/>
                <w:lang w:eastAsia="en-US"/>
              </w:rPr>
            </w:pPr>
            <w:r w:rsidRPr="0030776C">
              <w:rPr>
                <w:sz w:val="20"/>
                <w:szCs w:val="20"/>
                <w:lang w:eastAsia="en-US"/>
              </w:rPr>
              <w:t>Условный номер подъезда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5025A76" w14:textId="77777777" w:rsidR="00846ACA" w:rsidRPr="0030776C" w:rsidRDefault="00846ACA" w:rsidP="00846ACA">
            <w:pPr>
              <w:spacing w:line="276" w:lineRule="auto"/>
              <w:jc w:val="center"/>
              <w:rPr>
                <w:sz w:val="20"/>
                <w:szCs w:val="20"/>
                <w:lang w:eastAsia="en-US"/>
              </w:rPr>
            </w:pPr>
            <w:r w:rsidRPr="0030776C">
              <w:rPr>
                <w:sz w:val="20"/>
                <w:szCs w:val="20"/>
                <w:lang w:eastAsia="en-US"/>
              </w:rPr>
              <w:t>площадь машино-места (проектная), м</w:t>
            </w:r>
            <w:r w:rsidRPr="0030776C">
              <w:rPr>
                <w:sz w:val="20"/>
                <w:szCs w:val="20"/>
                <w:vertAlign w:val="superscript"/>
                <w:lang w:eastAsia="en-US"/>
              </w:rPr>
              <w:t>2</w:t>
            </w:r>
          </w:p>
        </w:tc>
        <w:tc>
          <w:tcPr>
            <w:tcW w:w="2551" w:type="dxa"/>
            <w:gridSpan w:val="2"/>
            <w:tcBorders>
              <w:top w:val="single" w:sz="4" w:space="0" w:color="auto"/>
              <w:left w:val="single" w:sz="4" w:space="0" w:color="auto"/>
              <w:bottom w:val="single" w:sz="4" w:space="0" w:color="auto"/>
              <w:right w:val="single" w:sz="4" w:space="0" w:color="auto"/>
            </w:tcBorders>
            <w:hideMark/>
          </w:tcPr>
          <w:p w14:paraId="05025A77" w14:textId="77777777" w:rsidR="00846ACA" w:rsidRPr="0030776C" w:rsidRDefault="00846ACA" w:rsidP="00846ACA">
            <w:pPr>
              <w:spacing w:line="276" w:lineRule="auto"/>
              <w:jc w:val="center"/>
              <w:rPr>
                <w:sz w:val="20"/>
                <w:szCs w:val="20"/>
                <w:lang w:eastAsia="en-US"/>
              </w:rPr>
            </w:pPr>
            <w:r w:rsidRPr="0030776C">
              <w:rPr>
                <w:sz w:val="20"/>
                <w:szCs w:val="20"/>
                <w:lang w:eastAsia="en-US"/>
              </w:rPr>
              <w:t>площадь частей Объекта (проектная), м</w:t>
            </w:r>
            <w:r w:rsidRPr="0030776C">
              <w:rPr>
                <w:sz w:val="20"/>
                <w:szCs w:val="20"/>
                <w:vertAlign w:val="superscript"/>
                <w:lang w:eastAsia="en-US"/>
              </w:rPr>
              <w:t>2</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05025A78" w14:textId="77777777" w:rsidR="00846ACA" w:rsidRPr="0030776C" w:rsidRDefault="00846ACA" w:rsidP="00846ACA">
            <w:pPr>
              <w:spacing w:line="276" w:lineRule="auto"/>
              <w:jc w:val="center"/>
              <w:rPr>
                <w:sz w:val="20"/>
                <w:szCs w:val="20"/>
                <w:lang w:eastAsia="en-US"/>
              </w:rPr>
            </w:pPr>
            <w:r w:rsidRPr="0030776C">
              <w:rPr>
                <w:sz w:val="20"/>
                <w:szCs w:val="20"/>
                <w:lang w:eastAsia="en-US"/>
              </w:rPr>
              <w:t>Стоимость машино-места, рубли</w:t>
            </w:r>
          </w:p>
        </w:tc>
      </w:tr>
      <w:tr w:rsidR="00B11413" w:rsidRPr="0030776C" w14:paraId="05025A85" w14:textId="77777777" w:rsidTr="00846ACA">
        <w:trPr>
          <w:trHeight w:val="437"/>
        </w:trPr>
        <w:tc>
          <w:tcPr>
            <w:tcW w:w="8647" w:type="dxa"/>
            <w:vMerge/>
            <w:tcBorders>
              <w:top w:val="single" w:sz="4" w:space="0" w:color="auto"/>
              <w:left w:val="single" w:sz="4" w:space="0" w:color="auto"/>
              <w:bottom w:val="single" w:sz="4" w:space="0" w:color="auto"/>
              <w:right w:val="single" w:sz="4" w:space="0" w:color="auto"/>
            </w:tcBorders>
            <w:vAlign w:val="center"/>
            <w:hideMark/>
          </w:tcPr>
          <w:p w14:paraId="05025A7A" w14:textId="77777777" w:rsidR="00846ACA" w:rsidRPr="0030776C" w:rsidRDefault="00846ACA" w:rsidP="00846ACA">
            <w:pPr>
              <w:spacing w:line="256" w:lineRule="auto"/>
              <w:rPr>
                <w:bCs/>
                <w:sz w:val="20"/>
                <w:szCs w:val="20"/>
                <w:lang w:eastAsia="en-US"/>
              </w:rPr>
            </w:pPr>
          </w:p>
        </w:tc>
        <w:tc>
          <w:tcPr>
            <w:tcW w:w="1045" w:type="dxa"/>
            <w:vMerge/>
            <w:tcBorders>
              <w:top w:val="single" w:sz="4" w:space="0" w:color="auto"/>
              <w:left w:val="single" w:sz="4" w:space="0" w:color="auto"/>
              <w:bottom w:val="single" w:sz="4" w:space="0" w:color="auto"/>
              <w:right w:val="single" w:sz="4" w:space="0" w:color="auto"/>
            </w:tcBorders>
            <w:vAlign w:val="center"/>
            <w:hideMark/>
          </w:tcPr>
          <w:p w14:paraId="05025A7B" w14:textId="77777777" w:rsidR="00846ACA" w:rsidRPr="0030776C" w:rsidRDefault="00846ACA" w:rsidP="00846ACA">
            <w:pPr>
              <w:spacing w:line="256" w:lineRule="auto"/>
              <w:rPr>
                <w:bCs/>
                <w:sz w:val="20"/>
                <w:szCs w:val="20"/>
                <w:lang w:eastAsia="en-US"/>
              </w:rPr>
            </w:pPr>
          </w:p>
        </w:tc>
        <w:tc>
          <w:tcPr>
            <w:tcW w:w="693" w:type="dxa"/>
            <w:vMerge/>
            <w:tcBorders>
              <w:top w:val="single" w:sz="4" w:space="0" w:color="auto"/>
              <w:left w:val="single" w:sz="4" w:space="0" w:color="auto"/>
              <w:bottom w:val="single" w:sz="4" w:space="0" w:color="auto"/>
              <w:right w:val="single" w:sz="4" w:space="0" w:color="auto"/>
            </w:tcBorders>
            <w:vAlign w:val="center"/>
            <w:hideMark/>
          </w:tcPr>
          <w:p w14:paraId="05025A7C" w14:textId="77777777" w:rsidR="00846ACA" w:rsidRPr="0030776C" w:rsidRDefault="00846ACA" w:rsidP="00846ACA">
            <w:pPr>
              <w:spacing w:line="256" w:lineRule="auto"/>
              <w:rPr>
                <w:bCs/>
                <w:sz w:val="20"/>
                <w:szCs w:val="20"/>
                <w:lang w:eastAsia="en-US"/>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05025A7D" w14:textId="77777777" w:rsidR="00846ACA" w:rsidRPr="0030776C" w:rsidRDefault="00846ACA" w:rsidP="00846ACA">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5025A7E" w14:textId="77777777" w:rsidR="00846ACA" w:rsidRPr="0030776C" w:rsidRDefault="00846ACA" w:rsidP="00846ACA">
            <w:pPr>
              <w:spacing w:line="256" w:lineRule="auto"/>
              <w:rPr>
                <w:bCs/>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5025A7F" w14:textId="77777777" w:rsidR="00846ACA" w:rsidRPr="0030776C" w:rsidRDefault="00846ACA" w:rsidP="00846ACA">
            <w:pPr>
              <w:spacing w:line="256" w:lineRule="auto"/>
              <w:rPr>
                <w:sz w:val="20"/>
                <w:szCs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5025A80" w14:textId="77777777" w:rsidR="00846ACA" w:rsidRPr="0030776C" w:rsidRDefault="00846ACA" w:rsidP="00846ACA">
            <w:pPr>
              <w:spacing w:line="256" w:lineRule="auto"/>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05025A81" w14:textId="77777777" w:rsidR="00846ACA" w:rsidRPr="0030776C" w:rsidRDefault="00846ACA" w:rsidP="00846ACA">
            <w:pPr>
              <w:spacing w:line="276" w:lineRule="auto"/>
              <w:jc w:val="center"/>
              <w:rPr>
                <w:sz w:val="20"/>
                <w:szCs w:val="20"/>
                <w:lang w:eastAsia="en-US"/>
              </w:rPr>
            </w:pPr>
            <w:r w:rsidRPr="0030776C">
              <w:rPr>
                <w:sz w:val="20"/>
                <w:szCs w:val="20"/>
                <w:lang w:eastAsia="en-US"/>
              </w:rPr>
              <w:t>наименование Объекта</w:t>
            </w:r>
          </w:p>
        </w:tc>
        <w:tc>
          <w:tcPr>
            <w:tcW w:w="1276" w:type="dxa"/>
            <w:tcBorders>
              <w:top w:val="single" w:sz="4" w:space="0" w:color="auto"/>
              <w:left w:val="single" w:sz="4" w:space="0" w:color="auto"/>
              <w:bottom w:val="single" w:sz="4" w:space="0" w:color="auto"/>
              <w:right w:val="single" w:sz="4" w:space="0" w:color="auto"/>
            </w:tcBorders>
            <w:hideMark/>
          </w:tcPr>
          <w:p w14:paraId="05025A82" w14:textId="77777777" w:rsidR="00846ACA" w:rsidRPr="0030776C" w:rsidRDefault="00846ACA" w:rsidP="00846ACA">
            <w:pPr>
              <w:spacing w:line="276" w:lineRule="auto"/>
              <w:jc w:val="center"/>
              <w:rPr>
                <w:sz w:val="20"/>
                <w:szCs w:val="20"/>
                <w:lang w:eastAsia="en-US"/>
              </w:rPr>
            </w:pPr>
            <w:r w:rsidRPr="0030776C">
              <w:rPr>
                <w:sz w:val="20"/>
                <w:szCs w:val="20"/>
                <w:lang w:eastAsia="en-US"/>
              </w:rPr>
              <w:t xml:space="preserve">площадь (проектная), </w:t>
            </w:r>
          </w:p>
          <w:p w14:paraId="05025A83" w14:textId="77777777" w:rsidR="00846ACA" w:rsidRPr="0030776C" w:rsidRDefault="00846ACA" w:rsidP="00846ACA">
            <w:pPr>
              <w:spacing w:line="276" w:lineRule="auto"/>
              <w:jc w:val="center"/>
              <w:rPr>
                <w:sz w:val="20"/>
                <w:szCs w:val="20"/>
                <w:lang w:eastAsia="en-US"/>
              </w:rPr>
            </w:pPr>
            <w:r w:rsidRPr="0030776C">
              <w:rPr>
                <w:sz w:val="20"/>
                <w:szCs w:val="20"/>
                <w:lang w:eastAsia="en-US"/>
              </w:rPr>
              <w:t>м</w:t>
            </w:r>
            <w:r w:rsidRPr="0030776C">
              <w:rPr>
                <w:sz w:val="20"/>
                <w:szCs w:val="20"/>
                <w:vertAlign w:val="superscript"/>
                <w:lang w:eastAsia="en-US"/>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5025A84" w14:textId="77777777" w:rsidR="00846ACA" w:rsidRPr="0030776C" w:rsidRDefault="00846ACA" w:rsidP="00846ACA">
            <w:pPr>
              <w:spacing w:line="256" w:lineRule="auto"/>
              <w:rPr>
                <w:sz w:val="20"/>
                <w:szCs w:val="20"/>
                <w:lang w:eastAsia="en-US"/>
              </w:rPr>
            </w:pPr>
          </w:p>
        </w:tc>
      </w:tr>
      <w:tr w:rsidR="00B11413" w:rsidRPr="0030776C" w14:paraId="05025A95" w14:textId="77777777" w:rsidTr="00846ACA">
        <w:trPr>
          <w:cantSplit/>
          <w:trHeight w:val="304"/>
        </w:trPr>
        <w:tc>
          <w:tcPr>
            <w:tcW w:w="373" w:type="dxa"/>
            <w:tcBorders>
              <w:top w:val="single" w:sz="4" w:space="0" w:color="auto"/>
              <w:left w:val="single" w:sz="4" w:space="0" w:color="auto"/>
              <w:bottom w:val="single" w:sz="4" w:space="0" w:color="auto"/>
              <w:right w:val="single" w:sz="4" w:space="0" w:color="auto"/>
            </w:tcBorders>
            <w:hideMark/>
          </w:tcPr>
          <w:p w14:paraId="05025A86" w14:textId="77777777" w:rsidR="00846ACA" w:rsidRPr="0030776C" w:rsidRDefault="00846ACA" w:rsidP="00846ACA">
            <w:pPr>
              <w:spacing w:line="276" w:lineRule="auto"/>
              <w:jc w:val="center"/>
              <w:rPr>
                <w:sz w:val="20"/>
                <w:szCs w:val="20"/>
              </w:rPr>
            </w:pPr>
            <w:r w:rsidRPr="0030776C">
              <w:rPr>
                <w:sz w:val="20"/>
                <w:szCs w:val="20"/>
                <w:lang w:eastAsia="en-US"/>
              </w:rPr>
              <w:t>1</w:t>
            </w:r>
          </w:p>
        </w:tc>
        <w:tc>
          <w:tcPr>
            <w:tcW w:w="1045" w:type="dxa"/>
            <w:tcBorders>
              <w:top w:val="single" w:sz="4" w:space="0" w:color="auto"/>
              <w:left w:val="single" w:sz="4" w:space="0" w:color="auto"/>
              <w:bottom w:val="single" w:sz="4" w:space="0" w:color="auto"/>
              <w:right w:val="single" w:sz="4" w:space="0" w:color="auto"/>
            </w:tcBorders>
          </w:tcPr>
          <w:p w14:paraId="05025A87" w14:textId="77777777" w:rsidR="00846ACA" w:rsidRPr="0030776C" w:rsidRDefault="00846ACA" w:rsidP="00846ACA">
            <w:pPr>
              <w:spacing w:line="256" w:lineRule="auto"/>
              <w:ind w:firstLine="88"/>
              <w:jc w:val="center"/>
              <w:rPr>
                <w:sz w:val="20"/>
                <w:szCs w:val="20"/>
              </w:rPr>
            </w:pPr>
            <w:r w:rsidRPr="0030776C">
              <w:rPr>
                <w:sz w:val="20"/>
                <w:szCs w:val="20"/>
                <w:lang w:eastAsia="en-US"/>
              </w:rPr>
              <w:t>Подземная автостоянка</w:t>
            </w:r>
          </w:p>
          <w:p w14:paraId="05025A88" w14:textId="77777777" w:rsidR="00846ACA" w:rsidRPr="0030776C" w:rsidRDefault="00846ACA" w:rsidP="00846ACA">
            <w:pPr>
              <w:suppressAutoHyphens/>
              <w:spacing w:line="254" w:lineRule="auto"/>
              <w:jc w:val="center"/>
              <w:rPr>
                <w:sz w:val="20"/>
                <w:szCs w:val="20"/>
                <w:lang w:val="en-US" w:eastAsia="en-US"/>
              </w:rPr>
            </w:pPr>
          </w:p>
        </w:tc>
        <w:tc>
          <w:tcPr>
            <w:tcW w:w="693"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155491438"/>
              <w:placeholder>
                <w:docPart w:val="5B051B95B1194260BCBBC28E8E69E4F2"/>
              </w:placeholder>
            </w:sdtPr>
            <w:sdtEndPr/>
            <w:sdtContent>
              <w:p w14:paraId="05025A89" w14:textId="77777777" w:rsidR="00846ACA" w:rsidRPr="0030776C" w:rsidRDefault="00846ACA" w:rsidP="00846ACA">
                <w:pPr>
                  <w:suppressAutoHyphens/>
                  <w:spacing w:line="254" w:lineRule="auto"/>
                  <w:jc w:val="center"/>
                  <w:rPr>
                    <w:sz w:val="20"/>
                    <w:szCs w:val="20"/>
                    <w:lang w:val="en-US" w:eastAsia="en-US"/>
                  </w:rPr>
                </w:pPr>
                <w:proofErr w:type="spellStart"/>
                <w:r w:rsidRPr="0030776C">
                  <w:rPr>
                    <w:sz w:val="20"/>
                    <w:szCs w:val="20"/>
                    <w:lang w:val="en-US" w:eastAsia="en-US"/>
                  </w:rPr>
                  <w:t>Объект</w:t>
                </w:r>
                <w:proofErr w:type="spellEnd"/>
                <w:r w:rsidRPr="0030776C">
                  <w:rPr>
                    <w:sz w:val="20"/>
                    <w:szCs w:val="20"/>
                    <w:lang w:val="en-US" w:eastAsia="en-US"/>
                  </w:rPr>
                  <w:t xml:space="preserve">. </w:t>
                </w:r>
                <w:proofErr w:type="spellStart"/>
                <w:r w:rsidRPr="0030776C">
                  <w:rPr>
                    <w:sz w:val="20"/>
                    <w:szCs w:val="20"/>
                    <w:lang w:val="en-US" w:eastAsia="en-US"/>
                  </w:rPr>
                  <w:t>Условный</w:t>
                </w:r>
                <w:proofErr w:type="spellEnd"/>
                <w:r w:rsidRPr="0030776C">
                  <w:rPr>
                    <w:sz w:val="20"/>
                    <w:szCs w:val="20"/>
                    <w:lang w:val="en-US" w:eastAsia="en-US"/>
                  </w:rPr>
                  <w:t xml:space="preserve"> </w:t>
                </w:r>
                <w:proofErr w:type="spellStart"/>
                <w:r w:rsidRPr="0030776C">
                  <w:rPr>
                    <w:sz w:val="20"/>
                    <w:szCs w:val="20"/>
                    <w:lang w:val="en-US" w:eastAsia="en-US"/>
                  </w:rPr>
                  <w:t>номер</w:t>
                </w:r>
                <w:proofErr w:type="spellEnd"/>
              </w:p>
            </w:sdtContent>
          </w:sdt>
          <w:p w14:paraId="05025A8A" w14:textId="77777777" w:rsidR="00846ACA" w:rsidRPr="0030776C" w:rsidRDefault="00846ACA" w:rsidP="00846ACA">
            <w:pPr>
              <w:spacing w:line="276" w:lineRule="auto"/>
              <w:jc w:val="center"/>
              <w:rPr>
                <w:bCs/>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05025A8B" w14:textId="77777777" w:rsidR="00846ACA" w:rsidRPr="0030776C" w:rsidRDefault="00846ACA" w:rsidP="00846ACA">
            <w:pPr>
              <w:spacing w:line="276" w:lineRule="auto"/>
              <w:jc w:val="center"/>
              <w:rPr>
                <w:bCs/>
                <w:sz w:val="20"/>
                <w:szCs w:val="20"/>
                <w:lang w:eastAsia="en-US"/>
              </w:rPr>
            </w:pPr>
            <w:r w:rsidRPr="0030776C">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93052592"/>
              <w:placeholder>
                <w:docPart w:val="FF737650230845C28E2B46E8DA0D4F8F"/>
              </w:placeholder>
            </w:sdtPr>
            <w:sdtEndPr/>
            <w:sdtContent>
              <w:p w14:paraId="05025A8C" w14:textId="77777777" w:rsidR="00846ACA" w:rsidRPr="0030776C" w:rsidRDefault="00846ACA" w:rsidP="00846ACA">
                <w:pPr>
                  <w:spacing w:line="254" w:lineRule="auto"/>
                  <w:jc w:val="center"/>
                  <w:rPr>
                    <w:bCs/>
                    <w:sz w:val="20"/>
                    <w:szCs w:val="20"/>
                    <w:lang w:val="en-US" w:eastAsia="en-US"/>
                  </w:rPr>
                </w:pPr>
                <w:proofErr w:type="spellStart"/>
                <w:r w:rsidRPr="0030776C">
                  <w:rPr>
                    <w:bCs/>
                    <w:sz w:val="20"/>
                    <w:szCs w:val="20"/>
                    <w:lang w:val="en-US" w:eastAsia="en-US"/>
                  </w:rPr>
                  <w:t>Объект</w:t>
                </w:r>
                <w:proofErr w:type="spellEnd"/>
                <w:r w:rsidRPr="0030776C">
                  <w:rPr>
                    <w:bCs/>
                    <w:sz w:val="20"/>
                    <w:szCs w:val="20"/>
                    <w:lang w:val="en-US" w:eastAsia="en-US"/>
                  </w:rPr>
                  <w:t>. Этаж</w:t>
                </w:r>
              </w:p>
            </w:sdtContent>
          </w:sdt>
          <w:p w14:paraId="05025A8D" w14:textId="77777777" w:rsidR="00846ACA" w:rsidRPr="0030776C" w:rsidRDefault="00846ACA" w:rsidP="00846ACA">
            <w:pPr>
              <w:spacing w:line="276" w:lineRule="auto"/>
              <w:jc w:val="center"/>
              <w:rPr>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1904663726"/>
              <w:placeholder>
                <w:docPart w:val="03795D2357F74ABF9737725CA93B553B"/>
              </w:placeholder>
            </w:sdtPr>
            <w:sdtEndPr/>
            <w:sdtContent>
              <w:p w14:paraId="05025A8E" w14:textId="77777777" w:rsidR="00846ACA" w:rsidRPr="0030776C" w:rsidRDefault="00846ACA" w:rsidP="00846ACA">
                <w:pPr>
                  <w:spacing w:line="254" w:lineRule="auto"/>
                  <w:jc w:val="center"/>
                  <w:rPr>
                    <w:bCs/>
                    <w:sz w:val="20"/>
                    <w:szCs w:val="20"/>
                    <w:lang w:val="en-US" w:eastAsia="en-US"/>
                  </w:rPr>
                </w:pPr>
                <w:proofErr w:type="spellStart"/>
                <w:r w:rsidRPr="0030776C">
                  <w:rPr>
                    <w:bCs/>
                    <w:sz w:val="20"/>
                    <w:szCs w:val="20"/>
                    <w:lang w:val="en-US" w:eastAsia="en-US"/>
                  </w:rPr>
                  <w:t>Объект</w:t>
                </w:r>
                <w:proofErr w:type="spellEnd"/>
                <w:r w:rsidRPr="0030776C">
                  <w:rPr>
                    <w:bCs/>
                    <w:sz w:val="20"/>
                    <w:szCs w:val="20"/>
                    <w:lang w:val="en-US" w:eastAsia="en-US"/>
                  </w:rPr>
                  <w:t xml:space="preserve">. </w:t>
                </w:r>
                <w:proofErr w:type="spellStart"/>
                <w:r w:rsidRPr="0030776C">
                  <w:rPr>
                    <w:bCs/>
                    <w:sz w:val="20"/>
                    <w:szCs w:val="20"/>
                    <w:lang w:val="en-US" w:eastAsia="en-US"/>
                  </w:rPr>
                  <w:t>Секция</w:t>
                </w:r>
                <w:proofErr w:type="spellEnd"/>
              </w:p>
            </w:sdtContent>
          </w:sdt>
          <w:p w14:paraId="05025A8F" w14:textId="77777777" w:rsidR="00846ACA" w:rsidRPr="0030776C" w:rsidRDefault="00846ACA" w:rsidP="00846ACA">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049209037"/>
              <w:placeholder>
                <w:docPart w:val="BD35AFCC30D0434E9E870DDEFF3D4BEC"/>
              </w:placeholder>
            </w:sdtPr>
            <w:sdtEndPr/>
            <w:sdtContent>
              <w:p w14:paraId="05025A90" w14:textId="77777777" w:rsidR="00846ACA" w:rsidRPr="0030776C" w:rsidRDefault="00846ACA" w:rsidP="00846ACA">
                <w:pPr>
                  <w:spacing w:line="254" w:lineRule="auto"/>
                  <w:jc w:val="center"/>
                  <w:rPr>
                    <w:sz w:val="20"/>
                    <w:szCs w:val="20"/>
                    <w:lang w:val="en-US" w:eastAsia="en-US"/>
                  </w:rPr>
                </w:pPr>
                <w:proofErr w:type="spellStart"/>
                <w:r w:rsidRPr="0030776C">
                  <w:rPr>
                    <w:sz w:val="20"/>
                    <w:szCs w:val="20"/>
                    <w:lang w:val="en-US" w:eastAsia="en-US"/>
                  </w:rPr>
                  <w:t>Объект</w:t>
                </w:r>
                <w:proofErr w:type="spellEnd"/>
                <w:r w:rsidRPr="0030776C">
                  <w:rPr>
                    <w:sz w:val="20"/>
                    <w:szCs w:val="20"/>
                    <w:lang w:val="en-US" w:eastAsia="en-US"/>
                  </w:rPr>
                  <w:t xml:space="preserve">. </w:t>
                </w:r>
                <w:proofErr w:type="spellStart"/>
                <w:r w:rsidRPr="0030776C">
                  <w:rPr>
                    <w:sz w:val="20"/>
                    <w:szCs w:val="20"/>
                    <w:lang w:val="en-US" w:eastAsia="en-US"/>
                  </w:rPr>
                  <w:t>Площадь</w:t>
                </w:r>
                <w:proofErr w:type="spellEnd"/>
                <w:r w:rsidRPr="0030776C">
                  <w:rPr>
                    <w:sz w:val="20"/>
                    <w:szCs w:val="20"/>
                    <w:lang w:val="en-US" w:eastAsia="en-US"/>
                  </w:rPr>
                  <w:t xml:space="preserve"> </w:t>
                </w:r>
                <w:proofErr w:type="spellStart"/>
                <w:r w:rsidRPr="0030776C">
                  <w:rPr>
                    <w:sz w:val="20"/>
                    <w:szCs w:val="20"/>
                    <w:lang w:val="en-US" w:eastAsia="en-US"/>
                  </w:rPr>
                  <w:t>по</w:t>
                </w:r>
                <w:proofErr w:type="spellEnd"/>
                <w:r w:rsidRPr="0030776C">
                  <w:rPr>
                    <w:sz w:val="20"/>
                    <w:szCs w:val="20"/>
                    <w:lang w:val="en-US" w:eastAsia="en-US"/>
                  </w:rPr>
                  <w:t xml:space="preserve"> </w:t>
                </w:r>
                <w:proofErr w:type="spellStart"/>
                <w:r w:rsidRPr="0030776C">
                  <w:rPr>
                    <w:sz w:val="20"/>
                    <w:szCs w:val="20"/>
                    <w:lang w:val="en-US" w:eastAsia="en-US"/>
                  </w:rPr>
                  <w:t>проекту</w:t>
                </w:r>
                <w:proofErr w:type="spellEnd"/>
              </w:p>
            </w:sdtContent>
          </w:sdt>
          <w:p w14:paraId="05025A91" w14:textId="77777777" w:rsidR="00846ACA" w:rsidRPr="0030776C" w:rsidRDefault="00846ACA" w:rsidP="00846ACA">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05025A92" w14:textId="77777777" w:rsidR="00846ACA" w:rsidRPr="0030776C" w:rsidRDefault="00846ACA" w:rsidP="00846ACA">
            <w:pPr>
              <w:spacing w:line="276" w:lineRule="auto"/>
              <w:jc w:val="center"/>
              <w:rPr>
                <w:sz w:val="20"/>
                <w:szCs w:val="20"/>
                <w:lang w:eastAsia="en-US"/>
              </w:rPr>
            </w:pPr>
            <w:r w:rsidRPr="0030776C">
              <w:rPr>
                <w:bCs/>
                <w:sz w:val="20"/>
                <w:szCs w:val="20"/>
                <w:lang w:eastAsia="en-US"/>
              </w:rPr>
              <w:t>машино-место</w:t>
            </w:r>
          </w:p>
        </w:tc>
        <w:tc>
          <w:tcPr>
            <w:tcW w:w="1276" w:type="dxa"/>
            <w:tcBorders>
              <w:top w:val="single" w:sz="4" w:space="0" w:color="auto"/>
              <w:left w:val="single" w:sz="4" w:space="0" w:color="auto"/>
              <w:bottom w:val="single" w:sz="4" w:space="0" w:color="auto"/>
              <w:right w:val="single" w:sz="4" w:space="0" w:color="auto"/>
            </w:tcBorders>
            <w:hideMark/>
          </w:tcPr>
          <w:p w14:paraId="05025A93" w14:textId="77777777" w:rsidR="00846ACA" w:rsidRPr="0030776C" w:rsidRDefault="0098106E" w:rsidP="00846ACA">
            <w:pPr>
              <w:spacing w:line="276" w:lineRule="auto"/>
              <w:jc w:val="center"/>
              <w:rPr>
                <w:sz w:val="20"/>
                <w:szCs w:val="20"/>
                <w:lang w:eastAsia="en-US"/>
              </w:rPr>
            </w:pPr>
            <w:sdt>
              <w:sdtPr>
                <w:rPr>
                  <w:sz w:val="20"/>
                  <w:szCs w:val="20"/>
                  <w:lang w:eastAsia="en-US"/>
                </w:rPr>
                <w:id w:val="1077252406"/>
                <w:placeholder>
                  <w:docPart w:val="14798FE56DCE4E68976DEBC18E9E0A4B"/>
                </w:placeholder>
              </w:sdtPr>
              <w:sdtEndPr/>
              <w:sdtContent>
                <w:r w:rsidR="00846ACA" w:rsidRPr="0030776C">
                  <w:rPr>
                    <w:sz w:val="20"/>
                    <w:szCs w:val="20"/>
                    <w:lang w:eastAsia="en-US"/>
                  </w:rPr>
                  <w:t>____</w:t>
                </w:r>
              </w:sdtContent>
            </w:sdt>
          </w:p>
        </w:tc>
        <w:tc>
          <w:tcPr>
            <w:tcW w:w="1701" w:type="dxa"/>
            <w:tcBorders>
              <w:top w:val="single" w:sz="4" w:space="0" w:color="auto"/>
              <w:left w:val="single" w:sz="4" w:space="0" w:color="auto"/>
              <w:bottom w:val="single" w:sz="4" w:space="0" w:color="auto"/>
              <w:right w:val="single" w:sz="4" w:space="0" w:color="auto"/>
            </w:tcBorders>
          </w:tcPr>
          <w:p w14:paraId="05025A94" w14:textId="77777777" w:rsidR="00846ACA" w:rsidRPr="0030776C" w:rsidRDefault="00846ACA" w:rsidP="00846ACA">
            <w:pPr>
              <w:spacing w:line="254" w:lineRule="auto"/>
              <w:jc w:val="center"/>
              <w:rPr>
                <w:sz w:val="20"/>
                <w:szCs w:val="20"/>
              </w:rPr>
            </w:pPr>
          </w:p>
        </w:tc>
      </w:tr>
      <w:tr w:rsidR="00B11413" w:rsidRPr="0030776C" w14:paraId="05025AA0" w14:textId="77777777" w:rsidTr="00846ACA">
        <w:trPr>
          <w:cantSplit/>
          <w:trHeight w:val="304"/>
        </w:trPr>
        <w:tc>
          <w:tcPr>
            <w:tcW w:w="373" w:type="dxa"/>
            <w:tcBorders>
              <w:top w:val="single" w:sz="4" w:space="0" w:color="auto"/>
              <w:left w:val="single" w:sz="4" w:space="0" w:color="auto"/>
              <w:bottom w:val="single" w:sz="4" w:space="0" w:color="auto"/>
              <w:right w:val="single" w:sz="4" w:space="0" w:color="auto"/>
            </w:tcBorders>
            <w:hideMark/>
          </w:tcPr>
          <w:p w14:paraId="05025A96" w14:textId="77777777" w:rsidR="00846ACA" w:rsidRPr="0030776C" w:rsidRDefault="00846ACA" w:rsidP="00846ACA">
            <w:pPr>
              <w:spacing w:line="276" w:lineRule="auto"/>
              <w:jc w:val="center"/>
              <w:rPr>
                <w:sz w:val="20"/>
                <w:szCs w:val="20"/>
                <w:lang w:eastAsia="en-US"/>
              </w:rPr>
            </w:pPr>
            <w:r w:rsidRPr="0030776C">
              <w:rPr>
                <w:sz w:val="20"/>
                <w:szCs w:val="20"/>
                <w:lang w:eastAsia="en-US"/>
              </w:rPr>
              <w:t>2</w:t>
            </w:r>
          </w:p>
        </w:tc>
        <w:tc>
          <w:tcPr>
            <w:tcW w:w="1045" w:type="dxa"/>
            <w:tcBorders>
              <w:top w:val="single" w:sz="4" w:space="0" w:color="auto"/>
              <w:left w:val="single" w:sz="4" w:space="0" w:color="auto"/>
              <w:bottom w:val="single" w:sz="4" w:space="0" w:color="auto"/>
              <w:right w:val="single" w:sz="4" w:space="0" w:color="auto"/>
            </w:tcBorders>
            <w:hideMark/>
          </w:tcPr>
          <w:p w14:paraId="05025A97" w14:textId="77777777" w:rsidR="00846ACA" w:rsidRPr="0030776C" w:rsidRDefault="00846ACA" w:rsidP="00846ACA">
            <w:pPr>
              <w:spacing w:line="276" w:lineRule="auto"/>
              <w:jc w:val="center"/>
              <w:rPr>
                <w:sz w:val="20"/>
                <w:szCs w:val="20"/>
                <w:lang w:eastAsia="en-US"/>
              </w:rPr>
            </w:pPr>
            <w:r w:rsidRPr="0030776C">
              <w:rPr>
                <w:sz w:val="20"/>
                <w:szCs w:val="20"/>
                <w:lang w:eastAsia="en-US"/>
              </w:rPr>
              <w:t>Подземная автостоянка</w:t>
            </w:r>
          </w:p>
        </w:tc>
        <w:tc>
          <w:tcPr>
            <w:tcW w:w="693" w:type="dxa"/>
            <w:tcBorders>
              <w:top w:val="single" w:sz="4" w:space="0" w:color="auto"/>
              <w:left w:val="single" w:sz="4" w:space="0" w:color="auto"/>
              <w:bottom w:val="single" w:sz="4" w:space="0" w:color="auto"/>
              <w:right w:val="single" w:sz="4" w:space="0" w:color="auto"/>
            </w:tcBorders>
          </w:tcPr>
          <w:p w14:paraId="05025A98" w14:textId="77777777" w:rsidR="00846ACA" w:rsidRPr="0030776C" w:rsidRDefault="00846ACA" w:rsidP="00846ACA">
            <w:pPr>
              <w:spacing w:line="276" w:lineRule="auto"/>
              <w:jc w:val="center"/>
              <w:rPr>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05025A99" w14:textId="77777777" w:rsidR="00846ACA" w:rsidRPr="0030776C" w:rsidRDefault="00846ACA" w:rsidP="00846ACA">
            <w:pPr>
              <w:spacing w:line="276" w:lineRule="auto"/>
              <w:jc w:val="center"/>
              <w:rPr>
                <w:bCs/>
                <w:sz w:val="20"/>
                <w:szCs w:val="20"/>
              </w:rPr>
            </w:pPr>
            <w:r w:rsidRPr="0030776C">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p w14:paraId="05025A9A" w14:textId="77777777" w:rsidR="00846ACA" w:rsidRPr="0030776C" w:rsidRDefault="00846ACA" w:rsidP="00846ACA">
            <w:pPr>
              <w:spacing w:line="276" w:lineRule="auto"/>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05025A9B" w14:textId="77777777" w:rsidR="00846ACA" w:rsidRPr="0030776C" w:rsidRDefault="00846ACA" w:rsidP="00846ACA">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05025A9C" w14:textId="77777777" w:rsidR="00846ACA" w:rsidRPr="0030776C" w:rsidRDefault="00846ACA" w:rsidP="00846ACA">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05025A9D" w14:textId="77777777" w:rsidR="00846ACA" w:rsidRPr="0030776C" w:rsidRDefault="00846ACA" w:rsidP="00846ACA">
            <w:pPr>
              <w:spacing w:line="276" w:lineRule="auto"/>
              <w:jc w:val="center"/>
              <w:rPr>
                <w:bCs/>
                <w:sz w:val="20"/>
                <w:szCs w:val="20"/>
              </w:rPr>
            </w:pPr>
            <w:r w:rsidRPr="0030776C">
              <w:rPr>
                <w:bCs/>
                <w:sz w:val="20"/>
                <w:szCs w:val="20"/>
                <w:lang w:eastAsia="en-US"/>
              </w:rPr>
              <w:t>машино-место</w:t>
            </w:r>
          </w:p>
        </w:tc>
        <w:tc>
          <w:tcPr>
            <w:tcW w:w="1276" w:type="dxa"/>
            <w:tcBorders>
              <w:top w:val="single" w:sz="4" w:space="0" w:color="auto"/>
              <w:left w:val="single" w:sz="4" w:space="0" w:color="auto"/>
              <w:bottom w:val="single" w:sz="4" w:space="0" w:color="auto"/>
              <w:right w:val="single" w:sz="4" w:space="0" w:color="auto"/>
            </w:tcBorders>
          </w:tcPr>
          <w:p w14:paraId="05025A9E" w14:textId="77777777" w:rsidR="00846ACA" w:rsidRPr="0030776C" w:rsidRDefault="00846ACA" w:rsidP="00846ACA">
            <w:pPr>
              <w:spacing w:line="276" w:lineRule="auto"/>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05025A9F" w14:textId="77777777" w:rsidR="00846ACA" w:rsidRPr="0030776C" w:rsidRDefault="00846ACA" w:rsidP="00846ACA">
            <w:pPr>
              <w:spacing w:line="276" w:lineRule="auto"/>
              <w:jc w:val="center"/>
              <w:rPr>
                <w:sz w:val="20"/>
                <w:szCs w:val="20"/>
                <w:lang w:eastAsia="en-US"/>
              </w:rPr>
            </w:pPr>
          </w:p>
        </w:tc>
      </w:tr>
      <w:tr w:rsidR="00B11413" w:rsidRPr="0030776C" w14:paraId="05025AA3" w14:textId="77777777" w:rsidTr="00846ACA">
        <w:trPr>
          <w:cantSplit/>
          <w:trHeight w:val="304"/>
        </w:trPr>
        <w:tc>
          <w:tcPr>
            <w:tcW w:w="8647" w:type="dxa"/>
            <w:gridSpan w:val="9"/>
            <w:tcBorders>
              <w:top w:val="single" w:sz="4" w:space="0" w:color="auto"/>
              <w:left w:val="single" w:sz="4" w:space="0" w:color="auto"/>
              <w:bottom w:val="single" w:sz="4" w:space="0" w:color="auto"/>
              <w:right w:val="single" w:sz="4" w:space="0" w:color="auto"/>
            </w:tcBorders>
            <w:hideMark/>
          </w:tcPr>
          <w:p w14:paraId="05025AA1" w14:textId="77777777" w:rsidR="00846ACA" w:rsidRPr="0030776C" w:rsidRDefault="00846ACA" w:rsidP="00846ACA">
            <w:pPr>
              <w:spacing w:line="276" w:lineRule="auto"/>
              <w:jc w:val="center"/>
              <w:rPr>
                <w:sz w:val="20"/>
                <w:szCs w:val="20"/>
                <w:lang w:eastAsia="en-US"/>
              </w:rPr>
            </w:pPr>
            <w:r w:rsidRPr="0030776C">
              <w:rPr>
                <w:sz w:val="20"/>
                <w:szCs w:val="20"/>
                <w:lang w:eastAsia="en-US"/>
              </w:rPr>
              <w:lastRenderedPageBreak/>
              <w:t>Проектная площадь Объекта: ______ м</w:t>
            </w:r>
            <w:r w:rsidRPr="0030776C">
              <w:rPr>
                <w:sz w:val="20"/>
                <w:szCs w:val="20"/>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14:paraId="05025AA2" w14:textId="77777777" w:rsidR="00846ACA" w:rsidRPr="0030776C" w:rsidRDefault="00846ACA" w:rsidP="00846ACA">
            <w:pPr>
              <w:spacing w:line="276" w:lineRule="auto"/>
              <w:jc w:val="center"/>
              <w:rPr>
                <w:sz w:val="20"/>
                <w:szCs w:val="20"/>
                <w:lang w:eastAsia="en-US"/>
              </w:rPr>
            </w:pPr>
            <w:r w:rsidRPr="0030776C">
              <w:rPr>
                <w:sz w:val="20"/>
                <w:szCs w:val="20"/>
                <w:lang w:eastAsia="en-US"/>
              </w:rPr>
              <w:t>Итого</w:t>
            </w:r>
            <w:r w:rsidRPr="0030776C">
              <w:rPr>
                <w:sz w:val="20"/>
                <w:szCs w:val="20"/>
                <w:lang w:val="en-US" w:eastAsia="en-US"/>
              </w:rPr>
              <w:t>: ___________</w:t>
            </w:r>
            <w:r w:rsidRPr="0030776C">
              <w:rPr>
                <w:sz w:val="20"/>
                <w:szCs w:val="20"/>
                <w:lang w:eastAsia="en-US"/>
              </w:rPr>
              <w:t xml:space="preserve"> рублей</w:t>
            </w:r>
          </w:p>
        </w:tc>
      </w:tr>
    </w:tbl>
    <w:p w14:paraId="05025AA4" w14:textId="77777777" w:rsidR="00846ACA" w:rsidRPr="0030776C" w:rsidRDefault="00846ACA" w:rsidP="00846ACA">
      <w:pPr>
        <w:jc w:val="center"/>
        <w:rPr>
          <w:b/>
          <w:sz w:val="22"/>
          <w:szCs w:val="22"/>
        </w:rPr>
      </w:pPr>
    </w:p>
    <w:p w14:paraId="05025AA5" w14:textId="77777777" w:rsidR="00846ACA" w:rsidRPr="0030776C" w:rsidRDefault="00846ACA" w:rsidP="00846ACA">
      <w:pPr>
        <w:ind w:firstLine="709"/>
        <w:jc w:val="both"/>
        <w:rPr>
          <w:sz w:val="22"/>
          <w:szCs w:val="22"/>
        </w:rPr>
      </w:pPr>
      <w:r w:rsidRPr="0030776C">
        <w:rPr>
          <w:sz w:val="22"/>
          <w:szCs w:val="22"/>
        </w:rPr>
        <w:t xml:space="preserve">Основные характеристики каждого машино-места и Объекта, содержащиеся в приведенной в настоящем пункте Договора таблице (далее - «Таблица»), являются проектными. </w:t>
      </w:r>
    </w:p>
    <w:p w14:paraId="05025AA6" w14:textId="77777777" w:rsidR="00846ACA" w:rsidRPr="0030776C" w:rsidRDefault="00846ACA" w:rsidP="00846ACA">
      <w:pPr>
        <w:ind w:firstLine="709"/>
        <w:jc w:val="both"/>
        <w:rPr>
          <w:sz w:val="22"/>
          <w:szCs w:val="22"/>
        </w:rPr>
      </w:pPr>
      <w:r w:rsidRPr="0030776C">
        <w:rPr>
          <w:sz w:val="22"/>
          <w:szCs w:val="22"/>
        </w:rPr>
        <w:t xml:space="preserve">Окончательные характеристики каждого машино-места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 </w:t>
      </w:r>
    </w:p>
    <w:p w14:paraId="05025AA7" w14:textId="5A6D5E07" w:rsidR="00846ACA" w:rsidRPr="0030776C" w:rsidRDefault="00846ACA" w:rsidP="00846ACA">
      <w:pPr>
        <w:ind w:firstLine="709"/>
        <w:jc w:val="both"/>
        <w:rPr>
          <w:sz w:val="22"/>
          <w:szCs w:val="22"/>
        </w:rPr>
      </w:pPr>
      <w:bookmarkStart w:id="11" w:name="_Hlk62827856"/>
      <w:r w:rsidRPr="0030776C">
        <w:rPr>
          <w:b/>
          <w:bCs/>
          <w:sz w:val="22"/>
          <w:szCs w:val="22"/>
        </w:rPr>
        <w:t>Общая площадь (проектная) всех машино-мест</w:t>
      </w:r>
      <w:r w:rsidRPr="0030776C">
        <w:rPr>
          <w:sz w:val="22"/>
          <w:szCs w:val="22"/>
        </w:rPr>
        <w:t>, указанная в Таблице (ранее и далее - «</w:t>
      </w:r>
      <w:r w:rsidRPr="0030776C">
        <w:rPr>
          <w:b/>
          <w:bCs/>
          <w:sz w:val="22"/>
          <w:szCs w:val="22"/>
        </w:rPr>
        <w:t>Проектная площадь Объекта</w:t>
      </w:r>
      <w:r w:rsidRPr="0030776C">
        <w:rPr>
          <w:sz w:val="22"/>
          <w:szCs w:val="22"/>
        </w:rPr>
        <w:t>»), - сумма площадей всех машино-мест, указанных в п.1.2. Договора, определенная на основании проектной документации. Проектная площадь машино-места (далее – «Проектная площадь каждого машино-места») – проектная площадь каждого (соответствующего) машино-места, которая определена на основании проектной документации.</w:t>
      </w:r>
    </w:p>
    <w:p w14:paraId="05025AA8" w14:textId="77777777" w:rsidR="00846ACA" w:rsidRPr="0030776C" w:rsidRDefault="00846ACA" w:rsidP="00846ACA">
      <w:pPr>
        <w:ind w:firstLine="709"/>
        <w:jc w:val="both"/>
        <w:rPr>
          <w:iCs/>
          <w:sz w:val="22"/>
          <w:szCs w:val="22"/>
        </w:rPr>
      </w:pPr>
      <w:r w:rsidRPr="0030776C">
        <w:rPr>
          <w:b/>
          <w:bCs/>
          <w:iCs/>
          <w:sz w:val="22"/>
          <w:szCs w:val="22"/>
        </w:rPr>
        <w:t>Общая площадь (фактическая)</w:t>
      </w:r>
      <w:r w:rsidRPr="0030776C">
        <w:rPr>
          <w:iCs/>
          <w:sz w:val="22"/>
          <w:szCs w:val="22"/>
        </w:rPr>
        <w:t xml:space="preserve"> </w:t>
      </w:r>
      <w:r w:rsidRPr="0030776C">
        <w:rPr>
          <w:b/>
          <w:bCs/>
          <w:iCs/>
          <w:sz w:val="22"/>
          <w:szCs w:val="22"/>
        </w:rPr>
        <w:t>всех машино-мест</w:t>
      </w:r>
      <w:r w:rsidRPr="0030776C">
        <w:rPr>
          <w:iCs/>
          <w:sz w:val="22"/>
          <w:szCs w:val="22"/>
        </w:rPr>
        <w:t xml:space="preserve">, указанных в п.1.2. Договора (далее – </w:t>
      </w:r>
      <w:r w:rsidRPr="0030776C">
        <w:rPr>
          <w:b/>
          <w:bCs/>
          <w:iCs/>
          <w:sz w:val="22"/>
          <w:szCs w:val="22"/>
        </w:rPr>
        <w:t>«Фактическая площадь Объекта»</w:t>
      </w:r>
      <w:r w:rsidRPr="0030776C">
        <w:rPr>
          <w:iCs/>
          <w:sz w:val="22"/>
          <w:szCs w:val="22"/>
        </w:rPr>
        <w:t xml:space="preserve">), – сумма </w:t>
      </w:r>
      <w:r w:rsidRPr="0030776C">
        <w:rPr>
          <w:sz w:val="22"/>
          <w:szCs w:val="22"/>
        </w:rPr>
        <w:t>фактических площадей всех машино-мест, указанных в п.1.2. Договора</w:t>
      </w:r>
      <w:r w:rsidRPr="0030776C">
        <w:rPr>
          <w:iCs/>
          <w:sz w:val="22"/>
          <w:szCs w:val="22"/>
        </w:rPr>
        <w:t>.  Фактическая площадь каждого машино-места (далее - «Фактическая площадь каждого машино-места»)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bookmarkEnd w:id="11"/>
    <w:p w14:paraId="05025AA9" w14:textId="4B5274C1" w:rsidR="00846ACA" w:rsidRPr="0030776C" w:rsidRDefault="00846ACA" w:rsidP="00846ACA">
      <w:pPr>
        <w:ind w:firstLine="709"/>
        <w:jc w:val="both"/>
        <w:rPr>
          <w:iCs/>
          <w:sz w:val="22"/>
          <w:szCs w:val="22"/>
        </w:rPr>
      </w:pPr>
      <w:r w:rsidRPr="0030776C">
        <w:rPr>
          <w:iCs/>
          <w:sz w:val="22"/>
          <w:szCs w:val="22"/>
        </w:rPr>
        <w:t xml:space="preserve">Участник уведомлен и согласен с тем, что Фактическая площадь каждого машино-места на момент передачи Объекта Участнику может отличаться от Проектной площади каждого (соответствующего) машино-места в большую или в меньшую сторону. </w:t>
      </w:r>
    </w:p>
    <w:p w14:paraId="05025AAA" w14:textId="27C2820F" w:rsidR="00846ACA" w:rsidRPr="0030776C" w:rsidRDefault="00ED4C40" w:rsidP="00846ACA">
      <w:pPr>
        <w:ind w:firstLine="709"/>
        <w:jc w:val="both"/>
        <w:rPr>
          <w:sz w:val="22"/>
          <w:szCs w:val="22"/>
        </w:rPr>
      </w:pPr>
      <w:r w:rsidRPr="0030776C">
        <w:rPr>
          <w:rFonts w:eastAsia="Calibri"/>
          <w:sz w:val="22"/>
          <w:szCs w:val="22"/>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846ACA" w:rsidRPr="0030776C">
        <w:rPr>
          <w:rFonts w:eastAsia="Calibri"/>
          <w:sz w:val="22"/>
          <w:szCs w:val="22"/>
        </w:rPr>
        <w:t xml:space="preserve">Стороны пришли к соглашению не признавать </w:t>
      </w:r>
      <w:bookmarkStart w:id="12" w:name="_Hlk132018554"/>
      <w:r w:rsidR="00846ACA" w:rsidRPr="0030776C">
        <w:rPr>
          <w:rFonts w:eastAsia="Calibri"/>
          <w:sz w:val="22"/>
          <w:szCs w:val="22"/>
        </w:rPr>
        <w:t xml:space="preserve">расхождение Фактической площади каждого машино-места </w:t>
      </w:r>
      <w:bookmarkEnd w:id="12"/>
      <w:r w:rsidR="00846ACA" w:rsidRPr="0030776C">
        <w:rPr>
          <w:rFonts w:eastAsia="Calibri"/>
          <w:sz w:val="22"/>
          <w:szCs w:val="22"/>
        </w:rPr>
        <w:t>и Проектной площади каждого (соответствующего) машино-места (как в большую, так и в меньшую сторону) существенными изменениями Объекта, за исключением случаев, когда отклонение (изменение) расхождение Фактической площади каждого машино-места превышает 5 % (Пять процентов) от указанной в настоящем пункте Проектной площади каждого (соответствующего) машино-места.</w:t>
      </w:r>
    </w:p>
    <w:p w14:paraId="05025AFB" w14:textId="0750248E" w:rsidR="00846ACA" w:rsidRPr="0030776C" w:rsidRDefault="00846ACA" w:rsidP="0030776C">
      <w:pPr>
        <w:ind w:firstLine="709"/>
        <w:jc w:val="both"/>
        <w:rPr>
          <w:sz w:val="22"/>
          <w:szCs w:val="22"/>
          <w:highlight w:val="yellow"/>
        </w:rPr>
      </w:pPr>
      <w:r w:rsidRPr="0030776C">
        <w:rPr>
          <w:iCs/>
          <w:sz w:val="22"/>
          <w:szCs w:val="22"/>
        </w:rPr>
        <w:t>Примерный (предварительный) план Объекта (далее - «План Объекта»), местоположение Объекта на этаже содержатся в Приложении №2 к Договору.</w:t>
      </w:r>
    </w:p>
    <w:p w14:paraId="6D4A197A" w14:textId="77777777" w:rsidR="00ED4C40" w:rsidRPr="0030776C" w:rsidRDefault="00ED4C40" w:rsidP="0030776C">
      <w:pPr>
        <w:rPr>
          <w:i/>
          <w:iCs/>
          <w:color w:val="0070C0"/>
          <w:sz w:val="22"/>
          <w:szCs w:val="22"/>
          <w:highlight w:val="yellow"/>
        </w:rPr>
      </w:pPr>
    </w:p>
    <w:p w14:paraId="05025AFC" w14:textId="78A0BD8B" w:rsidR="00846ACA" w:rsidRPr="0030776C" w:rsidRDefault="00846ACA" w:rsidP="0030776C">
      <w:pPr>
        <w:pStyle w:val="a6"/>
        <w:tabs>
          <w:tab w:val="left" w:pos="709"/>
          <w:tab w:val="left" w:pos="1134"/>
        </w:tabs>
        <w:ind w:left="0" w:firstLine="709"/>
        <w:jc w:val="both"/>
        <w:rPr>
          <w:sz w:val="22"/>
          <w:szCs w:val="22"/>
        </w:rPr>
      </w:pPr>
      <w:bookmarkStart w:id="13" w:name="_Hlk45119004"/>
      <w:r w:rsidRPr="0030776C">
        <w:rPr>
          <w:sz w:val="22"/>
          <w:szCs w:val="22"/>
        </w:rPr>
        <w:t xml:space="preserve">1.3. Застройщик обязуется своими силами и (или) с привлечением других лиц построить (создать) Здание и после получения Разрешения на ввод в эксплуатацию передать Объект Участнику, а Участник обязуется принять Объект (при наличии Разрешения на ввод в эксплуатацию) </w:t>
      </w:r>
      <w:r w:rsidRPr="0030776C">
        <w:rPr>
          <w:b/>
          <w:bCs/>
          <w:sz w:val="22"/>
          <w:szCs w:val="22"/>
        </w:rPr>
        <w:t>не позднее 30.</w:t>
      </w:r>
      <w:r w:rsidR="00DC2779" w:rsidRPr="0030776C">
        <w:rPr>
          <w:b/>
          <w:bCs/>
          <w:sz w:val="22"/>
          <w:szCs w:val="22"/>
        </w:rPr>
        <w:t>09</w:t>
      </w:r>
      <w:r w:rsidRPr="0030776C">
        <w:rPr>
          <w:b/>
          <w:bCs/>
          <w:sz w:val="22"/>
          <w:szCs w:val="22"/>
        </w:rPr>
        <w:t>.2027</w:t>
      </w:r>
      <w:r w:rsidRPr="0030776C">
        <w:rPr>
          <w:sz w:val="22"/>
          <w:szCs w:val="22"/>
        </w:rPr>
        <w:t xml:space="preserve"> </w:t>
      </w:r>
      <w:r w:rsidRPr="0030776C">
        <w:rPr>
          <w:b/>
          <w:bCs/>
          <w:sz w:val="22"/>
          <w:szCs w:val="22"/>
        </w:rPr>
        <w:t>года</w:t>
      </w:r>
      <w:r w:rsidRPr="0030776C">
        <w:rPr>
          <w:sz w:val="22"/>
          <w:szCs w:val="22"/>
        </w:rPr>
        <w:t>.</w:t>
      </w:r>
      <w:r w:rsidRPr="0030776C">
        <w:rPr>
          <w:color w:val="FF0000"/>
          <w:sz w:val="22"/>
          <w:szCs w:val="22"/>
        </w:rPr>
        <w:t xml:space="preserve"> </w:t>
      </w:r>
    </w:p>
    <w:bookmarkEnd w:id="13"/>
    <w:p w14:paraId="05025B04" w14:textId="77777777" w:rsidR="00846ACA" w:rsidRPr="0030776C" w:rsidRDefault="00846ACA" w:rsidP="0030776C">
      <w:pPr>
        <w:ind w:firstLine="709"/>
        <w:jc w:val="both"/>
        <w:rPr>
          <w:color w:val="FF0000"/>
          <w:sz w:val="22"/>
          <w:szCs w:val="22"/>
        </w:rPr>
      </w:pPr>
      <w:r w:rsidRPr="0030776C">
        <w:rPr>
          <w:sz w:val="22"/>
          <w:szCs w:val="22"/>
        </w:rPr>
        <w:t xml:space="preserve">1.4. </w:t>
      </w:r>
      <w:bookmarkStart w:id="14" w:name="_Hlk2264139"/>
      <w:r w:rsidRPr="0030776C">
        <w:rPr>
          <w:sz w:val="22"/>
          <w:szCs w:val="22"/>
        </w:rPr>
        <w:t>Застройщик гарантирует, что на момент подписания Договора права требования на Объект не проданы, в споре или под арестом не состоят, свободны от текущих имущественных обязательств и обременений, за исключением обременения, указанного в п.1.1.2. Договора.</w:t>
      </w:r>
      <w:bookmarkEnd w:id="14"/>
    </w:p>
    <w:p w14:paraId="05025B07" w14:textId="3AF2307D" w:rsidR="00846ACA" w:rsidRPr="0030776C" w:rsidRDefault="00846ACA" w:rsidP="0030776C">
      <w:pPr>
        <w:pStyle w:val="a6"/>
        <w:widowControl w:val="0"/>
        <w:ind w:left="0" w:firstLine="709"/>
        <w:jc w:val="both"/>
        <w:rPr>
          <w:color w:val="000000" w:themeColor="text1"/>
          <w:sz w:val="22"/>
          <w:szCs w:val="22"/>
        </w:rPr>
      </w:pPr>
      <w:r w:rsidRPr="0030776C">
        <w:rPr>
          <w:sz w:val="22"/>
          <w:szCs w:val="22"/>
        </w:rPr>
        <w:t xml:space="preserve">1.5. Привлечение Застройщиком денежных средств участников долевого строительства осуществляется на счета эскроу в порядке, предусмотренном статьей 15.4. </w:t>
      </w:r>
      <w:r w:rsidRPr="0030776C">
        <w:rPr>
          <w:color w:val="000000" w:themeColor="text1"/>
          <w:sz w:val="22"/>
          <w:szCs w:val="22"/>
        </w:rPr>
        <w:t>Закон</w:t>
      </w:r>
      <w:r w:rsidR="00B41646" w:rsidRPr="0030776C">
        <w:rPr>
          <w:color w:val="000000" w:themeColor="text1"/>
          <w:sz w:val="22"/>
          <w:szCs w:val="22"/>
        </w:rPr>
        <w:t>а</w:t>
      </w:r>
      <w:r w:rsidRPr="0030776C">
        <w:rPr>
          <w:color w:val="000000" w:themeColor="text1"/>
          <w:sz w:val="22"/>
          <w:szCs w:val="22"/>
        </w:rPr>
        <w:t xml:space="preserve"> 214-ФЗ.</w:t>
      </w:r>
    </w:p>
    <w:p w14:paraId="0986CE6C" w14:textId="5F9A4A4B" w:rsidR="00DD1617" w:rsidRPr="0030776C" w:rsidRDefault="00DD1617" w:rsidP="0030776C">
      <w:pPr>
        <w:ind w:firstLine="709"/>
        <w:jc w:val="both"/>
        <w:rPr>
          <w:sz w:val="22"/>
          <w:szCs w:val="22"/>
        </w:rPr>
      </w:pPr>
      <w:bookmarkStart w:id="15" w:name="_Hlk147764475"/>
      <w:r w:rsidRPr="0030776C">
        <w:rPr>
          <w:sz w:val="22"/>
          <w:szCs w:val="22"/>
        </w:rPr>
        <w:t>1.6</w:t>
      </w:r>
      <w:r w:rsidR="00B16E2C" w:rsidRPr="0030776C">
        <w:rPr>
          <w:sz w:val="22"/>
          <w:szCs w:val="22"/>
        </w:rPr>
        <w:t>. Многоквартирный дом</w:t>
      </w:r>
      <w:r w:rsidR="00CE09DB" w:rsidRPr="0030776C">
        <w:rPr>
          <w:sz w:val="22"/>
          <w:szCs w:val="22"/>
        </w:rPr>
        <w:t xml:space="preserve"> </w:t>
      </w:r>
      <w:r w:rsidR="00B16E2C" w:rsidRPr="0030776C">
        <w:rPr>
          <w:sz w:val="22"/>
          <w:szCs w:val="22"/>
        </w:rPr>
        <w:t xml:space="preserve">(наименование в соответствии с проектной декларацией на строительство Здания - Объект №1), </w:t>
      </w:r>
      <w:r w:rsidR="00CE09DB" w:rsidRPr="0030776C">
        <w:rPr>
          <w:sz w:val="22"/>
          <w:szCs w:val="22"/>
        </w:rPr>
        <w:t xml:space="preserve">в котором находится </w:t>
      </w:r>
      <w:r w:rsidR="00B16E2C" w:rsidRPr="0030776C">
        <w:rPr>
          <w:sz w:val="22"/>
          <w:szCs w:val="22"/>
        </w:rPr>
        <w:t>Объект,</w:t>
      </w:r>
      <w:r w:rsidR="00CE09DB" w:rsidRPr="0030776C">
        <w:rPr>
          <w:sz w:val="22"/>
          <w:szCs w:val="22"/>
        </w:rPr>
        <w:t xml:space="preserve"> относится к уникальным объектам.</w:t>
      </w:r>
      <w:bookmarkStart w:id="16" w:name="_Hlk147762959"/>
    </w:p>
    <w:bookmarkEnd w:id="15"/>
    <w:bookmarkEnd w:id="16"/>
    <w:p w14:paraId="3CAF2B1B" w14:textId="77777777" w:rsidR="00CE09DB" w:rsidRPr="0030776C" w:rsidRDefault="00CE09DB" w:rsidP="00846ACA">
      <w:pPr>
        <w:ind w:firstLine="720"/>
        <w:jc w:val="both"/>
        <w:rPr>
          <w:sz w:val="22"/>
          <w:szCs w:val="22"/>
        </w:rPr>
      </w:pPr>
    </w:p>
    <w:p w14:paraId="05025B09" w14:textId="77777777" w:rsidR="00846ACA" w:rsidRPr="0030776C" w:rsidRDefault="00846ACA" w:rsidP="00846ACA">
      <w:pPr>
        <w:numPr>
          <w:ilvl w:val="0"/>
          <w:numId w:val="15"/>
        </w:numPr>
        <w:ind w:left="0" w:firstLine="0"/>
        <w:jc w:val="center"/>
        <w:rPr>
          <w:b/>
          <w:bCs/>
          <w:sz w:val="22"/>
          <w:szCs w:val="22"/>
        </w:rPr>
      </w:pPr>
      <w:r w:rsidRPr="0030776C">
        <w:rPr>
          <w:b/>
          <w:bCs/>
          <w:sz w:val="22"/>
          <w:szCs w:val="22"/>
        </w:rPr>
        <w:t>Правовое обоснование Договора</w:t>
      </w:r>
    </w:p>
    <w:p w14:paraId="05025B0A" w14:textId="77777777" w:rsidR="00846ACA" w:rsidRPr="0030776C" w:rsidRDefault="00846ACA" w:rsidP="00846ACA">
      <w:pPr>
        <w:pStyle w:val="a3"/>
        <w:tabs>
          <w:tab w:val="num" w:pos="0"/>
        </w:tabs>
        <w:ind w:firstLine="709"/>
        <w:jc w:val="both"/>
        <w:rPr>
          <w:sz w:val="22"/>
          <w:szCs w:val="22"/>
        </w:rPr>
      </w:pPr>
      <w:r w:rsidRPr="0030776C">
        <w:rPr>
          <w:sz w:val="22"/>
          <w:szCs w:val="22"/>
        </w:rPr>
        <w:t xml:space="preserve">2.1. Договор заключен в соответствии с Гражданским кодексом Российской Федерации (далее – «ГК РФ»), </w:t>
      </w:r>
      <w:bookmarkStart w:id="17" w:name="_Hlk11074124"/>
      <w:bookmarkStart w:id="18" w:name="_Hlk10117619"/>
      <w:r w:rsidRPr="0030776C">
        <w:rPr>
          <w:sz w:val="22"/>
          <w:szCs w:val="22"/>
        </w:rPr>
        <w:t>Законом 214-ФЗ</w:t>
      </w:r>
      <w:bookmarkEnd w:id="17"/>
      <w:bookmarkEnd w:id="18"/>
      <w:r w:rsidRPr="0030776C">
        <w:rPr>
          <w:sz w:val="22"/>
          <w:szCs w:val="22"/>
        </w:rPr>
        <w:t xml:space="preserve"> и Федеральным законом от 13.07.2015 года № 218-ФЗ «О государственной регистрации недвижимости».</w:t>
      </w:r>
    </w:p>
    <w:p w14:paraId="05025B0B" w14:textId="77777777" w:rsidR="00846ACA" w:rsidRPr="0030776C" w:rsidRDefault="00846ACA" w:rsidP="00846ACA">
      <w:pPr>
        <w:pStyle w:val="a6"/>
        <w:ind w:left="709"/>
        <w:jc w:val="both"/>
        <w:rPr>
          <w:sz w:val="22"/>
          <w:szCs w:val="22"/>
        </w:rPr>
      </w:pPr>
      <w:r w:rsidRPr="0030776C">
        <w:rPr>
          <w:sz w:val="22"/>
          <w:szCs w:val="22"/>
        </w:rPr>
        <w:t>2.2. Правовым основанием для заключения Договора является:</w:t>
      </w:r>
    </w:p>
    <w:p w14:paraId="05025B0C" w14:textId="77777777" w:rsidR="00846ACA" w:rsidRPr="0030776C" w:rsidRDefault="00846ACA" w:rsidP="00846ACA">
      <w:pPr>
        <w:tabs>
          <w:tab w:val="num" w:pos="0"/>
          <w:tab w:val="left" w:pos="993"/>
          <w:tab w:val="num" w:pos="1560"/>
        </w:tabs>
        <w:overflowPunct w:val="0"/>
        <w:autoSpaceDE w:val="0"/>
        <w:autoSpaceDN w:val="0"/>
        <w:adjustRightInd w:val="0"/>
        <w:ind w:firstLine="709"/>
        <w:jc w:val="both"/>
        <w:rPr>
          <w:rFonts w:eastAsia="Calibri"/>
          <w:sz w:val="22"/>
          <w:szCs w:val="22"/>
        </w:rPr>
      </w:pPr>
      <w:r w:rsidRPr="0030776C">
        <w:rPr>
          <w:rFonts w:eastAsia="Calibri"/>
          <w:sz w:val="22"/>
          <w:szCs w:val="22"/>
        </w:rPr>
        <w:t>а) Разрешение на строительство №77-08-020805-2023от 18.04.2023г., выданное Комитетом государственного строительного надзора города Москвы;</w:t>
      </w:r>
    </w:p>
    <w:p w14:paraId="05025B0D" w14:textId="77777777" w:rsidR="00846ACA" w:rsidRPr="0030776C" w:rsidRDefault="00846ACA" w:rsidP="00846ACA">
      <w:pPr>
        <w:tabs>
          <w:tab w:val="num" w:pos="1125"/>
        </w:tabs>
        <w:ind w:firstLine="720"/>
        <w:jc w:val="both"/>
        <w:rPr>
          <w:sz w:val="22"/>
          <w:szCs w:val="22"/>
        </w:rPr>
      </w:pPr>
      <w:r w:rsidRPr="0030776C">
        <w:rPr>
          <w:sz w:val="22"/>
          <w:szCs w:val="22"/>
        </w:rPr>
        <w:t>б) право собственности Застройщика на Земельный участок, что подтверждается записью о государственной регистрации №77:08:0005010:1539-77/011/2020-1 от 13.04.2020г., внесенной Управлением Федеральной службы государственной регистрации, кадастра и картографии по Москве в Единый государственный реестр недвижимости;</w:t>
      </w:r>
    </w:p>
    <w:p w14:paraId="05025B0E" w14:textId="77777777" w:rsidR="00846ACA" w:rsidRPr="0030776C" w:rsidRDefault="00846ACA">
      <w:pPr>
        <w:tabs>
          <w:tab w:val="num" w:pos="1125"/>
        </w:tabs>
        <w:ind w:firstLine="709"/>
        <w:jc w:val="both"/>
        <w:rPr>
          <w:sz w:val="22"/>
          <w:szCs w:val="22"/>
        </w:rPr>
      </w:pPr>
      <w:r w:rsidRPr="0030776C">
        <w:rPr>
          <w:sz w:val="22"/>
          <w:szCs w:val="22"/>
        </w:rPr>
        <w:lastRenderedPageBreak/>
        <w:t>в) Проектная декларация на строительство Здания (далее – «Проектная декларация»), опубликованная на сайте Единой информационной системы жилищного строительства в сети Интернет https://наш.дом.рф.</w:t>
      </w:r>
    </w:p>
    <w:p w14:paraId="05025B13" w14:textId="77777777" w:rsidR="00846ACA" w:rsidRPr="0030776C" w:rsidRDefault="00846ACA" w:rsidP="00846ACA">
      <w:pPr>
        <w:rPr>
          <w:sz w:val="22"/>
          <w:szCs w:val="22"/>
        </w:rPr>
      </w:pPr>
    </w:p>
    <w:p w14:paraId="05025B14" w14:textId="2EF8AE87" w:rsidR="00846ACA" w:rsidRPr="0030776C" w:rsidRDefault="00846ACA" w:rsidP="00846ACA">
      <w:pPr>
        <w:ind w:firstLine="720"/>
        <w:jc w:val="center"/>
        <w:rPr>
          <w:b/>
          <w:bCs/>
          <w:sz w:val="22"/>
          <w:szCs w:val="22"/>
        </w:rPr>
      </w:pPr>
      <w:r w:rsidRPr="0030776C">
        <w:rPr>
          <w:b/>
          <w:bCs/>
          <w:sz w:val="22"/>
          <w:szCs w:val="22"/>
        </w:rPr>
        <w:t xml:space="preserve">3. </w:t>
      </w:r>
      <w:r w:rsidR="008E2F3F" w:rsidRPr="0030776C">
        <w:rPr>
          <w:b/>
          <w:bCs/>
          <w:sz w:val="22"/>
          <w:szCs w:val="22"/>
        </w:rPr>
        <w:t xml:space="preserve">Обязанности </w:t>
      </w:r>
      <w:r w:rsidRPr="0030776C">
        <w:rPr>
          <w:b/>
          <w:bCs/>
          <w:sz w:val="22"/>
          <w:szCs w:val="22"/>
        </w:rPr>
        <w:t>и права Сторон</w:t>
      </w:r>
    </w:p>
    <w:p w14:paraId="05025B15" w14:textId="77777777" w:rsidR="00846ACA" w:rsidRPr="0030776C" w:rsidRDefault="00846ACA" w:rsidP="00846ACA">
      <w:pPr>
        <w:pStyle w:val="a3"/>
        <w:tabs>
          <w:tab w:val="num" w:pos="1125"/>
        </w:tabs>
        <w:ind w:firstLine="720"/>
        <w:rPr>
          <w:sz w:val="22"/>
          <w:szCs w:val="22"/>
        </w:rPr>
      </w:pPr>
      <w:r w:rsidRPr="0030776C">
        <w:rPr>
          <w:b/>
          <w:sz w:val="22"/>
          <w:szCs w:val="22"/>
        </w:rPr>
        <w:t>3.1. Застройщик обязан</w:t>
      </w:r>
      <w:r w:rsidRPr="0030776C">
        <w:rPr>
          <w:sz w:val="22"/>
          <w:szCs w:val="22"/>
        </w:rPr>
        <w:t>:</w:t>
      </w:r>
    </w:p>
    <w:p w14:paraId="05025B16" w14:textId="77777777" w:rsidR="00846ACA" w:rsidRPr="0030776C" w:rsidRDefault="00846ACA" w:rsidP="00846ACA">
      <w:pPr>
        <w:ind w:firstLine="709"/>
        <w:jc w:val="both"/>
        <w:rPr>
          <w:sz w:val="22"/>
          <w:szCs w:val="22"/>
        </w:rPr>
      </w:pPr>
      <w:r w:rsidRPr="0030776C">
        <w:rPr>
          <w:sz w:val="22"/>
          <w:szCs w:val="22"/>
        </w:rPr>
        <w:t>3.1.1. Организовать за счет собственных и (или) заемных средств, привлеченных денежных средств предпроектную проработку, проектирование, строительство и ввод Здания в эксплуатацию.</w:t>
      </w:r>
    </w:p>
    <w:p w14:paraId="05025B18" w14:textId="349D97DE" w:rsidR="00846ACA" w:rsidRPr="0030776C" w:rsidRDefault="00846ACA" w:rsidP="00846ACA">
      <w:pPr>
        <w:tabs>
          <w:tab w:val="left" w:pos="851"/>
        </w:tabs>
        <w:ind w:firstLine="709"/>
        <w:jc w:val="both"/>
        <w:rPr>
          <w:sz w:val="22"/>
          <w:szCs w:val="22"/>
        </w:rPr>
      </w:pPr>
      <w:r w:rsidRPr="0030776C">
        <w:rPr>
          <w:sz w:val="22"/>
          <w:szCs w:val="22"/>
        </w:rPr>
        <w:t>3.1.</w:t>
      </w:r>
      <w:r w:rsidR="008E2F3F" w:rsidRPr="0030776C">
        <w:rPr>
          <w:sz w:val="22"/>
          <w:szCs w:val="22"/>
        </w:rPr>
        <w:t>2</w:t>
      </w:r>
      <w:r w:rsidRPr="0030776C">
        <w:rPr>
          <w:sz w:val="22"/>
          <w:szCs w:val="22"/>
        </w:rPr>
        <w:t>. Обеспечить работу приемочной комиссии и осуществить ввод Здания в эксплуатацию в соответствии с действующими нормативными правовыми актами, при этом допускается раздельный ввод в эксплуатацию Здания по очередям и помещениям жилого и нежилого назначения.</w:t>
      </w:r>
    </w:p>
    <w:p w14:paraId="05025B19" w14:textId="1CD8004F" w:rsidR="00846ACA" w:rsidRPr="0030776C" w:rsidRDefault="00846ACA" w:rsidP="00846ACA">
      <w:pPr>
        <w:tabs>
          <w:tab w:val="num" w:pos="1125"/>
          <w:tab w:val="num" w:pos="1440"/>
        </w:tabs>
        <w:ind w:firstLine="709"/>
        <w:jc w:val="both"/>
        <w:rPr>
          <w:sz w:val="22"/>
          <w:szCs w:val="22"/>
        </w:rPr>
      </w:pPr>
      <w:bookmarkStart w:id="19" w:name="Par1"/>
      <w:bookmarkStart w:id="20" w:name="Par2"/>
      <w:bookmarkStart w:id="21" w:name="Par7"/>
      <w:bookmarkStart w:id="22" w:name="Par8"/>
      <w:bookmarkStart w:id="23" w:name="Par9"/>
      <w:bookmarkStart w:id="24" w:name="Par10"/>
      <w:bookmarkEnd w:id="19"/>
      <w:bookmarkEnd w:id="20"/>
      <w:bookmarkEnd w:id="21"/>
      <w:bookmarkEnd w:id="22"/>
      <w:bookmarkEnd w:id="23"/>
      <w:bookmarkEnd w:id="24"/>
      <w:r w:rsidRPr="0030776C">
        <w:rPr>
          <w:sz w:val="22"/>
          <w:szCs w:val="22"/>
        </w:rPr>
        <w:t>3.1.</w:t>
      </w:r>
      <w:r w:rsidR="008E2F3F" w:rsidRPr="0030776C">
        <w:rPr>
          <w:sz w:val="22"/>
          <w:szCs w:val="22"/>
        </w:rPr>
        <w:t>3</w:t>
      </w:r>
      <w:r w:rsidRPr="0030776C">
        <w:rPr>
          <w:sz w:val="22"/>
          <w:szCs w:val="22"/>
        </w:rPr>
        <w:t>. Не позднее срока, указанного в п. 1.3.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05025B1A" w14:textId="77777777" w:rsidR="00846ACA" w:rsidRPr="0030776C" w:rsidRDefault="00846ACA" w:rsidP="00846ACA">
      <w:pPr>
        <w:tabs>
          <w:tab w:val="num" w:pos="1125"/>
          <w:tab w:val="num" w:pos="1440"/>
        </w:tabs>
        <w:ind w:firstLine="709"/>
        <w:jc w:val="both"/>
        <w:rPr>
          <w:sz w:val="22"/>
          <w:szCs w:val="22"/>
        </w:rPr>
      </w:pPr>
      <w:r w:rsidRPr="0030776C">
        <w:rPr>
          <w:sz w:val="22"/>
          <w:szCs w:val="22"/>
        </w:rPr>
        <w:t xml:space="preserve">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Разрешения 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 </w:t>
      </w:r>
      <w:bookmarkStart w:id="25" w:name="_Hlk496801070"/>
    </w:p>
    <w:bookmarkEnd w:id="25"/>
    <w:p w14:paraId="05025B23" w14:textId="77DB6C9A" w:rsidR="00846ACA" w:rsidRPr="0030776C" w:rsidRDefault="00846ACA" w:rsidP="0030776C">
      <w:pPr>
        <w:tabs>
          <w:tab w:val="num" w:pos="1125"/>
          <w:tab w:val="num" w:pos="1440"/>
        </w:tabs>
        <w:ind w:firstLine="709"/>
        <w:jc w:val="both"/>
        <w:rPr>
          <w:sz w:val="22"/>
          <w:szCs w:val="22"/>
        </w:rPr>
      </w:pPr>
      <w:r w:rsidRPr="0030776C">
        <w:rPr>
          <w:sz w:val="22"/>
          <w:szCs w:val="22"/>
        </w:rPr>
        <w:t>3.1.</w:t>
      </w:r>
      <w:r w:rsidR="008E2F3F" w:rsidRPr="0030776C">
        <w:rPr>
          <w:sz w:val="22"/>
          <w:szCs w:val="22"/>
        </w:rPr>
        <w:t>4</w:t>
      </w:r>
      <w:r w:rsidRPr="0030776C">
        <w:rPr>
          <w:sz w:val="22"/>
          <w:szCs w:val="22"/>
        </w:rPr>
        <w:t>. В течение 10 (Десяти) рабочих дней с даты предоставления Участником документов, предусмотренных в п.3.3.5. Договора,</w:t>
      </w:r>
      <w:r w:rsidR="00D67D72" w:rsidRPr="0030776C">
        <w:rPr>
          <w:sz w:val="22"/>
          <w:szCs w:val="22"/>
        </w:rPr>
        <w:t xml:space="preserve"> </w:t>
      </w:r>
      <w:r w:rsidRPr="0030776C">
        <w:rPr>
          <w:sz w:val="22"/>
          <w:szCs w:val="22"/>
        </w:rPr>
        <w:t xml:space="preserve">обеспечить собственными силами или силами привлеченных лиц представление в орган, осуществляющий государственный кадастровый учет и государственную регистрацию прав (далее также - «орган регистрации прав»), Договора со всем необходимым комплектом документов для его государственной регистрации. </w:t>
      </w:r>
    </w:p>
    <w:p w14:paraId="05025B24" w14:textId="7E663F9C" w:rsidR="00846ACA" w:rsidRPr="0030776C" w:rsidRDefault="00846ACA" w:rsidP="00846ACA">
      <w:pPr>
        <w:pStyle w:val="2"/>
        <w:spacing w:after="0" w:line="240" w:lineRule="auto"/>
        <w:ind w:left="0" w:firstLine="709"/>
        <w:jc w:val="both"/>
        <w:rPr>
          <w:sz w:val="22"/>
          <w:szCs w:val="22"/>
        </w:rPr>
      </w:pPr>
      <w:r w:rsidRPr="0030776C">
        <w:rPr>
          <w:sz w:val="22"/>
          <w:szCs w:val="22"/>
        </w:rPr>
        <w:t xml:space="preserve">Застройщик обязан не позднее 10 (Десяти)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w:t>
      </w:r>
      <w:r w:rsidR="008E2F3F" w:rsidRPr="0030776C">
        <w:rPr>
          <w:sz w:val="22"/>
          <w:szCs w:val="22"/>
        </w:rPr>
        <w:t>и/</w:t>
      </w:r>
      <w:r w:rsidRPr="0030776C">
        <w:rPr>
          <w:sz w:val="22"/>
          <w:szCs w:val="22"/>
        </w:rPr>
        <w:t xml:space="preserve">или </w:t>
      </w:r>
      <w:r w:rsidR="008E2F3F" w:rsidRPr="0030776C">
        <w:rPr>
          <w:sz w:val="22"/>
          <w:szCs w:val="22"/>
        </w:rPr>
        <w:t xml:space="preserve">путем направления </w:t>
      </w:r>
      <w:r w:rsidRPr="0030776C">
        <w:rPr>
          <w:sz w:val="22"/>
          <w:szCs w:val="22"/>
        </w:rPr>
        <w:t>коротких текстовых сообщений на мобильный телефон Участника, указанные в ст.11 Договора. В случае представления документов на государственную регистрацию через электронные сервисы, Застройщик также обязан в указанные в настоящем абзаце сроки обеспечить направление на адрес электронной почты Участника, указанный в ст.11 Договора, выписки из Единого государственного реестра недвижимости, подтверждающей факт регистрации настоящего Договора.</w:t>
      </w:r>
    </w:p>
    <w:p w14:paraId="05025B25" w14:textId="77777777" w:rsidR="00846ACA" w:rsidRPr="0030776C" w:rsidRDefault="00846ACA" w:rsidP="00846ACA">
      <w:pPr>
        <w:pStyle w:val="2"/>
        <w:spacing w:after="0" w:line="240" w:lineRule="auto"/>
        <w:ind w:left="0" w:firstLine="709"/>
        <w:jc w:val="both"/>
        <w:rPr>
          <w:sz w:val="22"/>
          <w:szCs w:val="22"/>
        </w:rPr>
      </w:pPr>
      <w:r w:rsidRPr="0030776C">
        <w:rPr>
          <w:sz w:val="22"/>
          <w:szCs w:val="22"/>
        </w:rPr>
        <w:t xml:space="preserve">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3.3.5. Договора. </w:t>
      </w:r>
    </w:p>
    <w:p w14:paraId="05025B27" w14:textId="37E24C54" w:rsidR="00846ACA" w:rsidRPr="0030776C" w:rsidRDefault="00846ACA" w:rsidP="0030776C">
      <w:pPr>
        <w:pStyle w:val="2"/>
        <w:spacing w:after="0" w:line="240" w:lineRule="auto"/>
        <w:ind w:left="0" w:firstLine="709"/>
        <w:jc w:val="both"/>
      </w:pPr>
      <w:r w:rsidRPr="0030776C">
        <w:rPr>
          <w:sz w:val="22"/>
          <w:szCs w:val="22"/>
        </w:rPr>
        <w:t>В случае просрочки Участником более чем на 5 (Пять) рабочих дней срока предоставления требующихся для подачи на регистрацию Договора документов (п.3.3.5. Договора), обязательства Сторон по представлению (направлению)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p w14:paraId="05025B28" w14:textId="77777777" w:rsidR="00846ACA" w:rsidRPr="0030776C" w:rsidRDefault="00846ACA" w:rsidP="00846ACA">
      <w:pPr>
        <w:pStyle w:val="2"/>
        <w:tabs>
          <w:tab w:val="num" w:pos="1440"/>
        </w:tabs>
        <w:spacing w:after="0" w:line="240" w:lineRule="auto"/>
        <w:ind w:left="0" w:firstLine="720"/>
        <w:jc w:val="both"/>
        <w:rPr>
          <w:b/>
          <w:sz w:val="22"/>
          <w:szCs w:val="22"/>
        </w:rPr>
      </w:pPr>
      <w:r w:rsidRPr="0030776C">
        <w:rPr>
          <w:b/>
          <w:sz w:val="22"/>
          <w:szCs w:val="22"/>
        </w:rPr>
        <w:t>3.2. Застройщик имеет право:</w:t>
      </w:r>
    </w:p>
    <w:p w14:paraId="05025B29" w14:textId="36E35D12" w:rsidR="00846ACA" w:rsidRPr="0030776C" w:rsidRDefault="00846ACA" w:rsidP="00846ACA">
      <w:pPr>
        <w:pStyle w:val="2"/>
        <w:tabs>
          <w:tab w:val="num" w:pos="1440"/>
        </w:tabs>
        <w:spacing w:after="0" w:line="240" w:lineRule="auto"/>
        <w:ind w:left="0" w:firstLine="720"/>
        <w:jc w:val="both"/>
        <w:rPr>
          <w:sz w:val="22"/>
          <w:szCs w:val="22"/>
        </w:rPr>
      </w:pPr>
      <w:r w:rsidRPr="0030776C">
        <w:rPr>
          <w:sz w:val="22"/>
          <w:szCs w:val="22"/>
        </w:rPr>
        <w:t xml:space="preserve">3.2.1. Вносить изменения в проектную документацию без письменного уведомления Участника. </w:t>
      </w:r>
    </w:p>
    <w:p w14:paraId="05025B2A" w14:textId="77777777" w:rsidR="00846ACA" w:rsidRPr="0030776C" w:rsidRDefault="00846ACA" w:rsidP="00846ACA">
      <w:pPr>
        <w:pStyle w:val="2"/>
        <w:tabs>
          <w:tab w:val="num" w:pos="1440"/>
        </w:tabs>
        <w:spacing w:after="0" w:line="240" w:lineRule="auto"/>
        <w:ind w:left="0" w:firstLine="720"/>
        <w:jc w:val="both"/>
        <w:rPr>
          <w:sz w:val="22"/>
          <w:szCs w:val="22"/>
        </w:rPr>
      </w:pPr>
      <w:r w:rsidRPr="0030776C">
        <w:rPr>
          <w:sz w:val="22"/>
          <w:szCs w:val="22"/>
        </w:rPr>
        <w:t xml:space="preserve">3.2.2. По своему усмотрению выбрать для проведения обмеров Здания и Объекта лицо, оказывающее услуги в сфере технической инвентаризации и/или кадастрового учета. </w:t>
      </w:r>
    </w:p>
    <w:p w14:paraId="05025B2C" w14:textId="77777777" w:rsidR="00846ACA" w:rsidRPr="0030776C" w:rsidRDefault="00846ACA" w:rsidP="00846ACA">
      <w:pPr>
        <w:pStyle w:val="2"/>
        <w:spacing w:after="0" w:line="240" w:lineRule="auto"/>
        <w:ind w:left="0" w:firstLine="709"/>
        <w:jc w:val="both"/>
        <w:rPr>
          <w:sz w:val="22"/>
          <w:szCs w:val="22"/>
        </w:rPr>
      </w:pPr>
      <w:r w:rsidRPr="0030776C">
        <w:rPr>
          <w:sz w:val="22"/>
          <w:szCs w:val="22"/>
        </w:rPr>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05025B2F" w14:textId="77777777" w:rsidR="00846ACA" w:rsidRPr="0030776C" w:rsidRDefault="00846ACA" w:rsidP="00846ACA">
      <w:pPr>
        <w:ind w:firstLine="709"/>
        <w:jc w:val="both"/>
        <w:rPr>
          <w:sz w:val="22"/>
          <w:szCs w:val="22"/>
        </w:rPr>
      </w:pPr>
      <w:r w:rsidRPr="0030776C">
        <w:rPr>
          <w:sz w:val="22"/>
          <w:szCs w:val="22"/>
        </w:rPr>
        <w:t>3.2.3. Досрочно исполнить обязанность по получению Разрешения на ввод в эксплуатацию и передаче Объекта Участнику. Дополнительное согласие Участника на досрочное исполнение указанных обязанностей не требуется.</w:t>
      </w:r>
    </w:p>
    <w:p w14:paraId="05025B30" w14:textId="4B76457E" w:rsidR="00846ACA" w:rsidRPr="0030776C" w:rsidRDefault="00846ACA" w:rsidP="00846ACA">
      <w:pPr>
        <w:tabs>
          <w:tab w:val="num" w:pos="1125"/>
          <w:tab w:val="num" w:pos="1440"/>
        </w:tabs>
        <w:ind w:firstLine="720"/>
        <w:jc w:val="both"/>
        <w:rPr>
          <w:b/>
          <w:sz w:val="22"/>
          <w:szCs w:val="22"/>
        </w:rPr>
      </w:pPr>
      <w:r w:rsidRPr="0030776C">
        <w:rPr>
          <w:b/>
          <w:sz w:val="22"/>
          <w:szCs w:val="22"/>
        </w:rPr>
        <w:t xml:space="preserve">3.3. Участник </w:t>
      </w:r>
      <w:r w:rsidR="008E2F3F" w:rsidRPr="0030776C">
        <w:rPr>
          <w:b/>
          <w:sz w:val="22"/>
          <w:szCs w:val="22"/>
        </w:rPr>
        <w:t>обязан</w:t>
      </w:r>
      <w:r w:rsidRPr="0030776C">
        <w:rPr>
          <w:b/>
          <w:sz w:val="22"/>
          <w:szCs w:val="22"/>
        </w:rPr>
        <w:t>:</w:t>
      </w:r>
    </w:p>
    <w:p w14:paraId="05025B31" w14:textId="77777777" w:rsidR="00846ACA" w:rsidRPr="0030776C" w:rsidRDefault="00846ACA" w:rsidP="00846ACA">
      <w:pPr>
        <w:ind w:firstLine="720"/>
        <w:jc w:val="both"/>
        <w:rPr>
          <w:sz w:val="22"/>
          <w:szCs w:val="22"/>
        </w:rPr>
      </w:pPr>
      <w:r w:rsidRPr="0030776C">
        <w:rPr>
          <w:sz w:val="22"/>
          <w:szCs w:val="22"/>
        </w:rPr>
        <w:t>3.3.1. Оплатить в порядке, установленном Договором, Цену Договора и принять у Застройщика Объект при наличии Разрешения на ввод в эксплуатацию.</w:t>
      </w:r>
    </w:p>
    <w:p w14:paraId="2BB8E265" w14:textId="097E3633" w:rsidR="00361C07" w:rsidRPr="0030776C" w:rsidRDefault="00846ACA" w:rsidP="00361C07">
      <w:pPr>
        <w:ind w:firstLine="720"/>
        <w:jc w:val="both"/>
        <w:rPr>
          <w:sz w:val="22"/>
          <w:szCs w:val="22"/>
        </w:rPr>
      </w:pPr>
      <w:bookmarkStart w:id="26" w:name="_Hlk76737151"/>
      <w:r w:rsidRPr="0030776C">
        <w:rPr>
          <w:sz w:val="22"/>
          <w:szCs w:val="22"/>
        </w:rPr>
        <w:lastRenderedPageBreak/>
        <w:t xml:space="preserve">3.3.2. В течение 14 (Четырнадцати) календарных дней с момента получения сообщения от Застройщика о завершении строительства (создания) здания, в котором расположен Объект, и о готовности Объекта к передаче принять от Застройщика </w:t>
      </w:r>
      <w:r w:rsidR="008E2F3F" w:rsidRPr="0030776C">
        <w:rPr>
          <w:sz w:val="22"/>
          <w:szCs w:val="22"/>
        </w:rPr>
        <w:t xml:space="preserve">Объект </w:t>
      </w:r>
      <w:r w:rsidRPr="0030776C">
        <w:rPr>
          <w:sz w:val="22"/>
          <w:szCs w:val="22"/>
        </w:rPr>
        <w:t>по Передаточному акту, составленному по форме Застройщика.</w:t>
      </w:r>
      <w:r w:rsidR="00361C07" w:rsidRPr="0030776C">
        <w:rPr>
          <w:sz w:val="22"/>
          <w:szCs w:val="22"/>
        </w:rPr>
        <w:t xml:space="preserve"> В случае направления Застройщиком сообщения о завершении строительства (создания) здания, в котором расположен Объект, и о готовности Объекта к передаче по почте заказным письмом с описью вложения и уведомлением о вручении, дата получения Участником данного сообщения определяется в соответствии с п.9.5.2. Договора.</w:t>
      </w:r>
    </w:p>
    <w:p w14:paraId="05025B33" w14:textId="1E259F56" w:rsidR="00846ACA" w:rsidRPr="0030776C" w:rsidRDefault="00846ACA" w:rsidP="00361C07">
      <w:pPr>
        <w:ind w:firstLine="720"/>
        <w:jc w:val="both"/>
        <w:rPr>
          <w:sz w:val="22"/>
          <w:szCs w:val="22"/>
        </w:rPr>
      </w:pPr>
      <w:r w:rsidRPr="0030776C">
        <w:rPr>
          <w:sz w:val="22"/>
          <w:szCs w:val="22"/>
        </w:rPr>
        <w:t xml:space="preserve">При наличии у Участника каких – либо замечаний к Объекту, </w:t>
      </w:r>
      <w:r w:rsidR="008E2F3F" w:rsidRPr="0030776C">
        <w:rPr>
          <w:sz w:val="22"/>
          <w:szCs w:val="22"/>
        </w:rPr>
        <w:t xml:space="preserve">в части имеющихся недостатков, </w:t>
      </w:r>
      <w:r w:rsidRPr="0030776C">
        <w:rPr>
          <w:sz w:val="22"/>
          <w:szCs w:val="22"/>
        </w:rPr>
        <w:t xml:space="preserve">Стороны одновременно с Передаточным актом подписывают протокол замечаний в отношении Объекта с указанием всех имеющихся у Участника замечаний к Объекту. Наличие у Участника каких-либо денежных требований к Застройщику, в том числе по оплате неустоек, </w:t>
      </w:r>
      <w:r w:rsidR="008E2F3F" w:rsidRPr="0030776C">
        <w:rPr>
          <w:sz w:val="22"/>
          <w:szCs w:val="22"/>
        </w:rPr>
        <w:t xml:space="preserve">и/или замечаний к Объекту в части недостатков, которые не делают Объект непригодным для предусмотренного Договором использования, </w:t>
      </w:r>
      <w:r w:rsidRPr="0030776C">
        <w:rPr>
          <w:sz w:val="22"/>
          <w:szCs w:val="22"/>
        </w:rPr>
        <w:t>не является основанием для отказа Участника от подписания Передаточного акта.</w:t>
      </w:r>
    </w:p>
    <w:p w14:paraId="05025B34" w14:textId="77777777" w:rsidR="00846ACA" w:rsidRPr="0030776C" w:rsidRDefault="00846ACA" w:rsidP="00361C07">
      <w:pPr>
        <w:ind w:firstLine="720"/>
        <w:jc w:val="both"/>
        <w:rPr>
          <w:sz w:val="22"/>
          <w:szCs w:val="22"/>
        </w:rPr>
      </w:pPr>
      <w:r w:rsidRPr="0030776C">
        <w:rPr>
          <w:sz w:val="22"/>
          <w:szCs w:val="22"/>
        </w:rPr>
        <w:t>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Объекта.  При этом Участник обязуется обеспечить уполномоченным лицам Застройщика доступ в Объект для устранения замечаний.</w:t>
      </w:r>
    </w:p>
    <w:p w14:paraId="05025B35" w14:textId="5BE93F13" w:rsidR="00846ACA" w:rsidRPr="0030776C" w:rsidRDefault="00846ACA" w:rsidP="00361C07">
      <w:pPr>
        <w:ind w:firstLine="720"/>
        <w:jc w:val="both"/>
        <w:rPr>
          <w:sz w:val="22"/>
          <w:szCs w:val="22"/>
        </w:rPr>
      </w:pPr>
      <w:r w:rsidRPr="0030776C">
        <w:rPr>
          <w:sz w:val="22"/>
          <w:szCs w:val="22"/>
        </w:rPr>
        <w:t xml:space="preserve">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Передаточного акта, Застройщик не ранее, чем на пятнадцатый календарный день со дня получения Участником сообщения от Застройщика о завершении строительства (создания) здания, в котором расположен Объект, и о готовности Объекта к передаче, составляет односторонний акт о передаче Объекта с указанием на эти обстоятельства. </w:t>
      </w:r>
      <w:r w:rsidR="00361C07" w:rsidRPr="0030776C">
        <w:rPr>
          <w:sz w:val="22"/>
          <w:szCs w:val="22"/>
        </w:rPr>
        <w:t>О</w:t>
      </w:r>
      <w:r w:rsidRPr="0030776C">
        <w:rPr>
          <w:sz w:val="22"/>
          <w:szCs w:val="22"/>
        </w:rPr>
        <w:t>бязательство Застройщика передать Объект Участнику считается исполненным надлежащим образом</w:t>
      </w:r>
      <w:r w:rsidR="00361C07" w:rsidRPr="0030776C">
        <w:rPr>
          <w:sz w:val="22"/>
          <w:szCs w:val="22"/>
        </w:rPr>
        <w:t xml:space="preserve"> с даты составления Застройщиком такого акта</w:t>
      </w:r>
      <w:r w:rsidRPr="0030776C">
        <w:rPr>
          <w:sz w:val="22"/>
          <w:szCs w:val="22"/>
        </w:rPr>
        <w:t xml:space="preserve">. С </w:t>
      </w:r>
      <w:r w:rsidR="00361C07" w:rsidRPr="0030776C">
        <w:rPr>
          <w:sz w:val="22"/>
          <w:szCs w:val="22"/>
        </w:rPr>
        <w:t>даты</w:t>
      </w:r>
      <w:r w:rsidRPr="0030776C">
        <w:rPr>
          <w:sz w:val="22"/>
          <w:szCs w:val="22"/>
        </w:rPr>
        <w:t xml:space="preserve"> 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w:t>
      </w:r>
      <w:r w:rsidRPr="0030776C">
        <w:rPr>
          <w:bCs/>
          <w:sz w:val="22"/>
          <w:szCs w:val="22"/>
        </w:rPr>
        <w:t xml:space="preserve">Застройщик освобождается от ответственности за просрочку исполнения обязательства по передаче </w:t>
      </w:r>
      <w:r w:rsidRPr="0030776C">
        <w:rPr>
          <w:sz w:val="22"/>
          <w:szCs w:val="22"/>
        </w:rPr>
        <w:t>Объекта</w:t>
      </w:r>
      <w:r w:rsidRPr="0030776C">
        <w:rPr>
          <w:bCs/>
          <w:sz w:val="22"/>
          <w:szCs w:val="22"/>
        </w:rPr>
        <w:t xml:space="preserve">. </w:t>
      </w:r>
      <w:r w:rsidRPr="0030776C">
        <w:rPr>
          <w:sz w:val="22"/>
          <w:szCs w:val="22"/>
        </w:rPr>
        <w:t xml:space="preserve">При этом под уклонением Участника от принятия Объекта понимается </w:t>
      </w:r>
      <w:proofErr w:type="spellStart"/>
      <w:r w:rsidRPr="0030776C">
        <w:rPr>
          <w:sz w:val="22"/>
          <w:szCs w:val="22"/>
        </w:rPr>
        <w:t>неподписание</w:t>
      </w:r>
      <w:proofErr w:type="spellEnd"/>
      <w:r w:rsidRPr="0030776C">
        <w:rPr>
          <w:sz w:val="22"/>
          <w:szCs w:val="22"/>
        </w:rPr>
        <w:t xml:space="preserve"> Участником в предусмотренный Договором срок по любым причинам Передаточного акта при условии получения Разрешения на ввод в эксплуатацию и отсутствия в Объекте недостатков, которые делают его непригодным для предусмотренного Договором использования.</w:t>
      </w:r>
      <w:r w:rsidR="00361C07" w:rsidRPr="0030776C">
        <w:rPr>
          <w:sz w:val="22"/>
          <w:szCs w:val="22"/>
        </w:rPr>
        <w:t xml:space="preserve"> В случае, если после составления Застройщиком одностороннего акта о передаче Объекта Участник в разумный срок не обратился к Застройщику за его получением, Застройщик имеет право направить экземпляр одностороннего акта о передаче Объекта по почтовым реквизитам Участника.</w:t>
      </w:r>
    </w:p>
    <w:p w14:paraId="05025B36" w14:textId="77777777" w:rsidR="00846ACA" w:rsidRPr="0030776C" w:rsidRDefault="00846ACA" w:rsidP="00361C07">
      <w:pPr>
        <w:ind w:firstLine="720"/>
        <w:jc w:val="both"/>
        <w:rPr>
          <w:sz w:val="22"/>
          <w:szCs w:val="22"/>
        </w:rPr>
      </w:pPr>
      <w:r w:rsidRPr="0030776C">
        <w:rPr>
          <w:sz w:val="22"/>
          <w:szCs w:val="22"/>
        </w:rPr>
        <w:t>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Разрешения на ввод  в эксплуатацию, и не имеет недостатков, которые делают Объект непригодным для предусмотренного использования,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для передачи Участнику Объекта</w:t>
      </w:r>
      <w:bookmarkStart w:id="27" w:name="_Hlk501722321"/>
      <w:r w:rsidRPr="0030776C">
        <w:rPr>
          <w:sz w:val="22"/>
          <w:szCs w:val="22"/>
        </w:rPr>
        <w:t xml:space="preserve"> в одностороннем порядке.</w:t>
      </w:r>
      <w:bookmarkEnd w:id="27"/>
    </w:p>
    <w:bookmarkEnd w:id="26"/>
    <w:p w14:paraId="05025B37" w14:textId="4FB7AFA9" w:rsidR="00846ACA" w:rsidRPr="0030776C" w:rsidRDefault="00846ACA" w:rsidP="00361C07">
      <w:pPr>
        <w:tabs>
          <w:tab w:val="num" w:pos="1440"/>
        </w:tabs>
        <w:ind w:firstLine="709"/>
        <w:jc w:val="both"/>
        <w:rPr>
          <w:bCs/>
          <w:sz w:val="22"/>
          <w:szCs w:val="22"/>
        </w:rPr>
      </w:pPr>
      <w:r w:rsidRPr="0030776C">
        <w:rPr>
          <w:bCs/>
          <w:sz w:val="22"/>
          <w:szCs w:val="22"/>
        </w:rPr>
        <w:t xml:space="preserve">3.3.3.  </w:t>
      </w:r>
      <w:r w:rsidR="00FF2DD0" w:rsidRPr="0030776C">
        <w:rPr>
          <w:bCs/>
          <w:sz w:val="22"/>
          <w:szCs w:val="22"/>
        </w:rPr>
        <w:t>С</w:t>
      </w:r>
      <w:r w:rsidRPr="0030776C">
        <w:rPr>
          <w:bCs/>
          <w:sz w:val="22"/>
          <w:szCs w:val="22"/>
        </w:rPr>
        <w:t xml:space="preserve"> момента передачи Объекта нести обязанность по внесению платы за Объект и коммунальные услуги, а также по оплате расходов на содержание общего имущества в здании, в котором располагается Объект, соразмерно доле в праве общей собственности на это имущество.</w:t>
      </w:r>
    </w:p>
    <w:p w14:paraId="05025B3A" w14:textId="77777777" w:rsidR="00846ACA" w:rsidRPr="0030776C" w:rsidRDefault="00846ACA" w:rsidP="00361C07">
      <w:pPr>
        <w:tabs>
          <w:tab w:val="num" w:pos="1440"/>
        </w:tabs>
        <w:ind w:firstLine="709"/>
        <w:jc w:val="both"/>
        <w:rPr>
          <w:sz w:val="22"/>
          <w:szCs w:val="22"/>
        </w:rPr>
      </w:pPr>
      <w:r w:rsidRPr="0030776C">
        <w:rPr>
          <w:sz w:val="22"/>
          <w:szCs w:val="22"/>
        </w:rPr>
        <w:t>3.3.4. 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Здания (включая замену оконных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05025B3E" w14:textId="108FF993" w:rsidR="00846ACA" w:rsidRPr="0030776C" w:rsidRDefault="00846ACA" w:rsidP="0030776C">
      <w:pPr>
        <w:ind w:firstLine="709"/>
        <w:jc w:val="both"/>
        <w:rPr>
          <w:b/>
          <w:i/>
          <w:sz w:val="22"/>
          <w:szCs w:val="22"/>
        </w:rPr>
      </w:pPr>
      <w:r w:rsidRPr="0030776C">
        <w:rPr>
          <w:sz w:val="22"/>
          <w:szCs w:val="22"/>
        </w:rPr>
        <w:t xml:space="preserve">3.3.5. Предоставить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нотариально удостоверенную доверенность на указанных Застройщиком лиц с </w:t>
      </w:r>
      <w:r w:rsidRPr="0030776C">
        <w:rPr>
          <w:sz w:val="22"/>
          <w:szCs w:val="22"/>
        </w:rPr>
        <w:lastRenderedPageBreak/>
        <w:t>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кредитный договор или договор займа (в случае оплаты Цены Договора с использованием кредитных или заемных денежных средств).</w:t>
      </w:r>
    </w:p>
    <w:p w14:paraId="05025B3F" w14:textId="77777777" w:rsidR="00846ACA" w:rsidRPr="0030776C" w:rsidRDefault="00846ACA" w:rsidP="00846ACA">
      <w:pPr>
        <w:tabs>
          <w:tab w:val="num" w:pos="1440"/>
        </w:tabs>
        <w:ind w:firstLine="709"/>
        <w:jc w:val="both"/>
        <w:rPr>
          <w:b/>
          <w:sz w:val="22"/>
          <w:szCs w:val="22"/>
        </w:rPr>
      </w:pPr>
      <w:r w:rsidRPr="0030776C">
        <w:rPr>
          <w:b/>
          <w:sz w:val="22"/>
          <w:szCs w:val="22"/>
        </w:rPr>
        <w:t>3.4. Участник вправе:</w:t>
      </w:r>
    </w:p>
    <w:p w14:paraId="05025B40" w14:textId="77777777" w:rsidR="00846ACA" w:rsidRPr="0030776C" w:rsidRDefault="00846ACA" w:rsidP="00846ACA">
      <w:pPr>
        <w:tabs>
          <w:tab w:val="num" w:pos="1440"/>
        </w:tabs>
        <w:ind w:firstLine="709"/>
        <w:jc w:val="both"/>
        <w:rPr>
          <w:sz w:val="22"/>
          <w:szCs w:val="22"/>
        </w:rPr>
      </w:pPr>
      <w:r w:rsidRPr="0030776C">
        <w:rPr>
          <w:sz w:val="22"/>
          <w:szCs w:val="22"/>
        </w:rPr>
        <w:t>3.4.1. Осуществлять полномочия по владению и пользованию Объектом после передачи Объекта.</w:t>
      </w:r>
      <w:bookmarkStart w:id="28" w:name="_Hlk535336603"/>
    </w:p>
    <w:p w14:paraId="05025B42" w14:textId="77777777" w:rsidR="00846ACA" w:rsidRPr="0030776C" w:rsidRDefault="00846ACA" w:rsidP="00846ACA">
      <w:pPr>
        <w:autoSpaceDE w:val="0"/>
        <w:autoSpaceDN w:val="0"/>
        <w:adjustRightInd w:val="0"/>
        <w:ind w:firstLine="709"/>
        <w:jc w:val="both"/>
        <w:rPr>
          <w:bCs/>
          <w:sz w:val="22"/>
          <w:szCs w:val="22"/>
        </w:rPr>
      </w:pPr>
      <w:r w:rsidRPr="0030776C">
        <w:rPr>
          <w:bCs/>
          <w:sz w:val="22"/>
          <w:szCs w:val="22"/>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30776C">
        <w:rPr>
          <w:sz w:val="22"/>
          <w:szCs w:val="22"/>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w:t>
      </w:r>
      <w:r w:rsidRPr="0030776C">
        <w:rPr>
          <w:color w:val="000000" w:themeColor="text1"/>
          <w:sz w:val="22"/>
          <w:szCs w:val="22"/>
          <w:lang w:eastAsia="en-US"/>
        </w:rPr>
        <w:t>а.</w:t>
      </w:r>
      <w:r w:rsidRPr="0030776C">
        <w:rPr>
          <w:bCs/>
          <w:sz w:val="22"/>
          <w:szCs w:val="22"/>
        </w:rPr>
        <w:t xml:space="preserve"> </w:t>
      </w:r>
    </w:p>
    <w:p w14:paraId="05025B43" w14:textId="78EEE785" w:rsidR="00846ACA" w:rsidRPr="0030776C" w:rsidRDefault="00846ACA" w:rsidP="00846ACA">
      <w:pPr>
        <w:autoSpaceDE w:val="0"/>
        <w:autoSpaceDN w:val="0"/>
        <w:adjustRightInd w:val="0"/>
        <w:ind w:firstLine="709"/>
        <w:jc w:val="both"/>
        <w:rPr>
          <w:sz w:val="22"/>
          <w:szCs w:val="22"/>
          <w:lang w:eastAsia="en-US"/>
        </w:rPr>
      </w:pPr>
      <w:r w:rsidRPr="0030776C">
        <w:rPr>
          <w:bCs/>
          <w:sz w:val="22"/>
          <w:szCs w:val="22"/>
        </w:rPr>
        <w:t>При этом Участник обязуется в течение 3 (</w:t>
      </w:r>
      <w:r w:rsidR="00FF2DD0" w:rsidRPr="0030776C">
        <w:rPr>
          <w:bCs/>
          <w:sz w:val="22"/>
          <w:szCs w:val="22"/>
        </w:rPr>
        <w:t>Трех</w:t>
      </w:r>
      <w:r w:rsidRPr="0030776C">
        <w:rPr>
          <w:bCs/>
          <w:sz w:val="22"/>
          <w:szCs w:val="22"/>
        </w:rPr>
        <w:t>)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копии указанного соглашения (договора) и выписки из Единого государственного реестра недвижимости, подтверждающей факт государственной регистрации указанного соглашения (договора).</w:t>
      </w:r>
    </w:p>
    <w:p w14:paraId="05025B44" w14:textId="77777777" w:rsidR="00846ACA" w:rsidRPr="0030776C" w:rsidRDefault="00846ACA" w:rsidP="00846ACA">
      <w:pPr>
        <w:autoSpaceDE w:val="0"/>
        <w:autoSpaceDN w:val="0"/>
        <w:adjustRightInd w:val="0"/>
        <w:ind w:firstLine="709"/>
        <w:jc w:val="both"/>
        <w:rPr>
          <w:color w:val="FF0000"/>
          <w:sz w:val="22"/>
          <w:szCs w:val="22"/>
          <w:lang w:eastAsia="en-US"/>
        </w:rPr>
      </w:pPr>
    </w:p>
    <w:bookmarkEnd w:id="28"/>
    <w:p w14:paraId="05025B49" w14:textId="77777777" w:rsidR="00846ACA" w:rsidRPr="0030776C" w:rsidRDefault="00846ACA" w:rsidP="0030776C">
      <w:pPr>
        <w:pStyle w:val="a6"/>
        <w:numPr>
          <w:ilvl w:val="0"/>
          <w:numId w:val="21"/>
        </w:numPr>
        <w:rPr>
          <w:b/>
          <w:bCs/>
          <w:sz w:val="22"/>
          <w:szCs w:val="22"/>
        </w:rPr>
      </w:pPr>
      <w:r w:rsidRPr="0030776C">
        <w:rPr>
          <w:b/>
          <w:bCs/>
          <w:sz w:val="22"/>
          <w:szCs w:val="22"/>
        </w:rPr>
        <w:t>Цена Договора, сроки и порядок ее уплаты</w:t>
      </w:r>
    </w:p>
    <w:p w14:paraId="05025B4A" w14:textId="1AF65CF3" w:rsidR="00846ACA" w:rsidRPr="0030776C" w:rsidRDefault="00846ACA" w:rsidP="00846ACA">
      <w:pPr>
        <w:pStyle w:val="a6"/>
        <w:ind w:left="567" w:firstLine="142"/>
        <w:rPr>
          <w:i/>
          <w:color w:val="0070C0"/>
          <w:sz w:val="22"/>
          <w:szCs w:val="22"/>
        </w:rPr>
      </w:pPr>
      <w:r w:rsidRPr="0030776C">
        <w:rPr>
          <w:i/>
          <w:color w:val="0070C0"/>
          <w:sz w:val="22"/>
          <w:szCs w:val="22"/>
        </w:rPr>
        <w:t xml:space="preserve">Формулировка п.4.1. для квартир </w:t>
      </w:r>
    </w:p>
    <w:p w14:paraId="05025B4B" w14:textId="77777777" w:rsidR="00846ACA" w:rsidRPr="0030776C" w:rsidRDefault="00846ACA" w:rsidP="00846ACA">
      <w:pPr>
        <w:widowControl w:val="0"/>
        <w:ind w:firstLine="720"/>
        <w:jc w:val="both"/>
        <w:rPr>
          <w:i/>
          <w:color w:val="0070C0"/>
          <w:sz w:val="22"/>
          <w:szCs w:val="22"/>
        </w:rPr>
      </w:pPr>
      <w:r w:rsidRPr="0030776C">
        <w:rPr>
          <w:sz w:val="22"/>
          <w:szCs w:val="22"/>
          <w:lang w:eastAsia="en-US"/>
        </w:rPr>
        <w:t xml:space="preserve">4.1. </w:t>
      </w:r>
      <w:r w:rsidRPr="0030776C">
        <w:rPr>
          <w:sz w:val="22"/>
          <w:szCs w:val="22"/>
        </w:rPr>
        <w:t xml:space="preserve">Цена Договора </w:t>
      </w:r>
      <w:r w:rsidRPr="0030776C">
        <w:rPr>
          <w:b/>
          <w:sz w:val="22"/>
          <w:szCs w:val="22"/>
        </w:rPr>
        <w:t>-</w:t>
      </w:r>
      <w:r w:rsidRPr="0030776C">
        <w:rPr>
          <w:sz w:val="22"/>
          <w:szCs w:val="22"/>
        </w:rPr>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w:t>
      </w:r>
      <w:bookmarkStart w:id="29" w:name="_Hlk76747790"/>
      <w:r w:rsidRPr="0030776C">
        <w:rPr>
          <w:sz w:val="22"/>
          <w:szCs w:val="22"/>
        </w:rPr>
        <w:t>Далее по тексту Цена Договора также именуется «Цена Объекта».</w:t>
      </w:r>
      <w:bookmarkEnd w:id="29"/>
    </w:p>
    <w:p w14:paraId="05025B4C" w14:textId="77777777" w:rsidR="00846ACA" w:rsidRPr="0030776C" w:rsidRDefault="00846ACA" w:rsidP="00846ACA">
      <w:pPr>
        <w:pStyle w:val="a6"/>
        <w:ind w:left="360"/>
        <w:jc w:val="both"/>
        <w:rPr>
          <w:i/>
          <w:color w:val="0070C0"/>
          <w:sz w:val="22"/>
          <w:szCs w:val="22"/>
        </w:rPr>
      </w:pPr>
    </w:p>
    <w:p w14:paraId="05025B4D" w14:textId="77777777" w:rsidR="00846ACA" w:rsidRPr="0030776C" w:rsidRDefault="00846ACA" w:rsidP="00846ACA">
      <w:pPr>
        <w:pStyle w:val="a6"/>
        <w:ind w:left="709"/>
        <w:jc w:val="both"/>
        <w:rPr>
          <w:i/>
          <w:color w:val="0070C0"/>
          <w:sz w:val="22"/>
          <w:szCs w:val="22"/>
        </w:rPr>
      </w:pPr>
      <w:r w:rsidRPr="0030776C">
        <w:rPr>
          <w:i/>
          <w:color w:val="0070C0"/>
          <w:sz w:val="22"/>
          <w:szCs w:val="22"/>
        </w:rPr>
        <w:t>Формулировка п.4.1. для кладовых и машино-мест</w:t>
      </w:r>
    </w:p>
    <w:p w14:paraId="05025B4E" w14:textId="77777777" w:rsidR="00846ACA" w:rsidRPr="0030776C" w:rsidRDefault="00846ACA" w:rsidP="00846ACA">
      <w:pPr>
        <w:pStyle w:val="a6"/>
        <w:numPr>
          <w:ilvl w:val="1"/>
          <w:numId w:val="21"/>
        </w:numPr>
        <w:tabs>
          <w:tab w:val="left" w:pos="1134"/>
        </w:tabs>
        <w:ind w:left="0" w:firstLine="709"/>
        <w:jc w:val="both"/>
        <w:rPr>
          <w:sz w:val="22"/>
          <w:szCs w:val="22"/>
        </w:rPr>
      </w:pPr>
      <w:r w:rsidRPr="0030776C">
        <w:rPr>
          <w:sz w:val="22"/>
          <w:szCs w:val="22"/>
        </w:rPr>
        <w:t xml:space="preserve"> Цена Договора </w:t>
      </w:r>
      <w:r w:rsidRPr="0030776C">
        <w:rPr>
          <w:b/>
          <w:sz w:val="22"/>
          <w:szCs w:val="22"/>
        </w:rPr>
        <w:t>-</w:t>
      </w:r>
      <w:r w:rsidRPr="0030776C">
        <w:rPr>
          <w:sz w:val="22"/>
          <w:szCs w:val="22"/>
        </w:rPr>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но включает расходы на уплату НДС, предъявленного Застройщику сторонними организациями за поставленные товары, выполненные работы, оказанные услуги в течение всего срока строительства/возведения Здания. Далее по тексту Цена Договора также именуется «Цена Объекта».</w:t>
      </w:r>
    </w:p>
    <w:p w14:paraId="05025B4F" w14:textId="77777777" w:rsidR="00846ACA" w:rsidRPr="0030776C" w:rsidRDefault="00846ACA" w:rsidP="00846ACA">
      <w:pPr>
        <w:widowControl w:val="0"/>
        <w:jc w:val="both"/>
        <w:rPr>
          <w:i/>
          <w:iCs/>
          <w:color w:val="2E74B5" w:themeColor="accent1" w:themeShade="BF"/>
          <w:sz w:val="22"/>
          <w:szCs w:val="22"/>
        </w:rPr>
      </w:pPr>
    </w:p>
    <w:p w14:paraId="05025B50" w14:textId="25D67232" w:rsidR="00846ACA" w:rsidRPr="0030776C" w:rsidRDefault="00846ACA" w:rsidP="00846ACA">
      <w:pPr>
        <w:widowControl w:val="0"/>
        <w:ind w:firstLine="709"/>
        <w:jc w:val="both"/>
        <w:rPr>
          <w:i/>
          <w:iCs/>
          <w:color w:val="2E74B5" w:themeColor="accent1" w:themeShade="BF"/>
          <w:sz w:val="22"/>
          <w:szCs w:val="22"/>
        </w:rPr>
      </w:pPr>
      <w:r w:rsidRPr="0030776C">
        <w:rPr>
          <w:i/>
          <w:iCs/>
          <w:color w:val="2E74B5" w:themeColor="accent1" w:themeShade="BF"/>
          <w:sz w:val="22"/>
          <w:szCs w:val="22"/>
        </w:rPr>
        <w:t>Формулировка п.4.2. для квартир</w:t>
      </w:r>
    </w:p>
    <w:p w14:paraId="05025B51" w14:textId="4A70BFB7" w:rsidR="00846ACA" w:rsidRPr="0030776C" w:rsidRDefault="00846ACA" w:rsidP="00846ACA">
      <w:pPr>
        <w:widowControl w:val="0"/>
        <w:ind w:firstLine="709"/>
        <w:jc w:val="both"/>
        <w:rPr>
          <w:sz w:val="22"/>
          <w:szCs w:val="22"/>
        </w:rPr>
      </w:pPr>
      <w:r w:rsidRPr="0030776C">
        <w:rPr>
          <w:sz w:val="22"/>
          <w:szCs w:val="22"/>
        </w:rPr>
        <w:t xml:space="preserve">4.2. На момент подписания Договора Цена Договора составляет </w:t>
      </w:r>
      <w:sdt>
        <w:sdtPr>
          <w:rPr>
            <w:b/>
            <w:sz w:val="22"/>
            <w:szCs w:val="22"/>
            <w:lang w:val="en-US"/>
          </w:rPr>
          <w:id w:val="1429390618"/>
          <w:placeholder>
            <w:docPart w:val="5B8C6BC604AD4528883AEE2C2338EAA4"/>
          </w:placeholder>
        </w:sdtPr>
        <w:sdtEndPr/>
        <w:sdtContent>
          <w:r w:rsidRPr="0030776C">
            <w:rPr>
              <w:b/>
              <w:sz w:val="22"/>
              <w:szCs w:val="22"/>
            </w:rPr>
            <w:t>Договор. Стоимость</w:t>
          </w:r>
        </w:sdtContent>
      </w:sdt>
      <w:r w:rsidRPr="0030776C">
        <w:rPr>
          <w:b/>
          <w:sz w:val="22"/>
          <w:szCs w:val="22"/>
        </w:rPr>
        <w:t xml:space="preserve"> </w:t>
      </w:r>
      <w:sdt>
        <w:sdtPr>
          <w:rPr>
            <w:b/>
            <w:sz w:val="22"/>
            <w:szCs w:val="22"/>
            <w:lang w:val="en-US"/>
          </w:rPr>
          <w:id w:val="-595015919"/>
          <w:placeholder>
            <w:docPart w:val="4782E62FF4E343AC9F06E4D5A88A3D1C"/>
          </w:placeholder>
        </w:sdtPr>
        <w:sdtEndPr/>
        <w:sdtContent>
          <w:r w:rsidRPr="0030776C">
            <w:rPr>
              <w:b/>
              <w:sz w:val="22"/>
              <w:szCs w:val="22"/>
            </w:rPr>
            <w:t>Договор. Стоимость (прописью)</w:t>
          </w:r>
        </w:sdtContent>
      </w:sdt>
      <w:r w:rsidRPr="0030776C">
        <w:rPr>
          <w:sz w:val="22"/>
          <w:szCs w:val="22"/>
        </w:rPr>
        <w:t xml:space="preserve">,  определена исходя из </w:t>
      </w:r>
      <w:r w:rsidR="00D67D72" w:rsidRPr="0030776C">
        <w:rPr>
          <w:rFonts w:eastAsia="Arial Unicode MS"/>
          <w:sz w:val="22"/>
          <w:szCs w:val="22"/>
          <w:bdr w:val="nil"/>
        </w:rPr>
        <w:t>__________</w:t>
      </w:r>
      <w:r w:rsidRPr="0030776C">
        <w:rPr>
          <w:sz w:val="22"/>
          <w:szCs w:val="22"/>
        </w:rPr>
        <w:t xml:space="preserve"> кв.м. Проектной общей приведенной площади Объекта и  </w:t>
      </w:r>
      <w:sdt>
        <w:sdtPr>
          <w:rPr>
            <w:rFonts w:eastAsia="Arial Unicode MS"/>
            <w:b/>
            <w:sz w:val="22"/>
            <w:szCs w:val="22"/>
            <w:bdr w:val="nil"/>
          </w:rPr>
          <w:id w:val="-778112357"/>
          <w:placeholder>
            <w:docPart w:val="014D60ED462E475D8DAC2A1496BE2FD4"/>
          </w:placeholder>
        </w:sdtPr>
        <w:sdtEndPr/>
        <w:sdtContent>
          <w:r w:rsidRPr="0030776C">
            <w:rPr>
              <w:rFonts w:eastAsia="Arial Unicode MS"/>
              <w:b/>
              <w:sz w:val="22"/>
              <w:szCs w:val="22"/>
              <w:bdr w:val="nil"/>
            </w:rPr>
            <w:t>Договор. Цена за кв.м.</w:t>
          </w:r>
        </w:sdtContent>
      </w:sdt>
      <w:r w:rsidRPr="0030776C">
        <w:rPr>
          <w:sz w:val="22"/>
          <w:szCs w:val="22"/>
        </w:rPr>
        <w:t xml:space="preserve">   </w:t>
      </w:r>
      <w:sdt>
        <w:sdtPr>
          <w:rPr>
            <w:rFonts w:eastAsia="Arial Unicode MS"/>
            <w:b/>
            <w:sz w:val="22"/>
            <w:szCs w:val="22"/>
            <w:bdr w:val="nil"/>
          </w:rPr>
          <w:id w:val="-1416169797"/>
          <w:placeholder>
            <w:docPart w:val="24F1D9BC5C89423B9290D5085371C259"/>
          </w:placeholder>
        </w:sdtPr>
        <w:sdtEndPr/>
        <w:sdtContent>
          <w:r w:rsidRPr="0030776C">
            <w:rPr>
              <w:rFonts w:eastAsia="Arial Unicode MS"/>
              <w:b/>
              <w:sz w:val="22"/>
              <w:szCs w:val="22"/>
              <w:bdr w:val="nil"/>
            </w:rPr>
            <w:t>Договор. Цена за кв.м. (прописью)</w:t>
          </w:r>
        </w:sdtContent>
      </w:sdt>
      <w:r w:rsidRPr="0030776C">
        <w:rPr>
          <w:sz w:val="22"/>
          <w:szCs w:val="22"/>
        </w:rPr>
        <w:t xml:space="preserve">  за один квадратный метр Проектной общей приведенной площади Объекта. НДС не облагается.</w:t>
      </w:r>
    </w:p>
    <w:p w14:paraId="05025B52" w14:textId="77777777" w:rsidR="00846ACA" w:rsidRPr="0030776C" w:rsidRDefault="00846ACA" w:rsidP="00846ACA">
      <w:pPr>
        <w:widowControl w:val="0"/>
        <w:ind w:firstLine="709"/>
        <w:jc w:val="both"/>
        <w:rPr>
          <w:i/>
          <w:iCs/>
          <w:color w:val="2E74B5" w:themeColor="accent1" w:themeShade="BF"/>
          <w:sz w:val="22"/>
          <w:szCs w:val="22"/>
        </w:rPr>
      </w:pPr>
    </w:p>
    <w:p w14:paraId="05025B53" w14:textId="5BB144AD" w:rsidR="00846ACA" w:rsidRPr="0030776C" w:rsidRDefault="00846ACA" w:rsidP="00846ACA">
      <w:pPr>
        <w:widowControl w:val="0"/>
        <w:ind w:firstLine="709"/>
        <w:jc w:val="both"/>
        <w:rPr>
          <w:i/>
          <w:iCs/>
          <w:color w:val="2E74B5" w:themeColor="accent1" w:themeShade="BF"/>
          <w:sz w:val="22"/>
          <w:szCs w:val="22"/>
        </w:rPr>
      </w:pPr>
      <w:r w:rsidRPr="0030776C">
        <w:rPr>
          <w:bCs/>
          <w:i/>
          <w:iCs/>
          <w:color w:val="2E74B5" w:themeColor="accent1" w:themeShade="BF"/>
          <w:sz w:val="22"/>
          <w:szCs w:val="22"/>
        </w:rPr>
        <w:t xml:space="preserve">Формулировка п.4.2. для </w:t>
      </w:r>
      <w:r w:rsidRPr="0030776C">
        <w:rPr>
          <w:i/>
          <w:iCs/>
          <w:color w:val="2E74B5" w:themeColor="accent1" w:themeShade="BF"/>
          <w:sz w:val="22"/>
          <w:szCs w:val="22"/>
        </w:rPr>
        <w:t>кладовых</w:t>
      </w:r>
    </w:p>
    <w:p w14:paraId="05025B54" w14:textId="591B56FF" w:rsidR="00846ACA" w:rsidRPr="0030776C" w:rsidRDefault="00846ACA" w:rsidP="00846ACA">
      <w:pPr>
        <w:widowControl w:val="0"/>
        <w:ind w:firstLine="720"/>
        <w:jc w:val="both"/>
        <w:rPr>
          <w:rFonts w:eastAsia="Calibri"/>
          <w:i/>
          <w:iCs/>
          <w:sz w:val="22"/>
          <w:szCs w:val="22"/>
          <w:highlight w:val="yellow"/>
          <w:u w:val="single"/>
          <w:lang w:eastAsia="en-US"/>
        </w:rPr>
      </w:pPr>
      <w:r w:rsidRPr="0030776C">
        <w:rPr>
          <w:sz w:val="22"/>
          <w:szCs w:val="22"/>
        </w:rPr>
        <w:t xml:space="preserve">4.2. На момент подписания Договора Цена Договора составляет </w:t>
      </w:r>
      <w:sdt>
        <w:sdtPr>
          <w:rPr>
            <w:b/>
            <w:sz w:val="22"/>
            <w:szCs w:val="22"/>
            <w:lang w:val="en-US"/>
          </w:rPr>
          <w:id w:val="-700713312"/>
          <w:placeholder>
            <w:docPart w:val="458A5855DDC147F9A14683FB4C7D014E"/>
          </w:placeholder>
        </w:sdtPr>
        <w:sdtEndPr/>
        <w:sdtContent>
          <w:r w:rsidRPr="0030776C">
            <w:rPr>
              <w:b/>
              <w:sz w:val="22"/>
              <w:szCs w:val="22"/>
            </w:rPr>
            <w:t>Договор. Стоимость</w:t>
          </w:r>
        </w:sdtContent>
      </w:sdt>
      <w:r w:rsidRPr="0030776C">
        <w:rPr>
          <w:b/>
          <w:sz w:val="22"/>
          <w:szCs w:val="22"/>
        </w:rPr>
        <w:t xml:space="preserve"> </w:t>
      </w:r>
      <w:sdt>
        <w:sdtPr>
          <w:rPr>
            <w:b/>
            <w:sz w:val="22"/>
            <w:szCs w:val="22"/>
            <w:lang w:val="en-US"/>
          </w:rPr>
          <w:id w:val="-1099788548"/>
          <w:placeholder>
            <w:docPart w:val="0E93F0FA13E442F981C9273CB93A8E8D"/>
          </w:placeholder>
        </w:sdtPr>
        <w:sdtEndPr/>
        <w:sdtContent>
          <w:r w:rsidRPr="0030776C">
            <w:rPr>
              <w:b/>
              <w:sz w:val="22"/>
              <w:szCs w:val="22"/>
            </w:rPr>
            <w:t>Договор. Стоимость (прописью)</w:t>
          </w:r>
        </w:sdtContent>
      </w:sdt>
      <w:r w:rsidRPr="0030776C">
        <w:rPr>
          <w:sz w:val="22"/>
          <w:szCs w:val="22"/>
        </w:rPr>
        <w:t xml:space="preserve">,  определена исходя из </w:t>
      </w:r>
      <w:r w:rsidR="00D67D72" w:rsidRPr="0030776C">
        <w:rPr>
          <w:rFonts w:eastAsia="Arial Unicode MS"/>
          <w:sz w:val="22"/>
          <w:szCs w:val="22"/>
          <w:bdr w:val="nil"/>
        </w:rPr>
        <w:t>______________</w:t>
      </w:r>
      <w:r w:rsidRPr="0030776C">
        <w:rPr>
          <w:sz w:val="22"/>
          <w:szCs w:val="22"/>
        </w:rPr>
        <w:t xml:space="preserve"> кв.м. Проектной площади Объекта </w:t>
      </w:r>
      <w:proofErr w:type="gramStart"/>
      <w:r w:rsidRPr="0030776C">
        <w:rPr>
          <w:sz w:val="22"/>
          <w:szCs w:val="22"/>
        </w:rPr>
        <w:t xml:space="preserve">и  </w:t>
      </w:r>
      <w:r w:rsidRPr="0030776C">
        <w:rPr>
          <w:rFonts w:eastAsia="Arial Unicode MS"/>
          <w:b/>
          <w:sz w:val="22"/>
          <w:szCs w:val="22"/>
          <w:bdr w:val="nil"/>
        </w:rPr>
        <w:t>Договор</w:t>
      </w:r>
      <w:proofErr w:type="gramEnd"/>
      <w:r w:rsidRPr="0030776C">
        <w:rPr>
          <w:rFonts w:eastAsia="Arial Unicode MS"/>
          <w:b/>
          <w:sz w:val="22"/>
          <w:szCs w:val="22"/>
          <w:bdr w:val="nil"/>
        </w:rPr>
        <w:t>. Цена за кв.м.</w:t>
      </w:r>
      <w:r w:rsidRPr="0030776C">
        <w:rPr>
          <w:sz w:val="22"/>
          <w:szCs w:val="22"/>
        </w:rPr>
        <w:t xml:space="preserve">   </w:t>
      </w:r>
      <w:sdt>
        <w:sdtPr>
          <w:rPr>
            <w:rFonts w:eastAsia="Arial Unicode MS"/>
            <w:b/>
            <w:sz w:val="22"/>
            <w:szCs w:val="22"/>
            <w:bdr w:val="nil"/>
          </w:rPr>
          <w:id w:val="1047185145"/>
          <w:placeholder>
            <w:docPart w:val="029C6EB0E89E4AA4A88627B01B9F3716"/>
          </w:placeholder>
        </w:sdtPr>
        <w:sdtEndPr/>
        <w:sdtContent>
          <w:r w:rsidRPr="0030776C">
            <w:rPr>
              <w:rFonts w:eastAsia="Arial Unicode MS"/>
              <w:b/>
              <w:sz w:val="22"/>
              <w:szCs w:val="22"/>
              <w:bdr w:val="nil"/>
            </w:rPr>
            <w:t>Договор. Цена за кв.м. (прописью)</w:t>
          </w:r>
        </w:sdtContent>
      </w:sdt>
      <w:r w:rsidRPr="0030776C">
        <w:rPr>
          <w:sz w:val="22"/>
          <w:szCs w:val="22"/>
        </w:rPr>
        <w:t xml:space="preserve">  за один квадратный метр Проектной площади Объекта. НДС не облагается.</w:t>
      </w:r>
    </w:p>
    <w:p w14:paraId="05025B55" w14:textId="77777777" w:rsidR="00846ACA" w:rsidRPr="0030776C" w:rsidRDefault="00846ACA" w:rsidP="00846ACA">
      <w:pPr>
        <w:widowControl w:val="0"/>
        <w:ind w:firstLine="720"/>
        <w:jc w:val="both"/>
        <w:rPr>
          <w:i/>
          <w:iCs/>
          <w:color w:val="2E74B5" w:themeColor="accent1" w:themeShade="BF"/>
          <w:sz w:val="22"/>
          <w:szCs w:val="22"/>
        </w:rPr>
      </w:pPr>
    </w:p>
    <w:p w14:paraId="05025B56" w14:textId="77777777" w:rsidR="00846ACA" w:rsidRPr="0030776C" w:rsidRDefault="00846ACA" w:rsidP="00846ACA">
      <w:pPr>
        <w:widowControl w:val="0"/>
        <w:ind w:firstLine="720"/>
        <w:jc w:val="both"/>
        <w:rPr>
          <w:i/>
          <w:iCs/>
          <w:color w:val="2E74B5" w:themeColor="accent1" w:themeShade="BF"/>
          <w:sz w:val="22"/>
          <w:szCs w:val="22"/>
        </w:rPr>
      </w:pPr>
      <w:r w:rsidRPr="0030776C">
        <w:rPr>
          <w:i/>
          <w:iCs/>
          <w:color w:val="2E74B5" w:themeColor="accent1" w:themeShade="BF"/>
          <w:sz w:val="22"/>
          <w:szCs w:val="22"/>
        </w:rPr>
        <w:t xml:space="preserve">Формулировка п.4.2. для машино-места </w:t>
      </w:r>
    </w:p>
    <w:p w14:paraId="05025B57" w14:textId="77777777" w:rsidR="00846ACA" w:rsidRPr="0030776C" w:rsidRDefault="00846ACA" w:rsidP="00846ACA">
      <w:pPr>
        <w:widowControl w:val="0"/>
        <w:ind w:firstLine="720"/>
        <w:jc w:val="both"/>
        <w:rPr>
          <w:b/>
          <w:i/>
          <w:sz w:val="22"/>
          <w:szCs w:val="22"/>
        </w:rPr>
      </w:pPr>
      <w:r w:rsidRPr="0030776C">
        <w:rPr>
          <w:sz w:val="22"/>
          <w:szCs w:val="22"/>
        </w:rPr>
        <w:t xml:space="preserve">4.2. Цена Договора составляет </w:t>
      </w:r>
      <w:sdt>
        <w:sdtPr>
          <w:rPr>
            <w:b/>
            <w:sz w:val="22"/>
            <w:szCs w:val="22"/>
            <w:lang w:val="en-US"/>
          </w:rPr>
          <w:id w:val="-570503071"/>
          <w:placeholder>
            <w:docPart w:val="4AA56794D9A24B85AB0FBE30A97D0D0B"/>
          </w:placeholder>
        </w:sdtPr>
        <w:sdtEndPr/>
        <w:sdtContent>
          <w:r w:rsidRPr="0030776C">
            <w:rPr>
              <w:b/>
              <w:sz w:val="22"/>
              <w:szCs w:val="22"/>
            </w:rPr>
            <w:t>Договор. Стоимость</w:t>
          </w:r>
        </w:sdtContent>
      </w:sdt>
      <w:r w:rsidRPr="0030776C">
        <w:rPr>
          <w:b/>
          <w:sz w:val="22"/>
          <w:szCs w:val="22"/>
        </w:rPr>
        <w:t xml:space="preserve"> </w:t>
      </w:r>
      <w:sdt>
        <w:sdtPr>
          <w:rPr>
            <w:b/>
            <w:sz w:val="22"/>
            <w:szCs w:val="22"/>
            <w:lang w:val="en-US"/>
          </w:rPr>
          <w:id w:val="1917894229"/>
          <w:placeholder>
            <w:docPart w:val="E20BD44954E14831BAE8760F3813F498"/>
          </w:placeholder>
        </w:sdtPr>
        <w:sdtEndPr/>
        <w:sdtContent>
          <w:r w:rsidRPr="0030776C">
            <w:rPr>
              <w:b/>
              <w:sz w:val="22"/>
              <w:szCs w:val="22"/>
            </w:rPr>
            <w:t>Договор. Стоимость (прописью)</w:t>
          </w:r>
        </w:sdtContent>
      </w:sdt>
      <w:r w:rsidRPr="0030776C">
        <w:rPr>
          <w:bCs/>
          <w:sz w:val="22"/>
          <w:szCs w:val="22"/>
        </w:rPr>
        <w:t>.</w:t>
      </w:r>
      <w:r w:rsidRPr="0030776C">
        <w:rPr>
          <w:sz w:val="22"/>
          <w:szCs w:val="22"/>
        </w:rPr>
        <w:t xml:space="preserve"> НДС не облагается.</w:t>
      </w:r>
    </w:p>
    <w:p w14:paraId="05025B58" w14:textId="77777777" w:rsidR="00846ACA" w:rsidRPr="0030776C" w:rsidRDefault="00846ACA" w:rsidP="00846ACA">
      <w:pPr>
        <w:widowControl w:val="0"/>
        <w:ind w:firstLine="720"/>
        <w:jc w:val="both"/>
        <w:rPr>
          <w:color w:val="2E74B5" w:themeColor="accent1" w:themeShade="BF"/>
          <w:sz w:val="22"/>
          <w:szCs w:val="22"/>
        </w:rPr>
      </w:pPr>
    </w:p>
    <w:p w14:paraId="05025B59" w14:textId="77777777" w:rsidR="00846ACA" w:rsidRPr="0030776C" w:rsidRDefault="00846ACA" w:rsidP="00846ACA">
      <w:pPr>
        <w:widowControl w:val="0"/>
        <w:ind w:firstLine="720"/>
        <w:jc w:val="both"/>
        <w:rPr>
          <w:i/>
          <w:iCs/>
          <w:color w:val="2E74B5" w:themeColor="accent1" w:themeShade="BF"/>
          <w:sz w:val="22"/>
          <w:szCs w:val="22"/>
        </w:rPr>
      </w:pPr>
      <w:r w:rsidRPr="0030776C">
        <w:rPr>
          <w:i/>
          <w:iCs/>
          <w:color w:val="2E74B5" w:themeColor="accent1" w:themeShade="BF"/>
          <w:sz w:val="22"/>
          <w:szCs w:val="22"/>
        </w:rPr>
        <w:t>Добавить п.4.2.1., если по договору продаются 2 взаимозависимых машино-места</w:t>
      </w:r>
    </w:p>
    <w:p w14:paraId="05025B5A" w14:textId="77777777" w:rsidR="00846ACA" w:rsidRPr="0030776C" w:rsidRDefault="00846ACA" w:rsidP="00846ACA">
      <w:pPr>
        <w:widowControl w:val="0"/>
        <w:ind w:firstLine="720"/>
        <w:jc w:val="both"/>
        <w:rPr>
          <w:sz w:val="22"/>
          <w:szCs w:val="22"/>
        </w:rPr>
      </w:pPr>
      <w:r w:rsidRPr="0030776C">
        <w:rPr>
          <w:sz w:val="22"/>
          <w:szCs w:val="22"/>
        </w:rPr>
        <w:t xml:space="preserve">4.2.1. Стоимость каждого машино-места, указанного в п.1.2. Договора, определена в п.1.2. Договора. </w:t>
      </w:r>
    </w:p>
    <w:p w14:paraId="05025B5F" w14:textId="77777777" w:rsidR="00846ACA" w:rsidRPr="0030776C" w:rsidRDefault="00846ACA" w:rsidP="0030776C">
      <w:pPr>
        <w:widowControl w:val="0"/>
        <w:tabs>
          <w:tab w:val="left" w:pos="1134"/>
        </w:tabs>
        <w:jc w:val="both"/>
        <w:rPr>
          <w:sz w:val="22"/>
          <w:szCs w:val="22"/>
        </w:rPr>
      </w:pPr>
    </w:p>
    <w:p w14:paraId="05025B61" w14:textId="7C956C27" w:rsidR="00846ACA" w:rsidRPr="0030776C" w:rsidRDefault="00846ACA" w:rsidP="0030776C">
      <w:pPr>
        <w:widowControl w:val="0"/>
        <w:tabs>
          <w:tab w:val="left" w:pos="1134"/>
        </w:tabs>
        <w:ind w:firstLine="720"/>
        <w:jc w:val="both"/>
        <w:rPr>
          <w:sz w:val="22"/>
          <w:szCs w:val="22"/>
        </w:rPr>
      </w:pPr>
      <w:r w:rsidRPr="0030776C">
        <w:rPr>
          <w:sz w:val="22"/>
          <w:szCs w:val="22"/>
        </w:rPr>
        <w:t>4.3.</w:t>
      </w:r>
      <w:r w:rsidRPr="0030776C">
        <w:rPr>
          <w:sz w:val="22"/>
          <w:szCs w:val="22"/>
        </w:rPr>
        <w:tab/>
        <w:t>Участник осуществляет расчеты по настоящему Договору в следующем порядке:</w:t>
      </w:r>
    </w:p>
    <w:p w14:paraId="05025C5F" w14:textId="1E97308E" w:rsidR="00846ACA" w:rsidRPr="0030776C" w:rsidRDefault="00846ACA" w:rsidP="0030776C">
      <w:pPr>
        <w:ind w:firstLine="709"/>
        <w:jc w:val="both"/>
        <w:rPr>
          <w:rFonts w:eastAsia="Calibri"/>
          <w:sz w:val="22"/>
          <w:szCs w:val="22"/>
          <w:lang w:eastAsia="en-US"/>
        </w:rPr>
      </w:pPr>
      <w:r w:rsidRPr="0030776C">
        <w:rPr>
          <w:rFonts w:eastAsia="Calibri"/>
          <w:sz w:val="22"/>
          <w:szCs w:val="22"/>
          <w:lang w:eastAsia="en-US"/>
        </w:rPr>
        <w:t>4.3.1.</w:t>
      </w:r>
      <w:r w:rsidRPr="0030776C">
        <w:rPr>
          <w:sz w:val="22"/>
          <w:szCs w:val="22"/>
        </w:rPr>
        <w:t xml:space="preserve"> </w:t>
      </w:r>
      <w:r w:rsidRPr="0030776C">
        <w:rPr>
          <w:rFonts w:eastAsia="Calibri"/>
          <w:sz w:val="22"/>
          <w:szCs w:val="22"/>
          <w:lang w:eastAsia="en-US"/>
        </w:rPr>
        <w:t xml:space="preserve">Оплата Цены Договора, указанной в п.4.2. Договора, производится Участником путем внесения денежных средств на эскроу счет, </w:t>
      </w:r>
      <w:r w:rsidR="00267632" w:rsidRPr="0030776C">
        <w:rPr>
          <w:rFonts w:eastAsia="Calibri"/>
          <w:sz w:val="22"/>
          <w:szCs w:val="22"/>
          <w:lang w:eastAsia="en-US"/>
        </w:rPr>
        <w:t xml:space="preserve">открываемый в </w:t>
      </w:r>
      <w:r w:rsidR="00267632" w:rsidRPr="0030776C">
        <w:rPr>
          <w:noProof/>
          <w:sz w:val="22"/>
          <w:szCs w:val="22"/>
        </w:rPr>
        <w:t>Акционерном обществе «Банк ДОМ.РФ»</w:t>
      </w:r>
      <w:r w:rsidR="00267632" w:rsidRPr="0030776C">
        <w:rPr>
          <w:rFonts w:eastAsia="Calibri"/>
          <w:sz w:val="22"/>
          <w:szCs w:val="22"/>
          <w:lang w:eastAsia="en-US"/>
        </w:rPr>
        <w:t xml:space="preserve"> (эскроу-агент), </w:t>
      </w:r>
      <w:r w:rsidRPr="0030776C">
        <w:rPr>
          <w:rFonts w:eastAsia="Calibri"/>
          <w:sz w:val="22"/>
          <w:szCs w:val="22"/>
          <w:lang w:eastAsia="en-US"/>
        </w:rPr>
        <w:t>указанн</w:t>
      </w:r>
      <w:r w:rsidR="00267632" w:rsidRPr="0030776C">
        <w:rPr>
          <w:rFonts w:eastAsia="Calibri"/>
          <w:sz w:val="22"/>
          <w:szCs w:val="22"/>
          <w:lang w:eastAsia="en-US"/>
        </w:rPr>
        <w:t xml:space="preserve">ом </w:t>
      </w:r>
      <w:r w:rsidRPr="0030776C">
        <w:rPr>
          <w:rFonts w:eastAsia="Calibri"/>
          <w:sz w:val="22"/>
          <w:szCs w:val="22"/>
          <w:lang w:eastAsia="en-US"/>
        </w:rPr>
        <w:t>в п.4.3.2. Договора, в течение 5 (Пяти) рабочих дней с даты регистрации Договора.</w:t>
      </w:r>
    </w:p>
    <w:p w14:paraId="05025C60" w14:textId="1A9E2F8C" w:rsidR="00846ACA" w:rsidRPr="0030776C" w:rsidRDefault="00846ACA" w:rsidP="0030776C">
      <w:pPr>
        <w:ind w:firstLine="709"/>
        <w:jc w:val="both"/>
        <w:rPr>
          <w:rFonts w:eastAsia="Calibri"/>
          <w:sz w:val="22"/>
          <w:szCs w:val="22"/>
          <w:lang w:eastAsia="en-US"/>
        </w:rPr>
      </w:pPr>
      <w:r w:rsidRPr="0030776C">
        <w:rPr>
          <w:rFonts w:eastAsia="Calibri"/>
          <w:sz w:val="22"/>
          <w:szCs w:val="22"/>
          <w:lang w:eastAsia="en-US"/>
        </w:rPr>
        <w:t>Участник не имеет права осуществлять оплату Цены Договора (его части) до даты государственной регистрации Договора.</w:t>
      </w:r>
    </w:p>
    <w:p w14:paraId="05025DF3" w14:textId="77777777" w:rsidR="00846ACA" w:rsidRPr="0030776C" w:rsidRDefault="00846ACA" w:rsidP="0030776C">
      <w:pPr>
        <w:ind w:firstLine="709"/>
        <w:jc w:val="both"/>
        <w:rPr>
          <w:rFonts w:eastAsia="Calibri"/>
          <w:sz w:val="22"/>
          <w:szCs w:val="22"/>
          <w:lang w:eastAsia="en-US"/>
        </w:rPr>
      </w:pPr>
      <w:r w:rsidRPr="0030776C">
        <w:rPr>
          <w:rFonts w:eastAsia="Calibri"/>
          <w:sz w:val="22"/>
          <w:szCs w:val="22"/>
          <w:lang w:eastAsia="en-US"/>
        </w:rPr>
        <w:t xml:space="preserve">4.3.2. Участник обязуется внести денежные средства в счет уплаты Цены Договора, указанной в п.4.2. Договора,  с использованием специального эскроу счета, открываемого в банке (эскроу-агенте) по договору счета эскроу, заключаемому для учета и блокирования денежных средств, полученных банком от являющегося </w:t>
      </w:r>
      <w:r w:rsidRPr="0030776C">
        <w:rPr>
          <w:rFonts w:eastAsia="Calibri"/>
          <w:sz w:val="22"/>
          <w:szCs w:val="22"/>
          <w:lang w:eastAsia="en-US"/>
        </w:rPr>
        <w:lastRenderedPageBreak/>
        <w:t xml:space="preserve">владельцем счета Участника (депонента)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05025DF4" w14:textId="77777777" w:rsidR="00846ACA" w:rsidRPr="0030776C" w:rsidRDefault="00846ACA" w:rsidP="0030776C">
      <w:pPr>
        <w:ind w:firstLine="709"/>
        <w:jc w:val="both"/>
        <w:rPr>
          <w:noProof/>
          <w:sz w:val="22"/>
          <w:szCs w:val="22"/>
        </w:rPr>
      </w:pPr>
      <w:r w:rsidRPr="0030776C">
        <w:rPr>
          <w:b/>
          <w:bCs/>
          <w:noProof/>
          <w:sz w:val="22"/>
          <w:szCs w:val="22"/>
        </w:rPr>
        <w:t>Эскроу агент:</w:t>
      </w:r>
      <w:r w:rsidRPr="0030776C">
        <w:rPr>
          <w:noProof/>
          <w:sz w:val="22"/>
          <w:szCs w:val="22"/>
        </w:rPr>
        <w:t xml:space="preserve"> </w:t>
      </w:r>
      <w:bookmarkStart w:id="30" w:name="_Hlk147237459"/>
      <w:r w:rsidRPr="0030776C">
        <w:rPr>
          <w:noProof/>
          <w:sz w:val="22"/>
          <w:szCs w:val="22"/>
        </w:rPr>
        <w:t xml:space="preserve">полное наименование  (фирменное наименование): Акционерное общество «Банк ДОМ.РФ», сокращенное наименование: АО «Банк ДОМ.РФ», ИНН 7725038124, ОГРН 1037739527077, место нахождения: Российская Федерация, г. Москва, адрес: 125009 г. Москва, ул.Воздвиженка, 10, адрес электронной почты: </w:t>
      </w:r>
      <w:hyperlink r:id="rId11" w:history="1">
        <w:r w:rsidRPr="0030776C">
          <w:rPr>
            <w:rStyle w:val="a5"/>
            <w:sz w:val="22"/>
            <w:szCs w:val="22"/>
          </w:rPr>
          <w:t>escrow@domrf.ru</w:t>
        </w:r>
      </w:hyperlink>
      <w:r w:rsidRPr="0030776C">
        <w:rPr>
          <w:sz w:val="22"/>
          <w:szCs w:val="22"/>
        </w:rPr>
        <w:t xml:space="preserve">, </w:t>
      </w:r>
      <w:r w:rsidRPr="0030776C">
        <w:rPr>
          <w:noProof/>
          <w:sz w:val="22"/>
          <w:szCs w:val="22"/>
        </w:rPr>
        <w:t>теле</w:t>
      </w:r>
      <w:bookmarkStart w:id="31" w:name="блокировки"/>
      <w:bookmarkEnd w:id="31"/>
      <w:r w:rsidRPr="0030776C">
        <w:rPr>
          <w:noProof/>
          <w:sz w:val="22"/>
          <w:szCs w:val="22"/>
        </w:rPr>
        <w:t>фон банка: +7(495)775-86-86</w:t>
      </w:r>
      <w:bookmarkEnd w:id="30"/>
      <w:r w:rsidRPr="0030776C">
        <w:rPr>
          <w:noProof/>
          <w:sz w:val="22"/>
          <w:szCs w:val="22"/>
        </w:rPr>
        <w:t>;</w:t>
      </w:r>
    </w:p>
    <w:p w14:paraId="05025DF8" w14:textId="30A0C350" w:rsidR="00846ACA" w:rsidRPr="0030776C" w:rsidRDefault="00846ACA" w:rsidP="0030776C">
      <w:pPr>
        <w:ind w:firstLine="709"/>
        <w:jc w:val="both"/>
        <w:rPr>
          <w:rFonts w:eastAsia="Calibri"/>
          <w:b/>
          <w:bCs/>
          <w:i/>
          <w:iCs/>
          <w:color w:val="FF0000"/>
          <w:sz w:val="22"/>
          <w:szCs w:val="22"/>
          <w:lang w:eastAsia="en-US"/>
        </w:rPr>
      </w:pPr>
      <w:r w:rsidRPr="0030776C">
        <w:rPr>
          <w:rFonts w:eastAsia="Calibri"/>
          <w:b/>
          <w:bCs/>
          <w:sz w:val="22"/>
          <w:szCs w:val="22"/>
          <w:lang w:eastAsia="en-US"/>
        </w:rPr>
        <w:t>Депонент</w:t>
      </w:r>
      <w:r w:rsidRPr="0030776C">
        <w:rPr>
          <w:rFonts w:eastAsia="Calibri"/>
          <w:sz w:val="22"/>
          <w:szCs w:val="22"/>
          <w:lang w:eastAsia="en-US"/>
        </w:rPr>
        <w:t>:</w:t>
      </w:r>
      <w:r w:rsidRPr="0030776C">
        <w:rPr>
          <w:b/>
          <w:sz w:val="22"/>
          <w:szCs w:val="22"/>
        </w:rPr>
        <w:t xml:space="preserve"> </w:t>
      </w:r>
      <w:bookmarkStart w:id="32" w:name="_Hlk148009380"/>
      <w:r w:rsidR="00366CF8" w:rsidRPr="0030776C">
        <w:rPr>
          <w:rFonts w:eastAsia="Arial Unicode MS"/>
          <w:color w:val="000000" w:themeColor="text1"/>
          <w:sz w:val="22"/>
          <w:szCs w:val="22"/>
          <w:bdr w:val="nil"/>
        </w:rPr>
        <w:t>___________________</w:t>
      </w:r>
      <w:bookmarkEnd w:id="32"/>
      <w:r w:rsidR="00D67D72" w:rsidRPr="0030776C">
        <w:rPr>
          <w:rFonts w:eastAsia="Calibri"/>
          <w:color w:val="000000" w:themeColor="text1"/>
          <w:sz w:val="22"/>
          <w:szCs w:val="22"/>
          <w:lang w:eastAsia="en-US"/>
        </w:rPr>
        <w:t>;</w:t>
      </w:r>
    </w:p>
    <w:p w14:paraId="05025DFC" w14:textId="77777777" w:rsidR="00846ACA" w:rsidRPr="0030776C" w:rsidRDefault="00846ACA" w:rsidP="0030776C">
      <w:pPr>
        <w:ind w:firstLine="709"/>
        <w:jc w:val="both"/>
        <w:rPr>
          <w:rFonts w:eastAsia="Calibri"/>
          <w:sz w:val="22"/>
          <w:szCs w:val="22"/>
          <w:lang w:eastAsia="en-US"/>
        </w:rPr>
      </w:pPr>
      <w:r w:rsidRPr="0030776C">
        <w:rPr>
          <w:rFonts w:eastAsia="Calibri"/>
          <w:b/>
          <w:bCs/>
          <w:sz w:val="22"/>
          <w:szCs w:val="22"/>
          <w:lang w:eastAsia="en-US"/>
        </w:rPr>
        <w:t>Бенефициар</w:t>
      </w:r>
      <w:r w:rsidRPr="0030776C">
        <w:rPr>
          <w:rFonts w:eastAsia="Calibri"/>
          <w:sz w:val="22"/>
          <w:szCs w:val="22"/>
          <w:lang w:eastAsia="en-US"/>
        </w:rPr>
        <w:t xml:space="preserve">: </w:t>
      </w:r>
      <w:bookmarkStart w:id="33" w:name="_Hlk147237474"/>
      <w:r w:rsidRPr="0030776C">
        <w:rPr>
          <w:b/>
          <w:sz w:val="22"/>
          <w:szCs w:val="22"/>
        </w:rPr>
        <w:t>Акционерное общество «Специализированный застройщик Транспортно-пересадочный узел «Лесопарковая»</w:t>
      </w:r>
      <w:r w:rsidRPr="0030776C">
        <w:rPr>
          <w:rFonts w:eastAsia="Calibri"/>
          <w:sz w:val="22"/>
          <w:szCs w:val="22"/>
          <w:lang w:eastAsia="en-US"/>
        </w:rPr>
        <w:t xml:space="preserve"> </w:t>
      </w:r>
      <w:bookmarkEnd w:id="33"/>
      <w:r w:rsidRPr="0030776C">
        <w:rPr>
          <w:rFonts w:eastAsia="Calibri"/>
          <w:sz w:val="22"/>
          <w:szCs w:val="22"/>
          <w:lang w:eastAsia="en-US"/>
        </w:rPr>
        <w:t>(Застройщик);</w:t>
      </w:r>
    </w:p>
    <w:p w14:paraId="05025DFD" w14:textId="7E0F6A73" w:rsidR="00846ACA" w:rsidRPr="0030776C" w:rsidRDefault="00846ACA" w:rsidP="0030776C">
      <w:pPr>
        <w:ind w:firstLine="709"/>
        <w:jc w:val="both"/>
        <w:rPr>
          <w:rFonts w:eastAsia="Calibri"/>
          <w:sz w:val="22"/>
          <w:szCs w:val="22"/>
          <w:lang w:eastAsia="en-US"/>
        </w:rPr>
      </w:pPr>
      <w:r w:rsidRPr="0030776C">
        <w:rPr>
          <w:rFonts w:eastAsia="Calibri"/>
          <w:b/>
          <w:bCs/>
          <w:sz w:val="22"/>
          <w:szCs w:val="22"/>
          <w:lang w:eastAsia="en-US"/>
        </w:rPr>
        <w:t xml:space="preserve">Депонируемая сумма: </w:t>
      </w:r>
      <w:r w:rsidR="00D67D72" w:rsidRPr="0030776C">
        <w:rPr>
          <w:rFonts w:eastAsia="Calibri"/>
          <w:b/>
          <w:sz w:val="22"/>
          <w:szCs w:val="22"/>
          <w:lang w:eastAsia="en-US"/>
        </w:rPr>
        <w:t>__________________________рублей</w:t>
      </w:r>
      <w:r w:rsidRPr="0030776C">
        <w:rPr>
          <w:rFonts w:eastAsia="Calibri"/>
          <w:sz w:val="22"/>
          <w:szCs w:val="22"/>
          <w:lang w:eastAsia="en-US"/>
        </w:rPr>
        <w:t xml:space="preserve">; </w:t>
      </w:r>
    </w:p>
    <w:p w14:paraId="05025DFE" w14:textId="77777777" w:rsidR="00846ACA" w:rsidRPr="0030776C" w:rsidRDefault="00846ACA" w:rsidP="0030776C">
      <w:pPr>
        <w:ind w:firstLine="709"/>
        <w:jc w:val="both"/>
        <w:rPr>
          <w:rFonts w:eastAsiaTheme="minorHAnsi"/>
          <w:sz w:val="22"/>
          <w:szCs w:val="22"/>
        </w:rPr>
      </w:pPr>
      <w:r w:rsidRPr="0030776C">
        <w:rPr>
          <w:b/>
          <w:bCs/>
          <w:noProof/>
          <w:sz w:val="22"/>
          <w:szCs w:val="22"/>
        </w:rPr>
        <w:t>Срок условного депонирования денежных средств:</w:t>
      </w:r>
      <w:r w:rsidRPr="0030776C">
        <w:rPr>
          <w:noProof/>
          <w:sz w:val="22"/>
          <w:szCs w:val="22"/>
        </w:rPr>
        <w:t xml:space="preserve"> </w:t>
      </w:r>
      <w:r w:rsidRPr="0030776C">
        <w:rPr>
          <w:sz w:val="22"/>
          <w:szCs w:val="22"/>
        </w:rPr>
        <w:t>6 (Шесть) месяцев с даты ввода в эксплуатацию, определяемой как последняя дата квартала ввода в эксплуатацию, указанного в Проектной декларации</w:t>
      </w:r>
      <w:r w:rsidRPr="0030776C">
        <w:rPr>
          <w:rFonts w:eastAsia="Calibri"/>
          <w:sz w:val="22"/>
          <w:szCs w:val="22"/>
          <w:lang w:eastAsia="en-US"/>
        </w:rPr>
        <w:t>;</w:t>
      </w:r>
      <w:r w:rsidRPr="0030776C">
        <w:rPr>
          <w:rFonts w:eastAsiaTheme="minorHAnsi"/>
          <w:sz w:val="22"/>
          <w:szCs w:val="22"/>
        </w:rPr>
        <w:t xml:space="preserve"> </w:t>
      </w:r>
    </w:p>
    <w:p w14:paraId="05025DFF" w14:textId="77777777" w:rsidR="00846ACA" w:rsidRPr="0030776C" w:rsidRDefault="00846ACA" w:rsidP="0030776C">
      <w:pPr>
        <w:ind w:firstLine="709"/>
        <w:jc w:val="both"/>
        <w:rPr>
          <w:rFonts w:eastAsia="Calibri"/>
          <w:sz w:val="22"/>
          <w:szCs w:val="22"/>
          <w:lang w:eastAsia="en-US"/>
        </w:rPr>
      </w:pPr>
      <w:r w:rsidRPr="0030776C">
        <w:rPr>
          <w:rFonts w:eastAsia="Calibri"/>
          <w:b/>
          <w:bCs/>
          <w:sz w:val="22"/>
          <w:szCs w:val="22"/>
          <w:lang w:eastAsia="en-US"/>
        </w:rPr>
        <w:t xml:space="preserve">Основания перечисления Застройщику (бенефициару) депонированной суммы: </w:t>
      </w:r>
    </w:p>
    <w:p w14:paraId="05025E00" w14:textId="77777777" w:rsidR="00846ACA" w:rsidRPr="0030776C" w:rsidRDefault="00846ACA" w:rsidP="0030776C">
      <w:pPr>
        <w:ind w:firstLine="709"/>
        <w:jc w:val="both"/>
        <w:rPr>
          <w:rFonts w:eastAsia="Calibri"/>
          <w:sz w:val="22"/>
          <w:szCs w:val="22"/>
          <w:lang w:eastAsia="en-US"/>
        </w:rPr>
      </w:pPr>
      <w:r w:rsidRPr="0030776C">
        <w:rPr>
          <w:rFonts w:eastAsia="Calibri"/>
          <w:sz w:val="22"/>
          <w:szCs w:val="22"/>
          <w:lang w:eastAsia="en-US"/>
        </w:rPr>
        <w:t xml:space="preserve">- при наступлении условий, предусмотренных Законом 214-ФЗ. </w:t>
      </w:r>
    </w:p>
    <w:p w14:paraId="05025E01" w14:textId="77777777" w:rsidR="00846ACA" w:rsidRPr="0030776C" w:rsidRDefault="00846ACA" w:rsidP="0030776C">
      <w:pPr>
        <w:ind w:firstLine="709"/>
        <w:jc w:val="both"/>
        <w:rPr>
          <w:rFonts w:eastAsia="Calibri"/>
          <w:sz w:val="22"/>
          <w:szCs w:val="22"/>
          <w:lang w:eastAsia="en-US"/>
        </w:rPr>
      </w:pPr>
      <w:bookmarkStart w:id="34" w:name="_Hlk147237493"/>
      <w:r w:rsidRPr="0030776C">
        <w:rPr>
          <w:rFonts w:eastAsia="Calibri"/>
          <w:sz w:val="22"/>
          <w:szCs w:val="22"/>
          <w:lang w:eastAsia="en-US"/>
        </w:rPr>
        <w:t>Эскроу-агент вправе отказаться от заключения договора Эскроу счета по основаниям, предусмотренным пунктом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bookmarkEnd w:id="34"/>
    <w:p w14:paraId="05025E02" w14:textId="77777777" w:rsidR="00846ACA" w:rsidRPr="0030776C" w:rsidRDefault="00846ACA" w:rsidP="00846ACA">
      <w:pPr>
        <w:tabs>
          <w:tab w:val="num" w:pos="1440"/>
        </w:tabs>
        <w:ind w:firstLine="709"/>
        <w:jc w:val="both"/>
        <w:rPr>
          <w:i/>
          <w:iCs/>
          <w:color w:val="2E74B5" w:themeColor="accent1" w:themeShade="BF"/>
          <w:sz w:val="22"/>
          <w:szCs w:val="22"/>
        </w:rPr>
      </w:pPr>
    </w:p>
    <w:p w14:paraId="05025E03" w14:textId="442BA936" w:rsidR="00846ACA" w:rsidRPr="0030776C" w:rsidRDefault="00846ACA" w:rsidP="00846ACA">
      <w:pPr>
        <w:tabs>
          <w:tab w:val="num" w:pos="1440"/>
        </w:tabs>
        <w:ind w:firstLine="709"/>
        <w:jc w:val="both"/>
        <w:rPr>
          <w:i/>
          <w:iCs/>
          <w:color w:val="2E74B5" w:themeColor="accent1" w:themeShade="BF"/>
          <w:sz w:val="22"/>
          <w:szCs w:val="22"/>
        </w:rPr>
      </w:pPr>
      <w:r w:rsidRPr="0030776C">
        <w:rPr>
          <w:i/>
          <w:iCs/>
          <w:color w:val="2E74B5" w:themeColor="accent1" w:themeShade="BF"/>
          <w:sz w:val="22"/>
          <w:szCs w:val="22"/>
        </w:rPr>
        <w:t>Формулировка п.4.4. для квартиры</w:t>
      </w:r>
    </w:p>
    <w:p w14:paraId="05025E04" w14:textId="641154C1" w:rsidR="00846ACA" w:rsidRPr="0030776C" w:rsidRDefault="00846ACA" w:rsidP="00846ACA">
      <w:pPr>
        <w:tabs>
          <w:tab w:val="num" w:pos="1440"/>
        </w:tabs>
        <w:ind w:firstLine="709"/>
        <w:jc w:val="both"/>
        <w:rPr>
          <w:sz w:val="22"/>
          <w:szCs w:val="22"/>
        </w:rPr>
      </w:pPr>
      <w:r w:rsidRPr="0030776C">
        <w:rPr>
          <w:sz w:val="22"/>
          <w:szCs w:val="22"/>
        </w:rPr>
        <w:t>4.4. Стороны пришли к соглашению, что Цена Объекта изменяется в случае, если Общая приведенная площадь Объекта будет больше или меньше Проектной общей приведенной площади Объекта более чем на 2 % (Два процента)</w:t>
      </w:r>
      <w:bookmarkStart w:id="35" w:name="_Hlk147159496"/>
      <w:r w:rsidR="00D8410D" w:rsidRPr="0030776C">
        <w:rPr>
          <w:sz w:val="22"/>
          <w:szCs w:val="22"/>
        </w:rPr>
        <w:t xml:space="preserve"> от Проектной общей приведенной площади Объекта</w:t>
      </w:r>
      <w:bookmarkEnd w:id="35"/>
      <w:r w:rsidRPr="0030776C">
        <w:rPr>
          <w:sz w:val="22"/>
          <w:szCs w:val="22"/>
        </w:rPr>
        <w:t xml:space="preserve">. </w:t>
      </w:r>
    </w:p>
    <w:p w14:paraId="05025E05" w14:textId="77777777" w:rsidR="00846ACA" w:rsidRPr="0030776C" w:rsidRDefault="00846ACA" w:rsidP="00846ACA">
      <w:pPr>
        <w:ind w:firstLine="709"/>
        <w:jc w:val="both"/>
        <w:rPr>
          <w:rFonts w:eastAsiaTheme="minorHAnsi"/>
          <w:sz w:val="22"/>
          <w:szCs w:val="22"/>
          <w:lang w:eastAsia="en-US"/>
        </w:rPr>
      </w:pPr>
      <w:r w:rsidRPr="0030776C">
        <w:rPr>
          <w:sz w:val="22"/>
          <w:szCs w:val="22"/>
        </w:rPr>
        <w:t>В указанном случае Цена Объекта рассчитывается по формуле:</w:t>
      </w:r>
    </w:p>
    <w:p w14:paraId="05025E06" w14:textId="77777777" w:rsidR="00846ACA" w:rsidRPr="0030776C" w:rsidRDefault="00846ACA" w:rsidP="00846ACA">
      <w:pPr>
        <w:tabs>
          <w:tab w:val="num" w:pos="1440"/>
        </w:tabs>
        <w:ind w:firstLine="709"/>
        <w:jc w:val="both"/>
        <w:rPr>
          <w:sz w:val="22"/>
          <w:szCs w:val="22"/>
        </w:rPr>
      </w:pPr>
      <w:proofErr w:type="spellStart"/>
      <w:r w:rsidRPr="0030776C">
        <w:rPr>
          <w:sz w:val="22"/>
          <w:szCs w:val="22"/>
        </w:rPr>
        <w:t>Рд</w:t>
      </w:r>
      <w:proofErr w:type="spellEnd"/>
      <w:r w:rsidRPr="0030776C">
        <w:rPr>
          <w:sz w:val="22"/>
          <w:szCs w:val="22"/>
        </w:rPr>
        <w:t xml:space="preserve"> = P1(</w:t>
      </w:r>
      <w:proofErr w:type="spellStart"/>
      <w:r w:rsidRPr="0030776C">
        <w:rPr>
          <w:sz w:val="22"/>
          <w:szCs w:val="22"/>
        </w:rPr>
        <w:t>пр</w:t>
      </w:r>
      <w:proofErr w:type="spellEnd"/>
      <w:r w:rsidRPr="0030776C">
        <w:rPr>
          <w:sz w:val="22"/>
          <w:szCs w:val="22"/>
        </w:rPr>
        <w:t>) x S(</w:t>
      </w:r>
      <w:proofErr w:type="spellStart"/>
      <w:r w:rsidRPr="0030776C">
        <w:rPr>
          <w:sz w:val="22"/>
          <w:szCs w:val="22"/>
        </w:rPr>
        <w:t>пр</w:t>
      </w:r>
      <w:proofErr w:type="spellEnd"/>
      <w:r w:rsidRPr="0030776C">
        <w:rPr>
          <w:sz w:val="22"/>
          <w:szCs w:val="22"/>
        </w:rPr>
        <w:t>), где</w:t>
      </w:r>
    </w:p>
    <w:p w14:paraId="05025E07" w14:textId="77777777" w:rsidR="00846ACA" w:rsidRPr="0030776C" w:rsidRDefault="00846ACA" w:rsidP="00846ACA">
      <w:pPr>
        <w:tabs>
          <w:tab w:val="num" w:pos="1440"/>
        </w:tabs>
        <w:ind w:firstLine="709"/>
        <w:jc w:val="both"/>
        <w:rPr>
          <w:sz w:val="22"/>
          <w:szCs w:val="22"/>
        </w:rPr>
      </w:pPr>
      <w:proofErr w:type="spellStart"/>
      <w:r w:rsidRPr="0030776C">
        <w:rPr>
          <w:sz w:val="22"/>
          <w:szCs w:val="22"/>
        </w:rPr>
        <w:t>Pд</w:t>
      </w:r>
      <w:proofErr w:type="spellEnd"/>
      <w:r w:rsidRPr="0030776C">
        <w:rPr>
          <w:sz w:val="22"/>
          <w:szCs w:val="22"/>
        </w:rPr>
        <w:t xml:space="preserve"> - Цена Объекта;</w:t>
      </w:r>
    </w:p>
    <w:p w14:paraId="05025E08" w14:textId="5011816A" w:rsidR="00846ACA" w:rsidRPr="0030776C" w:rsidRDefault="00846ACA" w:rsidP="00846ACA">
      <w:pPr>
        <w:tabs>
          <w:tab w:val="num" w:pos="1440"/>
        </w:tabs>
        <w:ind w:firstLine="709"/>
        <w:jc w:val="both"/>
        <w:rPr>
          <w:sz w:val="22"/>
          <w:szCs w:val="22"/>
        </w:rPr>
      </w:pPr>
      <w:r w:rsidRPr="0030776C">
        <w:rPr>
          <w:sz w:val="22"/>
          <w:szCs w:val="22"/>
        </w:rPr>
        <w:t>P1(</w:t>
      </w:r>
      <w:proofErr w:type="spellStart"/>
      <w:r w:rsidRPr="0030776C">
        <w:rPr>
          <w:sz w:val="22"/>
          <w:szCs w:val="22"/>
        </w:rPr>
        <w:t>пр</w:t>
      </w:r>
      <w:proofErr w:type="spellEnd"/>
      <w:r w:rsidRPr="0030776C">
        <w:rPr>
          <w:sz w:val="22"/>
          <w:szCs w:val="22"/>
        </w:rPr>
        <w:t>) – цена единицы Общей приведенной площади Объекта (далее – «Цена единицы Общей приведенной площади Объекта»), которая составляет</w:t>
      </w:r>
      <w:r w:rsidRPr="0030776C">
        <w:rPr>
          <w:rFonts w:eastAsia="Arial Unicode MS"/>
          <w:sz w:val="22"/>
          <w:szCs w:val="22"/>
          <w:bdr w:val="nil"/>
        </w:rPr>
        <w:t xml:space="preserve"> </w:t>
      </w:r>
      <w:r w:rsidR="00D67D72" w:rsidRPr="0030776C">
        <w:rPr>
          <w:rFonts w:eastAsia="Arial Unicode MS"/>
          <w:sz w:val="22"/>
          <w:szCs w:val="22"/>
          <w:bdr w:val="nil"/>
        </w:rPr>
        <w:t>_________________</w:t>
      </w:r>
      <w:r w:rsidR="001D5396" w:rsidRPr="0030776C">
        <w:rPr>
          <w:rFonts w:eastAsia="Arial Unicode MS"/>
          <w:sz w:val="22"/>
          <w:szCs w:val="22"/>
          <w:bdr w:val="nil"/>
        </w:rPr>
        <w:t>рублей</w:t>
      </w:r>
      <w:r w:rsidRPr="0030776C">
        <w:rPr>
          <w:sz w:val="22"/>
          <w:szCs w:val="22"/>
        </w:rPr>
        <w:t xml:space="preserve"> и не подлежит изменению Сторонами в одностороннем порядке;</w:t>
      </w:r>
    </w:p>
    <w:p w14:paraId="05025E09" w14:textId="77777777" w:rsidR="00846ACA" w:rsidRPr="0030776C" w:rsidRDefault="00846ACA" w:rsidP="00846ACA">
      <w:pPr>
        <w:tabs>
          <w:tab w:val="num" w:pos="1440"/>
        </w:tabs>
        <w:ind w:firstLine="709"/>
        <w:jc w:val="both"/>
        <w:rPr>
          <w:b/>
          <w:i/>
          <w:sz w:val="22"/>
          <w:szCs w:val="22"/>
        </w:rPr>
      </w:pPr>
      <w:r w:rsidRPr="0030776C">
        <w:rPr>
          <w:sz w:val="22"/>
          <w:szCs w:val="22"/>
        </w:rPr>
        <w:t>S(</w:t>
      </w:r>
      <w:proofErr w:type="spellStart"/>
      <w:r w:rsidRPr="0030776C">
        <w:rPr>
          <w:sz w:val="22"/>
          <w:szCs w:val="22"/>
        </w:rPr>
        <w:t>пр</w:t>
      </w:r>
      <w:proofErr w:type="spellEnd"/>
      <w:r w:rsidRPr="0030776C">
        <w:rPr>
          <w:sz w:val="22"/>
          <w:szCs w:val="22"/>
        </w:rPr>
        <w:t>) – Общая приведенная площадь Объекта.</w:t>
      </w:r>
    </w:p>
    <w:p w14:paraId="05025E0A" w14:textId="77777777" w:rsidR="00846ACA" w:rsidRPr="0030776C" w:rsidRDefault="00846ACA" w:rsidP="00846ACA">
      <w:pPr>
        <w:ind w:firstLine="709"/>
        <w:jc w:val="both"/>
        <w:rPr>
          <w:sz w:val="22"/>
          <w:szCs w:val="22"/>
        </w:rPr>
      </w:pPr>
      <w:r w:rsidRPr="0030776C">
        <w:rPr>
          <w:sz w:val="22"/>
          <w:szCs w:val="22"/>
        </w:rPr>
        <w:t>В случае отклонения Общей приведенной площади Объекта от Проектной общей приведенной площади Объекта (как в большую, так и в меньшую сторону) не более чем на 2 % (Два процента) включительно, Цена Объекта изменению не подлежит, и Стороны доплат или возврата Цены Договора не производят.</w:t>
      </w:r>
    </w:p>
    <w:p w14:paraId="05025E0B" w14:textId="77777777" w:rsidR="00846ACA" w:rsidRPr="0030776C" w:rsidRDefault="00846ACA" w:rsidP="00846ACA">
      <w:pPr>
        <w:tabs>
          <w:tab w:val="num" w:pos="1440"/>
        </w:tabs>
        <w:ind w:firstLine="709"/>
        <w:jc w:val="both"/>
        <w:rPr>
          <w:sz w:val="22"/>
          <w:szCs w:val="22"/>
        </w:rPr>
      </w:pPr>
      <w:r w:rsidRPr="0030776C">
        <w:rPr>
          <w:sz w:val="22"/>
          <w:szCs w:val="22"/>
        </w:rPr>
        <w:t>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Объекта, рассчитанной на основании п.4.4. Договора.</w:t>
      </w:r>
    </w:p>
    <w:p w14:paraId="05025E0C" w14:textId="77777777" w:rsidR="00846ACA" w:rsidRPr="0030776C" w:rsidRDefault="00846ACA" w:rsidP="00846ACA">
      <w:pPr>
        <w:tabs>
          <w:tab w:val="num" w:pos="1440"/>
        </w:tabs>
        <w:ind w:firstLine="709"/>
        <w:jc w:val="both"/>
        <w:rPr>
          <w:i/>
          <w:iCs/>
          <w:color w:val="2E74B5" w:themeColor="accent1" w:themeShade="BF"/>
          <w:sz w:val="22"/>
          <w:szCs w:val="22"/>
        </w:rPr>
      </w:pPr>
    </w:p>
    <w:p w14:paraId="05025E0D" w14:textId="368BB458" w:rsidR="00846ACA" w:rsidRPr="0030776C" w:rsidRDefault="00846ACA" w:rsidP="00846ACA">
      <w:pPr>
        <w:tabs>
          <w:tab w:val="num" w:pos="1440"/>
        </w:tabs>
        <w:ind w:firstLine="709"/>
        <w:jc w:val="both"/>
        <w:rPr>
          <w:i/>
          <w:iCs/>
          <w:color w:val="2E74B5" w:themeColor="accent1" w:themeShade="BF"/>
          <w:sz w:val="22"/>
          <w:szCs w:val="22"/>
        </w:rPr>
      </w:pPr>
      <w:r w:rsidRPr="0030776C">
        <w:rPr>
          <w:i/>
          <w:iCs/>
          <w:color w:val="2E74B5" w:themeColor="accent1" w:themeShade="BF"/>
          <w:sz w:val="22"/>
          <w:szCs w:val="22"/>
        </w:rPr>
        <w:t>Формулировка п.4.4. для кладовой</w:t>
      </w:r>
    </w:p>
    <w:p w14:paraId="05025E0E" w14:textId="628B43D5" w:rsidR="00846ACA" w:rsidRPr="0030776C" w:rsidRDefault="00846ACA" w:rsidP="0030776C">
      <w:pPr>
        <w:pStyle w:val="a6"/>
        <w:numPr>
          <w:ilvl w:val="1"/>
          <w:numId w:val="10"/>
        </w:numPr>
        <w:tabs>
          <w:tab w:val="left" w:pos="1276"/>
        </w:tabs>
        <w:ind w:left="0" w:firstLine="709"/>
        <w:jc w:val="both"/>
        <w:rPr>
          <w:sz w:val="22"/>
          <w:szCs w:val="22"/>
        </w:rPr>
      </w:pPr>
      <w:r w:rsidRPr="0030776C">
        <w:rPr>
          <w:sz w:val="22"/>
          <w:szCs w:val="22"/>
        </w:rPr>
        <w:t xml:space="preserve">Цена Объекта изменяется в случае, если Фактическая площадь Объекта будет больше или меньше Проектной площади Объекта более чем на </w:t>
      </w:r>
      <w:bookmarkStart w:id="36" w:name="_Hlk25078526"/>
      <w:r w:rsidRPr="0030776C">
        <w:rPr>
          <w:sz w:val="22"/>
          <w:szCs w:val="22"/>
        </w:rPr>
        <w:t>2% (Два процента)</w:t>
      </w:r>
      <w:bookmarkStart w:id="37" w:name="_Hlk147159513"/>
      <w:bookmarkEnd w:id="36"/>
      <w:r w:rsidR="00D8410D" w:rsidRPr="0030776C">
        <w:rPr>
          <w:sz w:val="22"/>
          <w:szCs w:val="22"/>
        </w:rPr>
        <w:t xml:space="preserve"> от Проектной площади Объекта</w:t>
      </w:r>
      <w:bookmarkEnd w:id="37"/>
      <w:r w:rsidRPr="0030776C">
        <w:rPr>
          <w:sz w:val="22"/>
          <w:szCs w:val="22"/>
        </w:rPr>
        <w:t xml:space="preserve">. </w:t>
      </w:r>
    </w:p>
    <w:p w14:paraId="05025E0F" w14:textId="77777777" w:rsidR="00846ACA" w:rsidRPr="0030776C" w:rsidRDefault="00846ACA" w:rsidP="00846ACA">
      <w:pPr>
        <w:tabs>
          <w:tab w:val="num" w:pos="1440"/>
        </w:tabs>
        <w:ind w:firstLine="709"/>
        <w:jc w:val="both"/>
        <w:rPr>
          <w:rFonts w:eastAsiaTheme="minorHAnsi"/>
          <w:sz w:val="22"/>
          <w:szCs w:val="22"/>
          <w:lang w:eastAsia="en-US"/>
        </w:rPr>
      </w:pPr>
      <w:r w:rsidRPr="0030776C">
        <w:rPr>
          <w:sz w:val="22"/>
          <w:szCs w:val="22"/>
        </w:rPr>
        <w:t>В указанном случае Цена Объекта рассчитывается по формуле:</w:t>
      </w:r>
    </w:p>
    <w:p w14:paraId="05025E10" w14:textId="77777777" w:rsidR="00846ACA" w:rsidRPr="0030776C" w:rsidRDefault="00846ACA" w:rsidP="00846ACA">
      <w:pPr>
        <w:tabs>
          <w:tab w:val="num" w:pos="1440"/>
        </w:tabs>
        <w:ind w:firstLine="709"/>
        <w:jc w:val="both"/>
        <w:rPr>
          <w:sz w:val="22"/>
          <w:szCs w:val="22"/>
        </w:rPr>
      </w:pPr>
      <w:proofErr w:type="spellStart"/>
      <w:r w:rsidRPr="0030776C">
        <w:rPr>
          <w:sz w:val="22"/>
          <w:szCs w:val="22"/>
        </w:rPr>
        <w:t>Рд</w:t>
      </w:r>
      <w:proofErr w:type="spellEnd"/>
      <w:r w:rsidRPr="0030776C">
        <w:rPr>
          <w:sz w:val="22"/>
          <w:szCs w:val="22"/>
        </w:rPr>
        <w:t xml:space="preserve"> = P1(</w:t>
      </w:r>
      <w:proofErr w:type="spellStart"/>
      <w:r w:rsidRPr="0030776C">
        <w:rPr>
          <w:sz w:val="22"/>
          <w:szCs w:val="22"/>
        </w:rPr>
        <w:t>пр</w:t>
      </w:r>
      <w:proofErr w:type="spellEnd"/>
      <w:r w:rsidRPr="0030776C">
        <w:rPr>
          <w:sz w:val="22"/>
          <w:szCs w:val="22"/>
        </w:rPr>
        <w:t>) x S(</w:t>
      </w:r>
      <w:proofErr w:type="spellStart"/>
      <w:r w:rsidRPr="0030776C">
        <w:rPr>
          <w:sz w:val="22"/>
          <w:szCs w:val="22"/>
        </w:rPr>
        <w:t>пр</w:t>
      </w:r>
      <w:proofErr w:type="spellEnd"/>
      <w:r w:rsidRPr="0030776C">
        <w:rPr>
          <w:sz w:val="22"/>
          <w:szCs w:val="22"/>
        </w:rPr>
        <w:t>), где</w:t>
      </w:r>
    </w:p>
    <w:p w14:paraId="05025E11" w14:textId="77777777" w:rsidR="00846ACA" w:rsidRPr="0030776C" w:rsidRDefault="00846ACA" w:rsidP="00846ACA">
      <w:pPr>
        <w:tabs>
          <w:tab w:val="num" w:pos="1440"/>
        </w:tabs>
        <w:ind w:firstLine="709"/>
        <w:jc w:val="both"/>
        <w:rPr>
          <w:sz w:val="22"/>
          <w:szCs w:val="22"/>
        </w:rPr>
      </w:pPr>
      <w:proofErr w:type="spellStart"/>
      <w:r w:rsidRPr="0030776C">
        <w:rPr>
          <w:sz w:val="22"/>
          <w:szCs w:val="22"/>
        </w:rPr>
        <w:t>Pд</w:t>
      </w:r>
      <w:proofErr w:type="spellEnd"/>
      <w:r w:rsidRPr="0030776C">
        <w:rPr>
          <w:sz w:val="22"/>
          <w:szCs w:val="22"/>
        </w:rPr>
        <w:t xml:space="preserve"> - Цена Объекта;</w:t>
      </w:r>
    </w:p>
    <w:p w14:paraId="05025E12" w14:textId="115EBE96" w:rsidR="00846ACA" w:rsidRPr="0030776C" w:rsidRDefault="00846ACA" w:rsidP="00846ACA">
      <w:pPr>
        <w:tabs>
          <w:tab w:val="num" w:pos="1440"/>
        </w:tabs>
        <w:ind w:firstLine="709"/>
        <w:jc w:val="both"/>
        <w:rPr>
          <w:sz w:val="22"/>
          <w:szCs w:val="22"/>
        </w:rPr>
      </w:pPr>
      <w:r w:rsidRPr="0030776C">
        <w:rPr>
          <w:sz w:val="22"/>
          <w:szCs w:val="22"/>
        </w:rPr>
        <w:t>P1(</w:t>
      </w:r>
      <w:proofErr w:type="spellStart"/>
      <w:r w:rsidRPr="0030776C">
        <w:rPr>
          <w:sz w:val="22"/>
          <w:szCs w:val="22"/>
        </w:rPr>
        <w:t>пр</w:t>
      </w:r>
      <w:proofErr w:type="spellEnd"/>
      <w:r w:rsidRPr="0030776C">
        <w:rPr>
          <w:sz w:val="22"/>
          <w:szCs w:val="22"/>
        </w:rPr>
        <w:t xml:space="preserve">) – цена единицы Фактической площади Объекта (далее – «Цена единицы Фактической площади Объекта»), которая составляет </w:t>
      </w:r>
      <w:r w:rsidR="00D67D72" w:rsidRPr="0030776C">
        <w:rPr>
          <w:rFonts w:eastAsia="Arial Unicode MS"/>
          <w:sz w:val="22"/>
          <w:szCs w:val="22"/>
          <w:bdr w:val="nil"/>
        </w:rPr>
        <w:t>_______________________</w:t>
      </w:r>
      <w:r w:rsidRPr="0030776C">
        <w:rPr>
          <w:sz w:val="22"/>
          <w:szCs w:val="22"/>
        </w:rPr>
        <w:t xml:space="preserve"> и не подлежит изменению Сторонами в одностороннем порядке;</w:t>
      </w:r>
    </w:p>
    <w:p w14:paraId="05025E13" w14:textId="77777777" w:rsidR="00846ACA" w:rsidRPr="0030776C" w:rsidRDefault="00846ACA" w:rsidP="00846ACA">
      <w:pPr>
        <w:tabs>
          <w:tab w:val="num" w:pos="1440"/>
        </w:tabs>
        <w:ind w:firstLine="709"/>
        <w:jc w:val="both"/>
        <w:rPr>
          <w:b/>
          <w:i/>
          <w:sz w:val="22"/>
          <w:szCs w:val="22"/>
        </w:rPr>
      </w:pPr>
      <w:r w:rsidRPr="0030776C">
        <w:rPr>
          <w:sz w:val="22"/>
          <w:szCs w:val="22"/>
        </w:rPr>
        <w:t>S(</w:t>
      </w:r>
      <w:proofErr w:type="spellStart"/>
      <w:r w:rsidRPr="0030776C">
        <w:rPr>
          <w:sz w:val="22"/>
          <w:szCs w:val="22"/>
        </w:rPr>
        <w:t>пр</w:t>
      </w:r>
      <w:proofErr w:type="spellEnd"/>
      <w:r w:rsidRPr="0030776C">
        <w:rPr>
          <w:sz w:val="22"/>
          <w:szCs w:val="22"/>
        </w:rPr>
        <w:t>) – Фактическая площадь Объекта.</w:t>
      </w:r>
    </w:p>
    <w:p w14:paraId="05025E14" w14:textId="77777777" w:rsidR="00846ACA" w:rsidRPr="0030776C" w:rsidRDefault="00846ACA" w:rsidP="00846ACA">
      <w:pPr>
        <w:shd w:val="clear" w:color="auto" w:fill="FFFFFF" w:themeFill="background1"/>
        <w:ind w:firstLine="709"/>
        <w:jc w:val="both"/>
        <w:rPr>
          <w:sz w:val="22"/>
          <w:szCs w:val="22"/>
        </w:rPr>
      </w:pPr>
      <w:r w:rsidRPr="0030776C">
        <w:rPr>
          <w:sz w:val="22"/>
          <w:szCs w:val="22"/>
        </w:rPr>
        <w:t>В случае отклонения Фактической площади Объекта от Проектной площади Объекта (как в большую, так и в меньшую сторону) не более чем на 2 % (Два процента) включительно, Цена Объекта изменению не подлежит, и Стороны доплат или возврата Цены Объекта не производят.</w:t>
      </w:r>
    </w:p>
    <w:p w14:paraId="05025E15" w14:textId="77777777" w:rsidR="00846ACA" w:rsidRPr="0030776C" w:rsidRDefault="00846ACA" w:rsidP="00846ACA">
      <w:pPr>
        <w:ind w:firstLine="709"/>
        <w:jc w:val="both"/>
        <w:rPr>
          <w:sz w:val="22"/>
          <w:szCs w:val="22"/>
        </w:rPr>
      </w:pPr>
      <w:r w:rsidRPr="0030776C">
        <w:rPr>
          <w:sz w:val="22"/>
          <w:szCs w:val="22"/>
        </w:rPr>
        <w:t>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Объекта, рассчитанной на основании п.4.4. Договора.</w:t>
      </w:r>
    </w:p>
    <w:p w14:paraId="05025E16" w14:textId="77777777" w:rsidR="00846ACA" w:rsidRPr="0030776C" w:rsidRDefault="00846ACA" w:rsidP="00846ACA">
      <w:pPr>
        <w:tabs>
          <w:tab w:val="num" w:pos="1440"/>
        </w:tabs>
        <w:jc w:val="both"/>
        <w:rPr>
          <w:i/>
          <w:iCs/>
          <w:color w:val="2E74B5" w:themeColor="accent1" w:themeShade="BF"/>
          <w:sz w:val="22"/>
          <w:szCs w:val="22"/>
        </w:rPr>
      </w:pPr>
    </w:p>
    <w:p w14:paraId="05025E17" w14:textId="79DD4876" w:rsidR="00846ACA" w:rsidRPr="0030776C" w:rsidRDefault="00846ACA" w:rsidP="00846ACA">
      <w:pPr>
        <w:tabs>
          <w:tab w:val="num" w:pos="1440"/>
        </w:tabs>
        <w:ind w:firstLine="709"/>
        <w:jc w:val="both"/>
        <w:rPr>
          <w:sz w:val="22"/>
          <w:szCs w:val="22"/>
        </w:rPr>
      </w:pPr>
      <w:r w:rsidRPr="0030776C">
        <w:rPr>
          <w:i/>
          <w:iCs/>
          <w:color w:val="2E74B5" w:themeColor="accent1" w:themeShade="BF"/>
          <w:sz w:val="22"/>
          <w:szCs w:val="22"/>
        </w:rPr>
        <w:t>Формулировка п.4.4. для машино-места</w:t>
      </w:r>
    </w:p>
    <w:p w14:paraId="05025E18" w14:textId="77777777" w:rsidR="00846ACA" w:rsidRPr="0030776C" w:rsidRDefault="00846ACA" w:rsidP="00846ACA">
      <w:pPr>
        <w:pStyle w:val="a6"/>
        <w:ind w:left="0" w:firstLine="851"/>
        <w:jc w:val="both"/>
        <w:rPr>
          <w:sz w:val="22"/>
          <w:szCs w:val="22"/>
        </w:rPr>
      </w:pPr>
      <w:r w:rsidRPr="0030776C">
        <w:rPr>
          <w:sz w:val="22"/>
          <w:szCs w:val="22"/>
        </w:rPr>
        <w:t>4.</w:t>
      </w:r>
      <w:proofErr w:type="gramStart"/>
      <w:r w:rsidRPr="0030776C">
        <w:rPr>
          <w:sz w:val="22"/>
          <w:szCs w:val="22"/>
        </w:rPr>
        <w:t>4.Цена</w:t>
      </w:r>
      <w:proofErr w:type="gramEnd"/>
      <w:r w:rsidRPr="0030776C">
        <w:rPr>
          <w:sz w:val="22"/>
          <w:szCs w:val="22"/>
        </w:rPr>
        <w:t xml:space="preserve"> Объекта, указанная в п.4.2. Договора, является окончательной и не изменяется в случае, если Фактическая площадь Объекта будет больше или меньше Проектной площади Объекта.</w:t>
      </w:r>
    </w:p>
    <w:p w14:paraId="05025E1C" w14:textId="77777777" w:rsidR="00846ACA" w:rsidRPr="0030776C" w:rsidRDefault="00846ACA" w:rsidP="0030776C">
      <w:pPr>
        <w:tabs>
          <w:tab w:val="num" w:pos="1440"/>
        </w:tabs>
        <w:jc w:val="both"/>
        <w:rPr>
          <w:i/>
          <w:iCs/>
          <w:color w:val="2E74B5" w:themeColor="accent1" w:themeShade="BF"/>
          <w:sz w:val="22"/>
          <w:szCs w:val="22"/>
        </w:rPr>
      </w:pPr>
    </w:p>
    <w:p w14:paraId="05025E1D" w14:textId="44A7D85B" w:rsidR="00846ACA" w:rsidRPr="0030776C" w:rsidRDefault="00846ACA" w:rsidP="00846ACA">
      <w:pPr>
        <w:tabs>
          <w:tab w:val="num" w:pos="1440"/>
        </w:tabs>
        <w:ind w:firstLine="709"/>
        <w:jc w:val="both"/>
        <w:rPr>
          <w:i/>
          <w:iCs/>
          <w:color w:val="2E74B5" w:themeColor="accent1" w:themeShade="BF"/>
          <w:sz w:val="22"/>
          <w:szCs w:val="22"/>
        </w:rPr>
      </w:pPr>
      <w:r w:rsidRPr="0030776C">
        <w:rPr>
          <w:i/>
          <w:iCs/>
          <w:color w:val="2E74B5" w:themeColor="accent1" w:themeShade="BF"/>
          <w:sz w:val="22"/>
          <w:szCs w:val="22"/>
        </w:rPr>
        <w:lastRenderedPageBreak/>
        <w:t xml:space="preserve">Формулировка п.4.4.1. для квартир </w:t>
      </w:r>
    </w:p>
    <w:p w14:paraId="05025E1E" w14:textId="77777777" w:rsidR="00846ACA" w:rsidRPr="0030776C" w:rsidRDefault="00846ACA" w:rsidP="00846ACA">
      <w:pPr>
        <w:tabs>
          <w:tab w:val="num" w:pos="1440"/>
        </w:tabs>
        <w:ind w:firstLine="709"/>
        <w:jc w:val="both"/>
        <w:rPr>
          <w:sz w:val="22"/>
          <w:szCs w:val="22"/>
        </w:rPr>
      </w:pPr>
      <w:r w:rsidRPr="0030776C">
        <w:rPr>
          <w:sz w:val="22"/>
          <w:szCs w:val="22"/>
        </w:rPr>
        <w:t xml:space="preserve">4.4.1. </w:t>
      </w:r>
      <w:bookmarkStart w:id="38" w:name="_Hlk62819982"/>
      <w:r w:rsidRPr="0030776C">
        <w:rPr>
          <w:sz w:val="22"/>
          <w:szCs w:val="22"/>
        </w:rPr>
        <w:t xml:space="preserve">При изменении Цены Объекта по основанию, предусмотренному п. 4.4. Договора, Стороны производят взаиморасчеты в следующем порядке: </w:t>
      </w:r>
    </w:p>
    <w:bookmarkEnd w:id="38"/>
    <w:p w14:paraId="05025E1F" w14:textId="42D7B24E" w:rsidR="00846ACA" w:rsidRPr="0030776C" w:rsidRDefault="00846ACA" w:rsidP="00846ACA">
      <w:pPr>
        <w:tabs>
          <w:tab w:val="num" w:pos="1440"/>
        </w:tabs>
        <w:ind w:firstLine="709"/>
        <w:jc w:val="both"/>
        <w:rPr>
          <w:sz w:val="22"/>
          <w:szCs w:val="22"/>
        </w:rPr>
      </w:pPr>
      <w:r w:rsidRPr="0030776C">
        <w:rPr>
          <w:sz w:val="22"/>
          <w:szCs w:val="22"/>
        </w:rPr>
        <w:t>4.4.1.1. В случае, если Общая приведенная площадь Объекта окажется больше Проектной общей приведенной площади Объекта более чем на 2 % (Два процента)</w:t>
      </w:r>
      <w:bookmarkStart w:id="39" w:name="_Hlk147159534"/>
      <w:r w:rsidR="00D8410D" w:rsidRPr="0030776C">
        <w:rPr>
          <w:sz w:val="22"/>
          <w:szCs w:val="22"/>
        </w:rPr>
        <w:t xml:space="preserve"> от Проектной общей приведенной площади Объекта</w:t>
      </w:r>
      <w:bookmarkEnd w:id="39"/>
      <w:r w:rsidRPr="0030776C">
        <w:rPr>
          <w:sz w:val="22"/>
          <w:szCs w:val="22"/>
        </w:rPr>
        <w:t>, Участник осуществляет доплату денежной суммы, составляющей разницу между Общей приведенной площадью Объекта и Проектной общей приведенной площадью Объекта, умноженную на Цену единицы Общей приведенной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05025E20" w14:textId="121F66E6" w:rsidR="00846ACA" w:rsidRPr="0030776C" w:rsidRDefault="00846ACA" w:rsidP="00846ACA">
      <w:pPr>
        <w:ind w:firstLine="709"/>
        <w:jc w:val="both"/>
        <w:rPr>
          <w:sz w:val="22"/>
          <w:szCs w:val="22"/>
        </w:rPr>
      </w:pPr>
      <w:r w:rsidRPr="0030776C">
        <w:rPr>
          <w:sz w:val="22"/>
          <w:szCs w:val="22"/>
        </w:rPr>
        <w:t>4.4.1.2. В случае, если Общая приведенная площадь Объекта окажется меньше Проектной общей приведенной площади Объекта более чем на 2 % (Два процента)</w:t>
      </w:r>
      <w:r w:rsidR="00D8410D" w:rsidRPr="0030776C">
        <w:rPr>
          <w:sz w:val="22"/>
          <w:szCs w:val="22"/>
        </w:rPr>
        <w:t xml:space="preserve"> от Проектной общей приведенной площади Объекта</w:t>
      </w:r>
      <w:r w:rsidRPr="0030776C">
        <w:rPr>
          <w:sz w:val="22"/>
          <w:szCs w:val="22"/>
        </w:rPr>
        <w:t xml:space="preserve">, Застройщик обязуется осуществить возврат Участнику денежной суммы, составляющей разницу между Проектной общей приведенной площадью Объекта и Общей приведенной площадью Объекта, умноженную на Цену единицы Общей приведенной площади Объекта. Возврат осуществляется Застройщиком путем перечисления денежных средств на банковский счет Участника не позднее 10 (Десяти) дней со дня получения Застройщиком </w:t>
      </w:r>
      <w:proofErr w:type="gramStart"/>
      <w:r w:rsidRPr="0030776C">
        <w:rPr>
          <w:sz w:val="22"/>
          <w:szCs w:val="22"/>
        </w:rPr>
        <w:t>заявления  от</w:t>
      </w:r>
      <w:proofErr w:type="gramEnd"/>
      <w:r w:rsidRPr="0030776C">
        <w:rPr>
          <w:sz w:val="22"/>
          <w:szCs w:val="22"/>
        </w:rPr>
        <w:t xml:space="preserve"> Участника на возврат и реквизитов банковского счета Участника, на который должны быть перечислены денежные средства.</w:t>
      </w:r>
    </w:p>
    <w:p w14:paraId="05025E21" w14:textId="77777777" w:rsidR="00846ACA" w:rsidRPr="0030776C" w:rsidRDefault="00846ACA" w:rsidP="00846ACA">
      <w:pPr>
        <w:ind w:firstLine="709"/>
        <w:jc w:val="both"/>
        <w:rPr>
          <w:snapToGrid w:val="0"/>
          <w:sz w:val="22"/>
          <w:szCs w:val="22"/>
        </w:rPr>
      </w:pPr>
      <w:r w:rsidRPr="0030776C">
        <w:rPr>
          <w:sz w:val="22"/>
          <w:szCs w:val="22"/>
        </w:rPr>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r w:rsidRPr="0030776C">
        <w:rPr>
          <w:sz w:val="22"/>
          <w:szCs w:val="22"/>
        </w:rPr>
        <w:fldChar w:fldCharType="begin"/>
      </w:r>
      <w:r w:rsidRPr="0030776C">
        <w:rPr>
          <w:sz w:val="22"/>
          <w:szCs w:val="22"/>
        </w:rPr>
        <w:instrText xml:space="preserve"> DOCVARIABLE  "poluchit"  \* MERGEFORMAT </w:instrText>
      </w:r>
      <w:r w:rsidRPr="0030776C">
        <w:rPr>
          <w:sz w:val="22"/>
          <w:szCs w:val="22"/>
        </w:rPr>
        <w:fldChar w:fldCharType="separate"/>
      </w:r>
      <w:r w:rsidRPr="0030776C">
        <w:rPr>
          <w:snapToGrid w:val="0"/>
          <w:sz w:val="22"/>
          <w:szCs w:val="22"/>
        </w:rPr>
        <w:t>получит</w:t>
      </w:r>
      <w:r w:rsidRPr="0030776C">
        <w:rPr>
          <w:snapToGrid w:val="0"/>
          <w:sz w:val="22"/>
          <w:szCs w:val="22"/>
        </w:rPr>
        <w:fldChar w:fldCharType="end"/>
      </w:r>
      <w:r w:rsidRPr="0030776C">
        <w:rPr>
          <w:snapToGrid w:val="0"/>
          <w:sz w:val="22"/>
          <w:szCs w:val="22"/>
        </w:rPr>
        <w:t xml:space="preserve"> денежные средства за вычетом указанных в настоящем абзаце сумм.</w:t>
      </w:r>
    </w:p>
    <w:p w14:paraId="05025E22" w14:textId="77777777" w:rsidR="00846ACA" w:rsidRPr="0030776C" w:rsidRDefault="00846ACA" w:rsidP="00846ACA">
      <w:pPr>
        <w:tabs>
          <w:tab w:val="num" w:pos="1440"/>
        </w:tabs>
        <w:ind w:firstLine="709"/>
        <w:jc w:val="both"/>
        <w:rPr>
          <w:sz w:val="22"/>
          <w:szCs w:val="22"/>
        </w:rPr>
      </w:pPr>
      <w:r w:rsidRPr="0030776C">
        <w:rPr>
          <w:sz w:val="22"/>
          <w:szCs w:val="22"/>
        </w:rPr>
        <w:t>4.4.1.3.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п.4.4. Цена Объекта.</w:t>
      </w:r>
    </w:p>
    <w:p w14:paraId="05025E23" w14:textId="77777777" w:rsidR="00846ACA" w:rsidRPr="0030776C" w:rsidRDefault="00846ACA" w:rsidP="00846ACA">
      <w:pPr>
        <w:ind w:firstLine="709"/>
        <w:jc w:val="both"/>
        <w:rPr>
          <w:i/>
          <w:iCs/>
          <w:color w:val="2E74B5" w:themeColor="accent1" w:themeShade="BF"/>
          <w:sz w:val="22"/>
          <w:szCs w:val="22"/>
        </w:rPr>
      </w:pPr>
    </w:p>
    <w:p w14:paraId="05025E24" w14:textId="3BC8A681" w:rsidR="00846ACA" w:rsidRPr="0030776C" w:rsidRDefault="00846ACA" w:rsidP="00846ACA">
      <w:pPr>
        <w:ind w:firstLine="709"/>
        <w:jc w:val="both"/>
        <w:rPr>
          <w:i/>
          <w:iCs/>
          <w:color w:val="2E74B5" w:themeColor="accent1" w:themeShade="BF"/>
          <w:sz w:val="22"/>
          <w:szCs w:val="22"/>
        </w:rPr>
      </w:pPr>
      <w:r w:rsidRPr="0030776C">
        <w:rPr>
          <w:i/>
          <w:iCs/>
          <w:color w:val="2E74B5" w:themeColor="accent1" w:themeShade="BF"/>
          <w:sz w:val="22"/>
          <w:szCs w:val="22"/>
        </w:rPr>
        <w:t xml:space="preserve">Формулировка п.4.4.1. для кладовых </w:t>
      </w:r>
    </w:p>
    <w:p w14:paraId="05025E25" w14:textId="77777777" w:rsidR="00846ACA" w:rsidRPr="0030776C" w:rsidRDefault="00846ACA" w:rsidP="00846ACA">
      <w:pPr>
        <w:tabs>
          <w:tab w:val="num" w:pos="1440"/>
        </w:tabs>
        <w:ind w:firstLine="709"/>
        <w:jc w:val="both"/>
        <w:rPr>
          <w:sz w:val="22"/>
          <w:szCs w:val="22"/>
        </w:rPr>
      </w:pPr>
      <w:r w:rsidRPr="0030776C">
        <w:rPr>
          <w:sz w:val="22"/>
          <w:szCs w:val="22"/>
        </w:rPr>
        <w:t xml:space="preserve">4.4.1. При изменении Цены Объекта по основанию, предусмотренному п. 4.4. Договора, Стороны производят взаиморасчеты в следующем порядке: </w:t>
      </w:r>
    </w:p>
    <w:p w14:paraId="05025E26" w14:textId="5B51BFD9" w:rsidR="00846ACA" w:rsidRPr="0030776C" w:rsidRDefault="00846ACA" w:rsidP="00846ACA">
      <w:pPr>
        <w:shd w:val="clear" w:color="auto" w:fill="FFFFFF" w:themeFill="background1"/>
        <w:tabs>
          <w:tab w:val="num" w:pos="1440"/>
        </w:tabs>
        <w:ind w:firstLine="709"/>
        <w:jc w:val="both"/>
        <w:rPr>
          <w:sz w:val="22"/>
          <w:szCs w:val="22"/>
        </w:rPr>
      </w:pPr>
      <w:r w:rsidRPr="0030776C">
        <w:rPr>
          <w:sz w:val="22"/>
          <w:szCs w:val="22"/>
        </w:rPr>
        <w:t>4.4.1.1. В случае, если Фактическая площадь Объекта окажется больше Проектной площади Объекта более чем на 2% (Два процента)</w:t>
      </w:r>
      <w:bookmarkStart w:id="40" w:name="_Hlk147159553"/>
      <w:r w:rsidR="00D8410D" w:rsidRPr="0030776C">
        <w:rPr>
          <w:sz w:val="22"/>
          <w:szCs w:val="22"/>
        </w:rPr>
        <w:t xml:space="preserve"> от Проектной площади Объекта</w:t>
      </w:r>
      <w:bookmarkEnd w:id="40"/>
      <w:r w:rsidRPr="0030776C">
        <w:rPr>
          <w:sz w:val="22"/>
          <w:szCs w:val="22"/>
        </w:rPr>
        <w:t>, Участник осуществляет доплату денежной суммы, составляющей разницу между Фактической площадью Объекта и Проектной площадью Объекта, умноженную на Цену единицы Фактической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05025E27" w14:textId="56B8C475" w:rsidR="00846ACA" w:rsidRPr="0030776C" w:rsidRDefault="00846ACA" w:rsidP="00846ACA">
      <w:pPr>
        <w:ind w:firstLine="709"/>
        <w:jc w:val="both"/>
        <w:rPr>
          <w:sz w:val="22"/>
          <w:szCs w:val="22"/>
        </w:rPr>
      </w:pPr>
      <w:r w:rsidRPr="0030776C">
        <w:rPr>
          <w:sz w:val="22"/>
          <w:szCs w:val="22"/>
        </w:rPr>
        <w:t>4.4.1.2. В случае, если Фактическая площадь Объекта окажется меньше Проектной площади Объекта более чем на 2% (Два процента)</w:t>
      </w:r>
      <w:r w:rsidR="00D8410D" w:rsidRPr="0030776C">
        <w:rPr>
          <w:sz w:val="22"/>
          <w:szCs w:val="22"/>
        </w:rPr>
        <w:t xml:space="preserve"> от Проектной площади Объекта</w:t>
      </w:r>
      <w:r w:rsidRPr="0030776C">
        <w:rPr>
          <w:sz w:val="22"/>
          <w:szCs w:val="22"/>
        </w:rPr>
        <w:t>, Застройщик обязуется осуществить возврат Участнику денежной суммы, составляющей разницу между Проектной площадью Объекта и Фактической площадью Объекта, умноженную на Цену единицы Фактической площади Объекта. Возврат осуществляется Застройщиком путем перечисления денежных средств на банковский счет Участника не позднее 10 (Десяти) дней со дня получения Застройщиком заявления от Участника на возврат и реквизитов банковского счета Участника, на который должны быть перечислены денежные средства.</w:t>
      </w:r>
    </w:p>
    <w:p w14:paraId="05025E28" w14:textId="77777777" w:rsidR="00846ACA" w:rsidRPr="0030776C" w:rsidRDefault="00846ACA" w:rsidP="00846ACA">
      <w:pPr>
        <w:ind w:firstLine="709"/>
        <w:jc w:val="both"/>
        <w:rPr>
          <w:snapToGrid w:val="0"/>
          <w:sz w:val="22"/>
          <w:szCs w:val="22"/>
        </w:rPr>
      </w:pPr>
      <w:r w:rsidRPr="0030776C">
        <w:rPr>
          <w:sz w:val="22"/>
          <w:szCs w:val="22"/>
        </w:rPr>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r w:rsidRPr="0030776C">
        <w:rPr>
          <w:sz w:val="22"/>
          <w:szCs w:val="22"/>
        </w:rPr>
        <w:fldChar w:fldCharType="begin"/>
      </w:r>
      <w:r w:rsidRPr="0030776C">
        <w:rPr>
          <w:sz w:val="22"/>
          <w:szCs w:val="22"/>
        </w:rPr>
        <w:instrText xml:space="preserve"> DOCVARIABLE  "poluchit"  \* MERGEFORMAT </w:instrText>
      </w:r>
      <w:r w:rsidRPr="0030776C">
        <w:rPr>
          <w:sz w:val="22"/>
          <w:szCs w:val="22"/>
        </w:rPr>
        <w:fldChar w:fldCharType="separate"/>
      </w:r>
      <w:r w:rsidRPr="0030776C">
        <w:rPr>
          <w:snapToGrid w:val="0"/>
          <w:sz w:val="22"/>
          <w:szCs w:val="22"/>
        </w:rPr>
        <w:t>получит</w:t>
      </w:r>
      <w:r w:rsidRPr="0030776C">
        <w:rPr>
          <w:snapToGrid w:val="0"/>
          <w:sz w:val="22"/>
          <w:szCs w:val="22"/>
        </w:rPr>
        <w:fldChar w:fldCharType="end"/>
      </w:r>
      <w:r w:rsidRPr="0030776C">
        <w:rPr>
          <w:snapToGrid w:val="0"/>
          <w:sz w:val="22"/>
          <w:szCs w:val="22"/>
        </w:rPr>
        <w:t xml:space="preserve"> денежные средства за вычетом указанных в настоящем абзаце сумм.</w:t>
      </w:r>
    </w:p>
    <w:p w14:paraId="05025E29" w14:textId="77777777" w:rsidR="00846ACA" w:rsidRPr="0030776C" w:rsidRDefault="00846ACA" w:rsidP="00846ACA">
      <w:pPr>
        <w:tabs>
          <w:tab w:val="num" w:pos="1440"/>
        </w:tabs>
        <w:ind w:firstLine="709"/>
        <w:jc w:val="both"/>
        <w:rPr>
          <w:sz w:val="22"/>
          <w:szCs w:val="22"/>
        </w:rPr>
      </w:pPr>
      <w:r w:rsidRPr="0030776C">
        <w:rPr>
          <w:sz w:val="22"/>
          <w:szCs w:val="22"/>
        </w:rPr>
        <w:t>4.4.1.3.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п.4.4. Цена Объекта.</w:t>
      </w:r>
    </w:p>
    <w:p w14:paraId="05025E2A" w14:textId="77777777" w:rsidR="00846ACA" w:rsidRPr="0030776C" w:rsidRDefault="00846ACA" w:rsidP="00846ACA">
      <w:pPr>
        <w:tabs>
          <w:tab w:val="num" w:pos="1440"/>
        </w:tabs>
        <w:ind w:firstLine="709"/>
        <w:jc w:val="both"/>
        <w:rPr>
          <w:sz w:val="22"/>
          <w:szCs w:val="22"/>
        </w:rPr>
      </w:pPr>
    </w:p>
    <w:p w14:paraId="05025E2B" w14:textId="54E89574" w:rsidR="00846ACA" w:rsidRPr="0030776C" w:rsidRDefault="00846ACA" w:rsidP="00846ACA">
      <w:pPr>
        <w:ind w:firstLine="709"/>
        <w:jc w:val="both"/>
        <w:rPr>
          <w:sz w:val="22"/>
          <w:szCs w:val="22"/>
          <w:lang w:eastAsia="en-US"/>
        </w:rPr>
      </w:pPr>
      <w:r w:rsidRPr="0030776C">
        <w:rPr>
          <w:sz w:val="22"/>
          <w:szCs w:val="22"/>
        </w:rPr>
        <w:t xml:space="preserve">4.5. </w:t>
      </w:r>
      <w:r w:rsidRPr="0030776C">
        <w:rPr>
          <w:sz w:val="22"/>
          <w:szCs w:val="22"/>
          <w:lang w:eastAsia="en-US"/>
        </w:rPr>
        <w:t>В Цену Объекта не включены расходы Участника по оплате государственной пошлины за регистрацию Договора и оформление права собственности Участника на Объект.</w:t>
      </w:r>
    </w:p>
    <w:p w14:paraId="05025E2C" w14:textId="77777777" w:rsidR="00846ACA" w:rsidRPr="0030776C" w:rsidRDefault="00846ACA" w:rsidP="00846ACA">
      <w:pPr>
        <w:ind w:firstLine="709"/>
        <w:jc w:val="both"/>
        <w:rPr>
          <w:i/>
          <w:color w:val="2E74B5" w:themeColor="accent1" w:themeShade="BF"/>
          <w:sz w:val="22"/>
          <w:szCs w:val="22"/>
        </w:rPr>
      </w:pPr>
    </w:p>
    <w:p w14:paraId="05025E44" w14:textId="77777777" w:rsidR="00846ACA" w:rsidRPr="0030776C" w:rsidRDefault="00846ACA" w:rsidP="00846ACA">
      <w:pPr>
        <w:widowControl w:val="0"/>
        <w:tabs>
          <w:tab w:val="left" w:pos="709"/>
        </w:tabs>
        <w:suppressAutoHyphens/>
        <w:autoSpaceDE w:val="0"/>
        <w:ind w:firstLine="709"/>
        <w:jc w:val="center"/>
        <w:rPr>
          <w:b/>
          <w:sz w:val="22"/>
          <w:szCs w:val="22"/>
        </w:rPr>
      </w:pPr>
      <w:r w:rsidRPr="0030776C">
        <w:rPr>
          <w:b/>
          <w:sz w:val="22"/>
          <w:szCs w:val="22"/>
        </w:rPr>
        <w:t>5. Гарантии качества, гарантийный срок на Объект</w:t>
      </w:r>
    </w:p>
    <w:p w14:paraId="05025E45" w14:textId="77777777" w:rsidR="00846ACA" w:rsidRPr="0030776C" w:rsidRDefault="00846ACA" w:rsidP="00846ACA">
      <w:pPr>
        <w:autoSpaceDE w:val="0"/>
        <w:autoSpaceDN w:val="0"/>
        <w:adjustRightInd w:val="0"/>
        <w:ind w:firstLine="708"/>
        <w:jc w:val="both"/>
        <w:rPr>
          <w:sz w:val="22"/>
          <w:szCs w:val="22"/>
        </w:rPr>
      </w:pPr>
      <w:r w:rsidRPr="0030776C">
        <w:rPr>
          <w:sz w:val="22"/>
          <w:szCs w:val="22"/>
        </w:rPr>
        <w:t xml:space="preserve">5.1. Застройщик обязан передать Участнику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Допускаются в Объекте отклонения от ГОСТ, СНИП, СП, стандартов, </w:t>
      </w:r>
      <w:r w:rsidRPr="0030776C">
        <w:rPr>
          <w:sz w:val="22"/>
          <w:szCs w:val="22"/>
        </w:rPr>
        <w:lastRenderedPageBreak/>
        <w:t>не являющихся обязательными и применяемых на добровольной основе в соответствии с действующим законодательством.</w:t>
      </w:r>
    </w:p>
    <w:p w14:paraId="05025E46" w14:textId="12E2D99D" w:rsidR="00846ACA" w:rsidRPr="0030776C" w:rsidRDefault="00846ACA" w:rsidP="00846ACA">
      <w:pPr>
        <w:autoSpaceDE w:val="0"/>
        <w:autoSpaceDN w:val="0"/>
        <w:adjustRightInd w:val="0"/>
        <w:ind w:firstLine="708"/>
        <w:jc w:val="both"/>
        <w:rPr>
          <w:sz w:val="22"/>
          <w:szCs w:val="22"/>
        </w:rPr>
      </w:pPr>
      <w:r w:rsidRPr="0030776C">
        <w:rPr>
          <w:sz w:val="22"/>
          <w:szCs w:val="22"/>
        </w:rPr>
        <w:t xml:space="preserve">5.2. Гарантийный срок на Объект, за исключением технологического и инженерного оборудования, входящего в состав Объекта, исчисляется с момента передачи Объекта и действует в течение </w:t>
      </w:r>
      <w:r w:rsidR="0098106E">
        <w:rPr>
          <w:sz w:val="22"/>
          <w:szCs w:val="22"/>
        </w:rPr>
        <w:t>3</w:t>
      </w:r>
      <w:r w:rsidRPr="0030776C">
        <w:rPr>
          <w:sz w:val="22"/>
          <w:szCs w:val="22"/>
        </w:rPr>
        <w:t xml:space="preserve"> (</w:t>
      </w:r>
      <w:r w:rsidR="0098106E">
        <w:rPr>
          <w:sz w:val="22"/>
          <w:szCs w:val="22"/>
        </w:rPr>
        <w:t>Трёх</w:t>
      </w:r>
      <w:bookmarkStart w:id="41" w:name="_GoBack"/>
      <w:bookmarkEnd w:id="41"/>
      <w:r w:rsidRPr="0030776C">
        <w:rPr>
          <w:sz w:val="22"/>
          <w:szCs w:val="22"/>
        </w:rPr>
        <w:t>) лет.</w:t>
      </w:r>
    </w:p>
    <w:p w14:paraId="05025E47" w14:textId="77777777" w:rsidR="00846ACA" w:rsidRPr="0030776C" w:rsidRDefault="00846ACA" w:rsidP="00846ACA">
      <w:pPr>
        <w:autoSpaceDE w:val="0"/>
        <w:autoSpaceDN w:val="0"/>
        <w:adjustRightInd w:val="0"/>
        <w:ind w:firstLine="708"/>
        <w:jc w:val="both"/>
        <w:rPr>
          <w:sz w:val="22"/>
          <w:szCs w:val="22"/>
          <w:lang w:eastAsia="en-US"/>
        </w:rPr>
      </w:pPr>
      <w:bookmarkStart w:id="42" w:name="_Hlk41993657"/>
      <w:r w:rsidRPr="0030776C">
        <w:rPr>
          <w:sz w:val="22"/>
          <w:szCs w:val="22"/>
          <w:lang w:eastAsia="en-US"/>
        </w:rPr>
        <w:t>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объекта долевого строительства.</w:t>
      </w:r>
    </w:p>
    <w:p w14:paraId="05025E48" w14:textId="77777777" w:rsidR="00846ACA" w:rsidRPr="0030776C" w:rsidRDefault="00846ACA" w:rsidP="00846ACA">
      <w:pPr>
        <w:ind w:firstLine="720"/>
        <w:jc w:val="both"/>
        <w:rPr>
          <w:i/>
          <w:iCs/>
          <w:color w:val="2E74B5" w:themeColor="accent1" w:themeShade="BF"/>
          <w:sz w:val="22"/>
          <w:szCs w:val="22"/>
          <w:lang w:eastAsia="en-US"/>
        </w:rPr>
      </w:pPr>
      <w:bookmarkStart w:id="43" w:name="_Hlk41649641"/>
      <w:r w:rsidRPr="0030776C">
        <w:rPr>
          <w:i/>
          <w:iCs/>
          <w:color w:val="2E74B5" w:themeColor="accent1" w:themeShade="BF"/>
          <w:sz w:val="22"/>
          <w:szCs w:val="22"/>
          <w:lang w:eastAsia="en-US"/>
        </w:rPr>
        <w:t>Дополнять Договор пунктом 5.2.1. для квартир и кладовых</w:t>
      </w:r>
    </w:p>
    <w:p w14:paraId="05025E49" w14:textId="25C4D2D8" w:rsidR="00846ACA" w:rsidRPr="0030776C" w:rsidRDefault="00846ACA" w:rsidP="00846ACA">
      <w:pPr>
        <w:ind w:firstLine="720"/>
        <w:jc w:val="both"/>
        <w:rPr>
          <w:sz w:val="22"/>
          <w:szCs w:val="22"/>
        </w:rPr>
      </w:pPr>
      <w:r w:rsidRPr="0030776C">
        <w:rPr>
          <w:sz w:val="22"/>
          <w:szCs w:val="22"/>
          <w:lang w:eastAsia="en-US"/>
        </w:rPr>
        <w:t xml:space="preserve">5.2.1. </w:t>
      </w:r>
      <w:r w:rsidR="00D8410D" w:rsidRPr="0030776C">
        <w:rPr>
          <w:sz w:val="22"/>
          <w:szCs w:val="22"/>
          <w:lang w:eastAsia="en-US"/>
        </w:rPr>
        <w:t>Е</w:t>
      </w:r>
      <w:r w:rsidRPr="0030776C">
        <w:rPr>
          <w:sz w:val="22"/>
          <w:szCs w:val="22"/>
          <w:lang w:eastAsia="en-US"/>
        </w:rPr>
        <w:t xml:space="preserve">сли в соответствии с Приложением №2 к Договору Объект передается Участнику с проведенными в нем отделочными работами, то гарантийный срок на результат отделочных работ, перечень которых указан в Приложении №2 к Договору, в том числе на </w:t>
      </w:r>
      <w:r w:rsidRPr="0030776C">
        <w:rPr>
          <w:sz w:val="22"/>
          <w:szCs w:val="22"/>
        </w:rPr>
        <w:t xml:space="preserve">материалы, оборудование, изделия, используемые при производстве вышеуказанных отделочных работ, </w:t>
      </w:r>
      <w:r w:rsidRPr="0030776C">
        <w:rPr>
          <w:sz w:val="22"/>
          <w:szCs w:val="22"/>
          <w:lang w:eastAsia="en-US"/>
        </w:rPr>
        <w:t>составляет 1 (Один) год и исчисляется со дня передачи Объекта Участнику</w:t>
      </w:r>
      <w:r w:rsidRPr="0030776C">
        <w:rPr>
          <w:sz w:val="22"/>
          <w:szCs w:val="22"/>
        </w:rPr>
        <w:t xml:space="preserve">. </w:t>
      </w:r>
    </w:p>
    <w:bookmarkEnd w:id="42"/>
    <w:bookmarkEnd w:id="43"/>
    <w:p w14:paraId="05025E4A" w14:textId="77777777" w:rsidR="00846ACA" w:rsidRPr="0030776C" w:rsidRDefault="00846ACA" w:rsidP="00846AC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14:paraId="05025E4B" w14:textId="77777777" w:rsidR="00846ACA" w:rsidRPr="0030776C" w:rsidRDefault="00846ACA" w:rsidP="00846ACA">
      <w:pPr>
        <w:ind w:firstLine="720"/>
        <w:jc w:val="center"/>
        <w:rPr>
          <w:b/>
          <w:bCs/>
          <w:sz w:val="22"/>
          <w:szCs w:val="22"/>
        </w:rPr>
      </w:pPr>
      <w:r w:rsidRPr="0030776C">
        <w:rPr>
          <w:b/>
          <w:bCs/>
          <w:sz w:val="22"/>
          <w:szCs w:val="22"/>
        </w:rPr>
        <w:t>6. Ответственность Сторон</w:t>
      </w:r>
    </w:p>
    <w:p w14:paraId="05025E4C" w14:textId="77777777" w:rsidR="00846ACA" w:rsidRPr="0030776C" w:rsidRDefault="00846ACA" w:rsidP="00846ACA">
      <w:pPr>
        <w:ind w:firstLine="720"/>
        <w:jc w:val="both"/>
        <w:rPr>
          <w:sz w:val="22"/>
          <w:szCs w:val="22"/>
        </w:rPr>
      </w:pPr>
      <w:r w:rsidRPr="0030776C">
        <w:rPr>
          <w:sz w:val="22"/>
          <w:szCs w:val="22"/>
        </w:rPr>
        <w:t xml:space="preserve">6.1.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w:t>
      </w:r>
    </w:p>
    <w:p w14:paraId="23F1A6E1" w14:textId="77777777" w:rsidR="00D67D72" w:rsidRPr="0030776C" w:rsidRDefault="00D67D72" w:rsidP="00846ACA">
      <w:pPr>
        <w:ind w:firstLine="720"/>
        <w:jc w:val="center"/>
        <w:rPr>
          <w:b/>
          <w:bCs/>
          <w:sz w:val="22"/>
          <w:szCs w:val="22"/>
        </w:rPr>
      </w:pPr>
    </w:p>
    <w:p w14:paraId="05025E50" w14:textId="779B82B1" w:rsidR="00846ACA" w:rsidRPr="0030776C" w:rsidRDefault="00846ACA" w:rsidP="00846ACA">
      <w:pPr>
        <w:ind w:firstLine="720"/>
        <w:jc w:val="center"/>
        <w:rPr>
          <w:b/>
          <w:bCs/>
          <w:sz w:val="22"/>
          <w:szCs w:val="22"/>
        </w:rPr>
      </w:pPr>
      <w:r w:rsidRPr="0030776C">
        <w:rPr>
          <w:b/>
          <w:bCs/>
          <w:sz w:val="22"/>
          <w:szCs w:val="22"/>
        </w:rPr>
        <w:t xml:space="preserve">7. Обстоятельства непреодолимой силы </w:t>
      </w:r>
    </w:p>
    <w:p w14:paraId="4AEB53E2" w14:textId="786357D0" w:rsidR="00AB6B96" w:rsidRPr="0030776C" w:rsidRDefault="00846ACA" w:rsidP="0030776C">
      <w:pPr>
        <w:ind w:firstLine="709"/>
        <w:jc w:val="both"/>
        <w:rPr>
          <w:sz w:val="22"/>
          <w:szCs w:val="22"/>
        </w:rPr>
      </w:pPr>
      <w:r w:rsidRPr="0030776C">
        <w:rPr>
          <w:sz w:val="22"/>
          <w:szCs w:val="22"/>
        </w:rPr>
        <w:t>7.1.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 пандемии, забастовки и иные события, не подлежащие разумному контролю Сторон</w:t>
      </w:r>
      <w:r w:rsidR="00AB6B96" w:rsidRPr="0030776C">
        <w:rPr>
          <w:sz w:val="22"/>
          <w:szCs w:val="22"/>
        </w:rPr>
        <w:t>, введение нерабочих дней в период действия ограничительных мер</w:t>
      </w:r>
      <w:r w:rsidRPr="0030776C">
        <w:rPr>
          <w:sz w:val="22"/>
          <w:szCs w:val="22"/>
        </w:rPr>
        <w:t xml:space="preserve">), на время действия этих обстоятельств, если эти обстоятельства непосредственно повлияли на исполнение Договора. </w:t>
      </w:r>
    </w:p>
    <w:p w14:paraId="05025E52" w14:textId="28BBE274" w:rsidR="00846ACA" w:rsidRPr="0030776C" w:rsidRDefault="00846ACA" w:rsidP="0030776C">
      <w:pPr>
        <w:ind w:firstLine="709"/>
        <w:jc w:val="both"/>
        <w:rPr>
          <w:sz w:val="22"/>
          <w:szCs w:val="22"/>
        </w:rPr>
      </w:pPr>
      <w:r w:rsidRPr="0030776C">
        <w:rPr>
          <w:sz w:val="22"/>
          <w:szCs w:val="22"/>
        </w:rPr>
        <w:t>Застройщик вправе уведомить Участника о наступлении обстоятельств непреодолимой силы через опубликование сообщений на сайте, указанном в п. 9.4. Договора, без направления Участнику каких-либо дополнительных письменных сообщений.</w:t>
      </w:r>
    </w:p>
    <w:p w14:paraId="05025E54" w14:textId="77777777" w:rsidR="00846ACA" w:rsidRPr="0030776C" w:rsidRDefault="00846ACA" w:rsidP="0030776C">
      <w:pPr>
        <w:ind w:firstLine="709"/>
        <w:jc w:val="both"/>
        <w:rPr>
          <w:sz w:val="22"/>
          <w:szCs w:val="22"/>
        </w:rPr>
      </w:pPr>
      <w:r w:rsidRPr="0030776C">
        <w:rPr>
          <w:sz w:val="22"/>
          <w:szCs w:val="22"/>
        </w:rPr>
        <w:t>7.2.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w:t>
      </w:r>
    </w:p>
    <w:p w14:paraId="05025E56" w14:textId="77777777" w:rsidR="00846ACA" w:rsidRPr="0030776C" w:rsidRDefault="00846ACA" w:rsidP="0030776C">
      <w:pPr>
        <w:ind w:firstLine="709"/>
        <w:jc w:val="both"/>
        <w:rPr>
          <w:sz w:val="22"/>
          <w:szCs w:val="22"/>
        </w:rPr>
      </w:pPr>
    </w:p>
    <w:p w14:paraId="05025E57" w14:textId="77777777" w:rsidR="00846ACA" w:rsidRPr="0030776C" w:rsidRDefault="00846ACA" w:rsidP="00846ACA">
      <w:pPr>
        <w:autoSpaceDE w:val="0"/>
        <w:autoSpaceDN w:val="0"/>
        <w:adjustRightInd w:val="0"/>
        <w:ind w:left="720"/>
        <w:jc w:val="center"/>
        <w:rPr>
          <w:b/>
          <w:bCs/>
          <w:sz w:val="22"/>
          <w:szCs w:val="22"/>
        </w:rPr>
      </w:pPr>
      <w:r w:rsidRPr="0030776C">
        <w:rPr>
          <w:b/>
          <w:bCs/>
          <w:sz w:val="22"/>
          <w:szCs w:val="22"/>
        </w:rPr>
        <w:t>8. Особые условия</w:t>
      </w:r>
    </w:p>
    <w:p w14:paraId="05025E58" w14:textId="77777777" w:rsidR="00846ACA" w:rsidRPr="0030776C" w:rsidRDefault="00846ACA" w:rsidP="00846ACA">
      <w:pPr>
        <w:ind w:firstLine="709"/>
        <w:jc w:val="both"/>
        <w:rPr>
          <w:sz w:val="22"/>
          <w:szCs w:val="22"/>
        </w:rPr>
      </w:pPr>
      <w:r w:rsidRPr="0030776C">
        <w:rPr>
          <w:sz w:val="22"/>
          <w:szCs w:val="22"/>
        </w:rPr>
        <w:t>8.1. Участник подтверждает, что:</w:t>
      </w:r>
    </w:p>
    <w:p w14:paraId="05025E59" w14:textId="77777777" w:rsidR="00846ACA" w:rsidRPr="0030776C" w:rsidRDefault="00846ACA" w:rsidP="0030776C">
      <w:pPr>
        <w:ind w:firstLine="709"/>
        <w:jc w:val="both"/>
        <w:rPr>
          <w:sz w:val="22"/>
          <w:szCs w:val="22"/>
        </w:rPr>
      </w:pPr>
      <w:r w:rsidRPr="0030776C">
        <w:rPr>
          <w:sz w:val="22"/>
          <w:szCs w:val="22"/>
        </w:rPr>
        <w:t>8.1.1. До подписания Договора получил от Застройщика всю необходимую, полную, достоверную и удовлетворяющую Участника информацию, предусмотренную статьями 20 и 21 Закона 214-ФЗ.</w:t>
      </w:r>
    </w:p>
    <w:p w14:paraId="05025E5A" w14:textId="77777777" w:rsidR="00846ACA" w:rsidRPr="0030776C" w:rsidRDefault="00846ACA" w:rsidP="0030776C">
      <w:pPr>
        <w:ind w:firstLine="709"/>
        <w:jc w:val="both"/>
        <w:rPr>
          <w:sz w:val="22"/>
          <w:szCs w:val="22"/>
        </w:rPr>
      </w:pPr>
      <w:r w:rsidRPr="0030776C">
        <w:rPr>
          <w:sz w:val="22"/>
          <w:szCs w:val="22"/>
        </w:rPr>
        <w:t>8.1.2. Все положения Договора Участнику разъяснены и поняты им полностью; возражений не имеется.</w:t>
      </w:r>
    </w:p>
    <w:p w14:paraId="05025E5D" w14:textId="7929C49A" w:rsidR="00846ACA" w:rsidRPr="0030776C" w:rsidRDefault="00846ACA" w:rsidP="0030776C">
      <w:pPr>
        <w:pStyle w:val="Normal1"/>
        <w:spacing w:line="240" w:lineRule="auto"/>
        <w:ind w:firstLine="709"/>
        <w:jc w:val="both"/>
        <w:rPr>
          <w:color w:val="FF0000"/>
        </w:rPr>
      </w:pPr>
      <w:r w:rsidRPr="0030776C">
        <w:t>8.</w:t>
      </w:r>
      <w:r w:rsidR="00AB6B96" w:rsidRPr="0030776C">
        <w:t>2</w:t>
      </w:r>
      <w:r w:rsidRPr="0030776C">
        <w:t>. В целях соблюдения норм Закона 214-ФЗ Стороны пришли к соглашению о том, что в случае оплаты Участником Цены Договора, указанной в п.4.2. Договора,  на расчетный счет Застройщика</w:t>
      </w:r>
      <w:r w:rsidRPr="0030776C">
        <w:rPr>
          <w:color w:val="FF0000"/>
        </w:rPr>
        <w:t xml:space="preserve"> </w:t>
      </w:r>
      <w:r w:rsidRPr="0030776C">
        <w:t>до или после государственной регистрации Договора или на эскроу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эскроу,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05025E61" w14:textId="7C1414FA" w:rsidR="00846ACA" w:rsidRPr="0030776C" w:rsidRDefault="00846ACA" w:rsidP="00846ACA">
      <w:pPr>
        <w:pStyle w:val="Normal1"/>
        <w:spacing w:line="240" w:lineRule="auto"/>
        <w:ind w:firstLine="709"/>
        <w:jc w:val="both"/>
      </w:pPr>
      <w:r w:rsidRPr="0030776C">
        <w:t>8.</w:t>
      </w:r>
      <w:r w:rsidR="00AB6B96" w:rsidRPr="0030776C">
        <w:t>3</w:t>
      </w:r>
      <w:r w:rsidRPr="0030776C">
        <w:t>. Застройщик вправе не передавать Участнику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 или иной документ о передаче Объекта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05025E62" w14:textId="254C9EA7" w:rsidR="00846ACA" w:rsidRPr="0030776C" w:rsidRDefault="00846ACA" w:rsidP="00846ACA">
      <w:pPr>
        <w:autoSpaceDE w:val="0"/>
        <w:autoSpaceDN w:val="0"/>
        <w:adjustRightInd w:val="0"/>
        <w:ind w:firstLine="709"/>
        <w:jc w:val="both"/>
        <w:rPr>
          <w:rFonts w:eastAsiaTheme="minorHAnsi"/>
          <w:sz w:val="22"/>
          <w:szCs w:val="22"/>
          <w:lang w:eastAsia="en-US"/>
        </w:rPr>
      </w:pPr>
      <w:r w:rsidRPr="0030776C">
        <w:rPr>
          <w:sz w:val="22"/>
          <w:szCs w:val="22"/>
        </w:rPr>
        <w:t>8.</w:t>
      </w:r>
      <w:r w:rsidR="00AB6B96" w:rsidRPr="0030776C">
        <w:rPr>
          <w:sz w:val="22"/>
          <w:szCs w:val="22"/>
        </w:rPr>
        <w:t>4</w:t>
      </w:r>
      <w:r w:rsidRPr="0030776C">
        <w:rPr>
          <w:sz w:val="22"/>
          <w:szCs w:val="22"/>
        </w:rPr>
        <w:t xml:space="preserve">. Сроки завершения строительства и получения Разрешения на 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w:t>
      </w:r>
      <w:r w:rsidRPr="0030776C">
        <w:rPr>
          <w:sz w:val="22"/>
          <w:szCs w:val="22"/>
        </w:rPr>
        <w:lastRenderedPageBreak/>
        <w:t xml:space="preserve">основанием для переноса Застройщиком сроков завершения строительства и получения Разрешения на ввод в эксплуатацию являются действия и решения государственных и муниципальных органов власти. </w:t>
      </w:r>
    </w:p>
    <w:p w14:paraId="05025E63" w14:textId="77777777" w:rsidR="00846ACA" w:rsidRPr="0030776C" w:rsidRDefault="00846ACA" w:rsidP="00846ACA">
      <w:pPr>
        <w:autoSpaceDE w:val="0"/>
        <w:autoSpaceDN w:val="0"/>
        <w:adjustRightInd w:val="0"/>
        <w:ind w:firstLine="709"/>
        <w:jc w:val="both"/>
        <w:rPr>
          <w:sz w:val="22"/>
          <w:szCs w:val="22"/>
        </w:rPr>
      </w:pPr>
      <w:r w:rsidRPr="0030776C">
        <w:rPr>
          <w:sz w:val="22"/>
          <w:szCs w:val="22"/>
        </w:rPr>
        <w:t>В соответствии с «</w:t>
      </w:r>
      <w:r w:rsidRPr="0030776C">
        <w:rPr>
          <w:rFonts w:eastAsiaTheme="minorHAnsi"/>
          <w:sz w:val="22"/>
          <w:szCs w:val="22"/>
          <w:lang w:eastAsia="en-US"/>
        </w:rPr>
        <w:t>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w:t>
      </w:r>
      <w:proofErr w:type="spellStart"/>
      <w:r w:rsidRPr="0030776C">
        <w:rPr>
          <w:rFonts w:eastAsiaTheme="minorHAnsi"/>
          <w:sz w:val="22"/>
          <w:szCs w:val="22"/>
          <w:lang w:eastAsia="en-US"/>
        </w:rPr>
        <w:t>пр</w:t>
      </w:r>
      <w:proofErr w:type="spellEnd"/>
      <w:r w:rsidRPr="0030776C">
        <w:rPr>
          <w:rFonts w:eastAsiaTheme="minorHAnsi"/>
          <w:sz w:val="22"/>
          <w:szCs w:val="22"/>
          <w:lang w:eastAsia="en-US"/>
        </w:rPr>
        <w:t xml:space="preserve">) </w:t>
      </w:r>
      <w:r w:rsidRPr="0030776C">
        <w:rPr>
          <w:sz w:val="22"/>
          <w:szCs w:val="22"/>
        </w:rPr>
        <w:t>в случае получения Разрешения на ввод 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05025E64" w14:textId="7CA598DA" w:rsidR="00846ACA" w:rsidRPr="0030776C" w:rsidRDefault="00846ACA" w:rsidP="0030776C">
      <w:pPr>
        <w:autoSpaceDE w:val="0"/>
        <w:autoSpaceDN w:val="0"/>
        <w:adjustRightInd w:val="0"/>
        <w:ind w:firstLine="709"/>
        <w:jc w:val="both"/>
        <w:rPr>
          <w:sz w:val="22"/>
          <w:szCs w:val="22"/>
        </w:rPr>
      </w:pPr>
      <w:r w:rsidRPr="0030776C">
        <w:rPr>
          <w:sz w:val="22"/>
          <w:szCs w:val="22"/>
        </w:rPr>
        <w:t xml:space="preserve">Стороны пришли к соглашению, что Застройщик освобождается от ответственности за изменение сроков завершения строительства и получения Разрешения на ввод в эксплуатацию в случае наступления вышеизложенных </w:t>
      </w:r>
      <w:r w:rsidR="00AB6B96" w:rsidRPr="0030776C">
        <w:rPr>
          <w:sz w:val="22"/>
          <w:szCs w:val="22"/>
        </w:rPr>
        <w:t xml:space="preserve">в настоящем пункте </w:t>
      </w:r>
      <w:r w:rsidRPr="0030776C">
        <w:rPr>
          <w:sz w:val="22"/>
          <w:szCs w:val="22"/>
        </w:rPr>
        <w:t xml:space="preserve">обстоятельств. </w:t>
      </w:r>
    </w:p>
    <w:p w14:paraId="05025E66" w14:textId="78F812F0" w:rsidR="00846ACA" w:rsidRPr="0030776C" w:rsidRDefault="00846ACA" w:rsidP="0030776C">
      <w:pPr>
        <w:autoSpaceDE w:val="0"/>
        <w:autoSpaceDN w:val="0"/>
        <w:adjustRightInd w:val="0"/>
        <w:ind w:firstLine="709"/>
        <w:jc w:val="both"/>
        <w:rPr>
          <w:rFonts w:eastAsiaTheme="minorHAnsi"/>
          <w:sz w:val="22"/>
          <w:szCs w:val="22"/>
          <w:lang w:eastAsia="en-US"/>
        </w:rPr>
      </w:pPr>
      <w:r w:rsidRPr="0030776C">
        <w:rPr>
          <w:snapToGrid w:val="0"/>
          <w:sz w:val="22"/>
          <w:szCs w:val="22"/>
        </w:rPr>
        <w:t>8.</w:t>
      </w:r>
      <w:r w:rsidR="00BD4E30" w:rsidRPr="0030776C">
        <w:rPr>
          <w:snapToGrid w:val="0"/>
          <w:sz w:val="22"/>
          <w:szCs w:val="22"/>
        </w:rPr>
        <w:t>5</w:t>
      </w:r>
      <w:r w:rsidRPr="0030776C">
        <w:rPr>
          <w:snapToGrid w:val="0"/>
          <w:sz w:val="22"/>
          <w:szCs w:val="22"/>
        </w:rPr>
        <w:t xml:space="preserve">. </w:t>
      </w:r>
      <w:r w:rsidR="00BD4E30" w:rsidRPr="0030776C">
        <w:rPr>
          <w:snapToGrid w:val="0"/>
          <w:sz w:val="22"/>
          <w:szCs w:val="22"/>
        </w:rPr>
        <w:t>Если в связи с расторжением Договора</w:t>
      </w:r>
      <w:r w:rsidRPr="0030776C">
        <w:rPr>
          <w:snapToGrid w:val="0"/>
          <w:sz w:val="22"/>
          <w:szCs w:val="22"/>
        </w:rPr>
        <w:t xml:space="preserve"> </w:t>
      </w:r>
      <w:r w:rsidRPr="0030776C">
        <w:rPr>
          <w:rFonts w:eastAsiaTheme="minorHAnsi"/>
          <w:sz w:val="22"/>
          <w:szCs w:val="22"/>
          <w:lang w:eastAsia="en-US"/>
        </w:rPr>
        <w:t xml:space="preserve">после получения Разрешения на ввод в эксплуатацию </w:t>
      </w:r>
      <w:r w:rsidR="00BD4E30" w:rsidRPr="0030776C">
        <w:rPr>
          <w:rFonts w:eastAsiaTheme="minorHAnsi"/>
          <w:sz w:val="22"/>
          <w:szCs w:val="22"/>
          <w:lang w:eastAsia="en-US"/>
        </w:rPr>
        <w:t xml:space="preserve">Застройщик в соответствии с </w:t>
      </w:r>
      <w:r w:rsidRPr="0030776C">
        <w:rPr>
          <w:rFonts w:eastAsiaTheme="minorHAnsi"/>
          <w:sz w:val="22"/>
          <w:szCs w:val="22"/>
          <w:lang w:eastAsia="en-US"/>
        </w:rPr>
        <w:t xml:space="preserve">Законом 214-ФЗ, </w:t>
      </w:r>
      <w:r w:rsidRPr="0030776C">
        <w:rPr>
          <w:snapToGrid w:val="0"/>
          <w:sz w:val="22"/>
          <w:szCs w:val="22"/>
        </w:rPr>
        <w:t xml:space="preserve">обязан зачислить денежные средства и (или) проценты за пользование денежными средствами в депозит нотариусу по месту нахождения Застройщика,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w:t>
      </w:r>
      <w:r w:rsidRPr="0030776C">
        <w:rPr>
          <w:sz w:val="22"/>
          <w:szCs w:val="22"/>
        </w:rPr>
        <w:fldChar w:fldCharType="begin"/>
      </w:r>
      <w:r w:rsidRPr="0030776C">
        <w:rPr>
          <w:sz w:val="22"/>
          <w:szCs w:val="22"/>
        </w:rPr>
        <w:instrText xml:space="preserve"> DOCVARIABLE  "poluchit"  \* MERGEFORMAT </w:instrText>
      </w:r>
      <w:r w:rsidRPr="0030776C">
        <w:rPr>
          <w:sz w:val="22"/>
          <w:szCs w:val="22"/>
        </w:rPr>
        <w:fldChar w:fldCharType="separate"/>
      </w:r>
      <w:r w:rsidRPr="0030776C">
        <w:rPr>
          <w:snapToGrid w:val="0"/>
          <w:sz w:val="22"/>
          <w:szCs w:val="22"/>
        </w:rPr>
        <w:t>получит</w:t>
      </w:r>
      <w:r w:rsidRPr="0030776C">
        <w:rPr>
          <w:snapToGrid w:val="0"/>
          <w:sz w:val="22"/>
          <w:szCs w:val="22"/>
        </w:rPr>
        <w:fldChar w:fldCharType="end"/>
      </w:r>
      <w:r w:rsidRPr="0030776C">
        <w:rPr>
          <w:snapToGrid w:val="0"/>
          <w:sz w:val="22"/>
          <w:szCs w:val="22"/>
        </w:rPr>
        <w:t xml:space="preserve"> денежные средства за вычетом соответствующих расходов.</w:t>
      </w:r>
    </w:p>
    <w:p w14:paraId="05025E6D" w14:textId="7C735AC2" w:rsidR="00846ACA" w:rsidRPr="0030776C" w:rsidRDefault="00846ACA" w:rsidP="0030776C">
      <w:pPr>
        <w:pStyle w:val="a3"/>
        <w:ind w:right="27" w:firstLine="709"/>
        <w:jc w:val="both"/>
        <w:rPr>
          <w:sz w:val="22"/>
          <w:szCs w:val="22"/>
        </w:rPr>
      </w:pPr>
      <w:r w:rsidRPr="0030776C">
        <w:rPr>
          <w:sz w:val="22"/>
          <w:szCs w:val="22"/>
        </w:rPr>
        <w:t>8.</w:t>
      </w:r>
      <w:r w:rsidR="00BD4E30" w:rsidRPr="0030776C">
        <w:rPr>
          <w:sz w:val="22"/>
          <w:szCs w:val="22"/>
        </w:rPr>
        <w:t>6</w:t>
      </w:r>
      <w:r w:rsidRPr="0030776C">
        <w:rPr>
          <w:sz w:val="22"/>
          <w:szCs w:val="22"/>
        </w:rPr>
        <w:t>. Участник выражает согласие на возможность определения Застройщиком порядка движения (организации движения) автотранспорта на территории Земельного участка, а также использования Земельного участка или его части детскими образовательными организациями, расположенными в Здании и/или иных зданиях, расположенных на Земельном участке, в целях соблюдения предъявляемых к ним требований в режиме и объеме, определенном такими организациями.</w:t>
      </w:r>
    </w:p>
    <w:p w14:paraId="05025E6E" w14:textId="706DD0D1" w:rsidR="00846ACA" w:rsidRPr="0030776C" w:rsidRDefault="00846ACA" w:rsidP="0030776C">
      <w:pPr>
        <w:ind w:firstLine="709"/>
        <w:jc w:val="both"/>
        <w:rPr>
          <w:rFonts w:eastAsia="Calibri"/>
          <w:sz w:val="22"/>
          <w:szCs w:val="22"/>
        </w:rPr>
      </w:pPr>
      <w:r w:rsidRPr="0030776C">
        <w:rPr>
          <w:sz w:val="22"/>
          <w:szCs w:val="22"/>
        </w:rPr>
        <w:t>8.</w:t>
      </w:r>
      <w:r w:rsidR="00BD4E30" w:rsidRPr="0030776C">
        <w:rPr>
          <w:sz w:val="22"/>
          <w:szCs w:val="22"/>
        </w:rPr>
        <w:t>7</w:t>
      </w:r>
      <w:r w:rsidRPr="0030776C">
        <w:rPr>
          <w:sz w:val="22"/>
          <w:szCs w:val="22"/>
        </w:rPr>
        <w:t>. Участник даёт Застройщику свое согласие и признает его право на изменение проектной документации Здания в части увеличения/уменьшения площади Здания, изменения проектных решений Здания /его части, изменения этажности, изменения</w:t>
      </w:r>
    </w:p>
    <w:p w14:paraId="05025E6F" w14:textId="77777777" w:rsidR="00846ACA" w:rsidRPr="0030776C" w:rsidRDefault="00846ACA" w:rsidP="0030776C">
      <w:pPr>
        <w:ind w:firstLine="709"/>
        <w:jc w:val="both"/>
        <w:rPr>
          <w:rFonts w:eastAsia="Calibri"/>
          <w:i/>
          <w:iCs/>
          <w:color w:val="2E74B5" w:themeColor="accent1" w:themeShade="BF"/>
          <w:sz w:val="22"/>
          <w:szCs w:val="22"/>
        </w:rPr>
      </w:pPr>
      <w:r w:rsidRPr="0030776C">
        <w:rPr>
          <w:rFonts w:eastAsia="Calibri"/>
          <w:i/>
          <w:iCs/>
          <w:color w:val="2E74B5" w:themeColor="accent1" w:themeShade="BF"/>
          <w:sz w:val="22"/>
          <w:szCs w:val="22"/>
        </w:rPr>
        <w:t>Подстановка для квартир</w:t>
      </w:r>
    </w:p>
    <w:p w14:paraId="05025E70" w14:textId="3FF0C402" w:rsidR="00846ACA" w:rsidRPr="0030776C" w:rsidRDefault="00846ACA" w:rsidP="0030776C">
      <w:pPr>
        <w:ind w:firstLine="709"/>
        <w:jc w:val="both"/>
        <w:rPr>
          <w:rFonts w:eastAsia="Calibri"/>
          <w:sz w:val="22"/>
          <w:szCs w:val="22"/>
        </w:rPr>
      </w:pPr>
      <w:r w:rsidRPr="0030776C">
        <w:rPr>
          <w:rFonts w:eastAsia="Calibri"/>
          <w:sz w:val="22"/>
          <w:szCs w:val="22"/>
        </w:rPr>
        <w:t>Проектной общей приведенной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p>
    <w:p w14:paraId="05025E71" w14:textId="77777777" w:rsidR="00846ACA" w:rsidRPr="0030776C" w:rsidRDefault="00846ACA" w:rsidP="0030776C">
      <w:pPr>
        <w:ind w:firstLine="709"/>
        <w:jc w:val="both"/>
        <w:rPr>
          <w:rFonts w:eastAsia="Calibri"/>
          <w:i/>
          <w:iCs/>
          <w:color w:val="2E74B5" w:themeColor="accent1" w:themeShade="BF"/>
          <w:sz w:val="22"/>
          <w:szCs w:val="22"/>
        </w:rPr>
      </w:pPr>
      <w:r w:rsidRPr="0030776C">
        <w:rPr>
          <w:rFonts w:eastAsia="Calibri"/>
          <w:i/>
          <w:iCs/>
          <w:color w:val="2E74B5" w:themeColor="accent1" w:themeShade="BF"/>
          <w:sz w:val="22"/>
          <w:szCs w:val="22"/>
        </w:rPr>
        <w:t>Подстановка для кладовых и машино-мест</w:t>
      </w:r>
    </w:p>
    <w:p w14:paraId="05025E72" w14:textId="77777777" w:rsidR="00846ACA" w:rsidRPr="0030776C" w:rsidRDefault="00846ACA" w:rsidP="0030776C">
      <w:pPr>
        <w:ind w:firstLine="709"/>
        <w:jc w:val="both"/>
        <w:rPr>
          <w:rFonts w:eastAsia="Calibri"/>
          <w:sz w:val="22"/>
          <w:szCs w:val="22"/>
        </w:rPr>
      </w:pPr>
      <w:r w:rsidRPr="0030776C">
        <w:rPr>
          <w:rFonts w:eastAsia="Calibri"/>
          <w:sz w:val="22"/>
          <w:szCs w:val="22"/>
        </w:rPr>
        <w:t>Проектной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p>
    <w:p w14:paraId="5DAAFFE7" w14:textId="77777777" w:rsidR="00D67D72" w:rsidRPr="0030776C" w:rsidRDefault="00846ACA" w:rsidP="00D67D72">
      <w:pPr>
        <w:ind w:firstLine="709"/>
        <w:jc w:val="both"/>
        <w:rPr>
          <w:rFonts w:eastAsia="Calibri"/>
          <w:sz w:val="22"/>
          <w:szCs w:val="22"/>
        </w:rPr>
      </w:pPr>
      <w:r w:rsidRPr="0030776C">
        <w:rPr>
          <w:rFonts w:eastAsia="Calibri"/>
          <w:sz w:val="22"/>
          <w:szCs w:val="22"/>
        </w:rPr>
        <w:t xml:space="preserve"> </w:t>
      </w:r>
    </w:p>
    <w:p w14:paraId="05025E73" w14:textId="2C734857" w:rsidR="00846ACA" w:rsidRPr="0030776C" w:rsidRDefault="00846ACA" w:rsidP="0030776C">
      <w:pPr>
        <w:ind w:firstLine="709"/>
        <w:jc w:val="both"/>
        <w:rPr>
          <w:sz w:val="22"/>
          <w:szCs w:val="22"/>
        </w:rPr>
      </w:pPr>
      <w:r w:rsidRPr="0030776C">
        <w:rPr>
          <w:rFonts w:eastAsia="Calibri"/>
          <w:sz w:val="22"/>
          <w:szCs w:val="22"/>
        </w:rPr>
        <w:t>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соответствующих документов</w:t>
      </w:r>
      <w:r w:rsidRPr="0030776C">
        <w:rPr>
          <w:sz w:val="22"/>
          <w:szCs w:val="22"/>
        </w:rPr>
        <w:t xml:space="preserve"> </w:t>
      </w:r>
      <w:r w:rsidRPr="0030776C">
        <w:rPr>
          <w:rFonts w:eastAsia="Calibri"/>
          <w:sz w:val="22"/>
          <w:szCs w:val="22"/>
        </w:rPr>
        <w:t xml:space="preserve">в </w:t>
      </w:r>
      <w:bookmarkStart w:id="44" w:name="_Hlk58423568"/>
      <w:r w:rsidRPr="0030776C">
        <w:rPr>
          <w:sz w:val="22"/>
          <w:szCs w:val="22"/>
        </w:rPr>
        <w:t xml:space="preserve">Единой информационной системе жилищного строительства </w:t>
      </w:r>
      <w:bookmarkEnd w:id="44"/>
      <w:r w:rsidRPr="0030776C">
        <w:rPr>
          <w:sz w:val="22"/>
          <w:szCs w:val="22"/>
        </w:rPr>
        <w:t>без направления Участнику дополнительных сообщений, в том числе письменных</w:t>
      </w:r>
      <w:r w:rsidRPr="0030776C">
        <w:rPr>
          <w:rFonts w:eastAsia="Calibri"/>
          <w:sz w:val="22"/>
          <w:szCs w:val="22"/>
        </w:rPr>
        <w:t>.</w:t>
      </w:r>
      <w:r w:rsidRPr="0030776C">
        <w:rPr>
          <w:sz w:val="22"/>
          <w:szCs w:val="22"/>
        </w:rPr>
        <w:t xml:space="preserve"> Участник, действуя разумно и осмотрительно, имеет возможность получать информацию о вносимых изменениях проекта (проектной документации) путем ознакомления с документами, размещаемыми Застройщиком в Единой информационной системе жилищного строительства.</w:t>
      </w:r>
    </w:p>
    <w:p w14:paraId="05025E74" w14:textId="77777777" w:rsidR="00846ACA" w:rsidRPr="0030776C" w:rsidRDefault="00846ACA" w:rsidP="0030776C">
      <w:pPr>
        <w:autoSpaceDE w:val="0"/>
        <w:autoSpaceDN w:val="0"/>
        <w:adjustRightInd w:val="0"/>
        <w:ind w:firstLine="851"/>
        <w:jc w:val="both"/>
        <w:rPr>
          <w:rFonts w:eastAsiaTheme="minorHAnsi"/>
          <w:sz w:val="22"/>
          <w:szCs w:val="22"/>
          <w:lang w:eastAsia="en-US"/>
        </w:rPr>
      </w:pPr>
      <w:r w:rsidRPr="0030776C">
        <w:rPr>
          <w:rFonts w:eastAsiaTheme="minorHAnsi"/>
          <w:sz w:val="22"/>
          <w:szCs w:val="22"/>
          <w:lang w:eastAsia="en-US"/>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05025E75" w14:textId="77777777" w:rsidR="00846ACA" w:rsidRPr="0030776C" w:rsidRDefault="00846ACA" w:rsidP="00846ACA">
      <w:pPr>
        <w:ind w:firstLine="709"/>
        <w:jc w:val="both"/>
        <w:rPr>
          <w:sz w:val="22"/>
          <w:szCs w:val="22"/>
        </w:rPr>
      </w:pPr>
      <w:r w:rsidRPr="0030776C">
        <w:rPr>
          <w:sz w:val="22"/>
          <w:szCs w:val="22"/>
        </w:rPr>
        <w:t>Участник уведомлен и согласен с тем, что класс энергоэффективности, указанный в Приложении №1 к Договору, может быть изменён в результате корректировки проектной документации Здания и окончательно устанавливается только после ввода в эксплуатацию Здания.</w:t>
      </w:r>
    </w:p>
    <w:p w14:paraId="05025E76" w14:textId="129C51BA" w:rsidR="00846ACA" w:rsidRPr="0030776C" w:rsidRDefault="00846ACA" w:rsidP="00846ACA">
      <w:pPr>
        <w:ind w:firstLine="709"/>
        <w:jc w:val="both"/>
        <w:rPr>
          <w:sz w:val="22"/>
          <w:szCs w:val="22"/>
        </w:rPr>
      </w:pPr>
      <w:r w:rsidRPr="0030776C">
        <w:rPr>
          <w:sz w:val="22"/>
          <w:szCs w:val="22"/>
        </w:rPr>
        <w:lastRenderedPageBreak/>
        <w:t xml:space="preserve">Участник уведомлен и согласен с тем, что в ходе строительства Здания, при условии изменения </w:t>
      </w:r>
      <w:r w:rsidR="00BD4E30" w:rsidRPr="0030776C">
        <w:rPr>
          <w:sz w:val="22"/>
          <w:szCs w:val="22"/>
        </w:rPr>
        <w:t>проектной документации</w:t>
      </w:r>
      <w:r w:rsidRPr="0030776C">
        <w:rPr>
          <w:sz w:val="22"/>
          <w:szCs w:val="22"/>
        </w:rPr>
        <w:t xml:space="preserve">, могут быть изменены место нахождения в Объекте коммуникаций, их ограждающих конструкций и/или их площадь, в результате чего площадь Объекта (его частей) может также измениться. </w:t>
      </w:r>
    </w:p>
    <w:p w14:paraId="05025E77" w14:textId="11F80D9C" w:rsidR="00846ACA" w:rsidRPr="0030776C" w:rsidRDefault="00846ACA" w:rsidP="00846ACA">
      <w:pPr>
        <w:ind w:firstLine="851"/>
        <w:jc w:val="both"/>
        <w:rPr>
          <w:rFonts w:eastAsiaTheme="minorHAnsi"/>
          <w:i/>
          <w:iCs/>
          <w:color w:val="2E74B5" w:themeColor="accent1" w:themeShade="BF"/>
          <w:sz w:val="22"/>
          <w:szCs w:val="22"/>
          <w:lang w:eastAsia="en-US"/>
        </w:rPr>
      </w:pPr>
      <w:r w:rsidRPr="0030776C">
        <w:rPr>
          <w:rFonts w:eastAsiaTheme="minorHAnsi"/>
          <w:i/>
          <w:iCs/>
          <w:color w:val="2E74B5" w:themeColor="accent1" w:themeShade="BF"/>
          <w:sz w:val="22"/>
          <w:szCs w:val="22"/>
          <w:lang w:eastAsia="en-US"/>
        </w:rPr>
        <w:t>Дополнять п.8.</w:t>
      </w:r>
      <w:r w:rsidR="00BD4E30" w:rsidRPr="0030776C">
        <w:rPr>
          <w:rFonts w:eastAsiaTheme="minorHAnsi"/>
          <w:i/>
          <w:iCs/>
          <w:color w:val="2E74B5" w:themeColor="accent1" w:themeShade="BF"/>
          <w:sz w:val="22"/>
          <w:szCs w:val="22"/>
          <w:lang w:eastAsia="en-US"/>
        </w:rPr>
        <w:t>7</w:t>
      </w:r>
      <w:r w:rsidRPr="0030776C">
        <w:rPr>
          <w:rFonts w:eastAsiaTheme="minorHAnsi"/>
          <w:i/>
          <w:iCs/>
          <w:color w:val="2E74B5" w:themeColor="accent1" w:themeShade="BF"/>
          <w:sz w:val="22"/>
          <w:szCs w:val="22"/>
          <w:lang w:eastAsia="en-US"/>
        </w:rPr>
        <w:t xml:space="preserve">.1. для квартир </w:t>
      </w:r>
    </w:p>
    <w:p w14:paraId="05025E78" w14:textId="742EE69F" w:rsidR="00846ACA" w:rsidRPr="0030776C" w:rsidRDefault="00846ACA">
      <w:pPr>
        <w:ind w:firstLine="851"/>
        <w:jc w:val="both"/>
        <w:rPr>
          <w:rFonts w:eastAsiaTheme="minorHAnsi"/>
          <w:sz w:val="22"/>
          <w:szCs w:val="22"/>
          <w:lang w:eastAsia="en-US"/>
        </w:rPr>
      </w:pPr>
      <w:r w:rsidRPr="0030776C">
        <w:rPr>
          <w:rFonts w:eastAsiaTheme="minorHAnsi"/>
          <w:sz w:val="22"/>
          <w:szCs w:val="22"/>
          <w:lang w:eastAsia="en-US"/>
        </w:rPr>
        <w:t>8.</w:t>
      </w:r>
      <w:r w:rsidR="00BD4E30" w:rsidRPr="0030776C">
        <w:rPr>
          <w:rFonts w:eastAsiaTheme="minorHAnsi"/>
          <w:sz w:val="22"/>
          <w:szCs w:val="22"/>
          <w:lang w:eastAsia="en-US"/>
        </w:rPr>
        <w:t>7</w:t>
      </w:r>
      <w:r w:rsidRPr="0030776C">
        <w:rPr>
          <w:rFonts w:eastAsiaTheme="minorHAnsi"/>
          <w:sz w:val="22"/>
          <w:szCs w:val="22"/>
          <w:lang w:eastAsia="en-US"/>
        </w:rPr>
        <w:t>.1.Стороны допускают, что площадь отдельных комнат, помещений вспомогательного использования, лоджий, балконов, террас и других помещений Объекта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и существенным изменением размеров Объекта).</w:t>
      </w:r>
    </w:p>
    <w:p w14:paraId="05025E79" w14:textId="46525081" w:rsidR="00846ACA" w:rsidRPr="0030776C" w:rsidRDefault="00846ACA" w:rsidP="00846ACA">
      <w:pPr>
        <w:ind w:firstLine="851"/>
        <w:jc w:val="both"/>
        <w:rPr>
          <w:rFonts w:eastAsiaTheme="minorHAnsi"/>
          <w:i/>
          <w:iCs/>
          <w:color w:val="0070C0"/>
          <w:sz w:val="22"/>
          <w:szCs w:val="22"/>
          <w:lang w:eastAsia="en-US"/>
        </w:rPr>
      </w:pPr>
      <w:r w:rsidRPr="0030776C">
        <w:rPr>
          <w:rFonts w:eastAsiaTheme="minorHAnsi"/>
          <w:i/>
          <w:iCs/>
          <w:color w:val="0070C0"/>
          <w:sz w:val="22"/>
          <w:szCs w:val="22"/>
          <w:lang w:eastAsia="en-US"/>
        </w:rPr>
        <w:t>Дополнять п.8.</w:t>
      </w:r>
      <w:r w:rsidR="00BD4E30" w:rsidRPr="0030776C">
        <w:rPr>
          <w:rFonts w:eastAsiaTheme="minorHAnsi"/>
          <w:i/>
          <w:iCs/>
          <w:color w:val="0070C0"/>
          <w:sz w:val="22"/>
          <w:szCs w:val="22"/>
          <w:lang w:eastAsia="en-US"/>
        </w:rPr>
        <w:t>7</w:t>
      </w:r>
      <w:r w:rsidRPr="0030776C">
        <w:rPr>
          <w:rFonts w:eastAsiaTheme="minorHAnsi"/>
          <w:i/>
          <w:iCs/>
          <w:color w:val="0070C0"/>
          <w:sz w:val="22"/>
          <w:szCs w:val="22"/>
          <w:lang w:eastAsia="en-US"/>
        </w:rPr>
        <w:t>.1. для машино-мест</w:t>
      </w:r>
    </w:p>
    <w:p w14:paraId="05025E7A" w14:textId="5EE750AF" w:rsidR="00846ACA" w:rsidRPr="0030776C" w:rsidRDefault="00846ACA" w:rsidP="00846ACA">
      <w:pPr>
        <w:ind w:firstLine="709"/>
        <w:jc w:val="both"/>
        <w:rPr>
          <w:sz w:val="22"/>
          <w:szCs w:val="22"/>
        </w:rPr>
      </w:pPr>
      <w:r w:rsidRPr="0030776C">
        <w:rPr>
          <w:sz w:val="22"/>
          <w:szCs w:val="22"/>
        </w:rPr>
        <w:t>8.</w:t>
      </w:r>
      <w:r w:rsidR="00BD4E30" w:rsidRPr="0030776C">
        <w:rPr>
          <w:sz w:val="22"/>
          <w:szCs w:val="22"/>
        </w:rPr>
        <w:t>7</w:t>
      </w:r>
      <w:r w:rsidRPr="0030776C">
        <w:rPr>
          <w:sz w:val="22"/>
          <w:szCs w:val="22"/>
        </w:rPr>
        <w:t xml:space="preserve">.1. Участник уведомлен и согласен с тем, что гидроизоляция Объекта выполняется в соответствии с  проектной документацией, обеспечивает защиту от внешних условий, но не предоставляет защиту от протечек, вызванных скоплением воды (снега, грязи) на Объекте с автотранспортных средств, на нижерасположенные этажи/уровни подземной автостоянки (при наличии таких этажей/уровней). </w:t>
      </w:r>
      <w:proofErr w:type="gramStart"/>
      <w:r w:rsidRPr="0030776C">
        <w:rPr>
          <w:sz w:val="22"/>
          <w:szCs w:val="22"/>
        </w:rPr>
        <w:t>Возникновение</w:t>
      </w:r>
      <w:proofErr w:type="gramEnd"/>
      <w:r w:rsidRPr="0030776C">
        <w:rPr>
          <w:sz w:val="22"/>
          <w:szCs w:val="22"/>
        </w:rPr>
        <w:t xml:space="preserve"> в связи с этим негативных последствий для третьих лиц является зоной ответственности Участника. </w:t>
      </w:r>
    </w:p>
    <w:p w14:paraId="2A8A8F8E" w14:textId="77777777" w:rsidR="00D67D72" w:rsidRPr="0030776C" w:rsidRDefault="00D67D72" w:rsidP="00846ACA">
      <w:pPr>
        <w:pStyle w:val="Default"/>
        <w:ind w:firstLine="709"/>
        <w:jc w:val="both"/>
        <w:rPr>
          <w:color w:val="auto"/>
          <w:sz w:val="22"/>
          <w:szCs w:val="22"/>
        </w:rPr>
      </w:pPr>
    </w:p>
    <w:p w14:paraId="05025E7B" w14:textId="5A41D4B8" w:rsidR="00846ACA" w:rsidRPr="0030776C" w:rsidRDefault="00846ACA" w:rsidP="00846ACA">
      <w:pPr>
        <w:pStyle w:val="Default"/>
        <w:ind w:firstLine="709"/>
        <w:jc w:val="both"/>
        <w:rPr>
          <w:color w:val="auto"/>
          <w:sz w:val="22"/>
          <w:szCs w:val="22"/>
        </w:rPr>
      </w:pPr>
      <w:r w:rsidRPr="0030776C">
        <w:rPr>
          <w:color w:val="auto"/>
          <w:sz w:val="22"/>
          <w:szCs w:val="22"/>
        </w:rPr>
        <w:t>8.</w:t>
      </w:r>
      <w:r w:rsidR="00BD4E30" w:rsidRPr="0030776C">
        <w:rPr>
          <w:color w:val="auto"/>
          <w:sz w:val="22"/>
          <w:szCs w:val="22"/>
        </w:rPr>
        <w:t>8</w:t>
      </w:r>
      <w:r w:rsidRPr="0030776C">
        <w:rPr>
          <w:color w:val="auto"/>
          <w:sz w:val="22"/>
          <w:szCs w:val="22"/>
        </w:rPr>
        <w:t xml:space="preserve">. Участник дает согласие на осуществление следующих действий с Земельным участком: </w:t>
      </w:r>
    </w:p>
    <w:p w14:paraId="05025E7C" w14:textId="77777777" w:rsidR="00846ACA" w:rsidRPr="0030776C" w:rsidRDefault="00846ACA" w:rsidP="00846ACA">
      <w:pPr>
        <w:pStyle w:val="Default"/>
        <w:ind w:firstLine="709"/>
        <w:jc w:val="both"/>
        <w:rPr>
          <w:color w:val="auto"/>
          <w:sz w:val="22"/>
          <w:szCs w:val="22"/>
        </w:rPr>
      </w:pPr>
      <w:r w:rsidRPr="0030776C">
        <w:rPr>
          <w:color w:val="auto"/>
          <w:sz w:val="22"/>
          <w:szCs w:val="22"/>
        </w:rPr>
        <w:t xml:space="preserve">-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Здания; </w:t>
      </w:r>
    </w:p>
    <w:p w14:paraId="05025E7D" w14:textId="77777777" w:rsidR="00846ACA" w:rsidRPr="0030776C" w:rsidRDefault="00846ACA" w:rsidP="00846ACA">
      <w:pPr>
        <w:pStyle w:val="Default"/>
        <w:widowControl w:val="0"/>
        <w:ind w:firstLine="709"/>
        <w:jc w:val="both"/>
        <w:rPr>
          <w:color w:val="auto"/>
          <w:sz w:val="22"/>
          <w:szCs w:val="22"/>
        </w:rPr>
      </w:pPr>
      <w:r w:rsidRPr="0030776C">
        <w:rPr>
          <w:color w:val="auto"/>
          <w:sz w:val="22"/>
          <w:szCs w:val="22"/>
        </w:rPr>
        <w:t xml:space="preserve">- 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05025E7E" w14:textId="77777777" w:rsidR="00846ACA" w:rsidRPr="0030776C" w:rsidRDefault="00846ACA" w:rsidP="00846ACA">
      <w:pPr>
        <w:pStyle w:val="Default"/>
        <w:ind w:firstLine="709"/>
        <w:jc w:val="both"/>
        <w:rPr>
          <w:color w:val="auto"/>
          <w:sz w:val="22"/>
          <w:szCs w:val="22"/>
        </w:rPr>
      </w:pPr>
      <w:r w:rsidRPr="0030776C">
        <w:rPr>
          <w:color w:val="auto"/>
          <w:sz w:val="22"/>
          <w:szCs w:val="22"/>
        </w:rPr>
        <w:t>-  на изменение вида разрешенного использования Земельного участка, вновь образованных земельных участков, на которых не находится создаваемое на этом земельном участке Здание;</w:t>
      </w:r>
    </w:p>
    <w:p w14:paraId="05025E7F" w14:textId="77777777" w:rsidR="00846ACA" w:rsidRPr="0030776C" w:rsidRDefault="00846ACA" w:rsidP="00846ACA">
      <w:pPr>
        <w:ind w:firstLine="709"/>
        <w:jc w:val="both"/>
        <w:rPr>
          <w:sz w:val="22"/>
          <w:szCs w:val="22"/>
        </w:rPr>
      </w:pPr>
      <w:r w:rsidRPr="0030776C">
        <w:rPr>
          <w:sz w:val="22"/>
          <w:szCs w:val="22"/>
        </w:rPr>
        <w:t>-  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p>
    <w:p w14:paraId="05025E80" w14:textId="77777777" w:rsidR="00846ACA" w:rsidRPr="0030776C" w:rsidRDefault="00846ACA" w:rsidP="00846ACA">
      <w:pPr>
        <w:ind w:firstLine="709"/>
        <w:jc w:val="both"/>
        <w:rPr>
          <w:sz w:val="22"/>
          <w:szCs w:val="22"/>
        </w:rPr>
      </w:pPr>
      <w:r w:rsidRPr="0030776C">
        <w:rPr>
          <w:sz w:val="22"/>
          <w:szCs w:val="22"/>
        </w:rPr>
        <w:t xml:space="preserve">- на передачу в залог (в том числе последующий) любым третьим лицам, включая кредитные организации и банки, Земельного участка (права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  </w:t>
      </w:r>
    </w:p>
    <w:p w14:paraId="05025E81" w14:textId="77777777" w:rsidR="00846ACA" w:rsidRPr="0030776C" w:rsidRDefault="00846ACA" w:rsidP="00846ACA">
      <w:pPr>
        <w:tabs>
          <w:tab w:val="num" w:pos="1440"/>
        </w:tabs>
        <w:ind w:firstLine="709"/>
        <w:jc w:val="both"/>
        <w:rPr>
          <w:sz w:val="22"/>
          <w:szCs w:val="22"/>
        </w:rPr>
      </w:pPr>
      <w:r w:rsidRPr="0030776C">
        <w:rPr>
          <w:sz w:val="22"/>
          <w:szCs w:val="22"/>
        </w:rPr>
        <w:t>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(Пятнадцати) дней с момента получения письменного 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05025E82" w14:textId="77777777" w:rsidR="00846ACA" w:rsidRPr="0030776C" w:rsidRDefault="00846ACA" w:rsidP="00846ACA">
      <w:pPr>
        <w:ind w:firstLine="720"/>
        <w:jc w:val="center"/>
        <w:rPr>
          <w:b/>
          <w:bCs/>
          <w:sz w:val="22"/>
          <w:szCs w:val="22"/>
        </w:rPr>
      </w:pPr>
    </w:p>
    <w:p w14:paraId="05025E83" w14:textId="77777777" w:rsidR="00846ACA" w:rsidRPr="0030776C" w:rsidRDefault="00846ACA" w:rsidP="00846ACA">
      <w:pPr>
        <w:ind w:firstLine="720"/>
        <w:jc w:val="center"/>
        <w:rPr>
          <w:b/>
          <w:bCs/>
          <w:sz w:val="22"/>
          <w:szCs w:val="22"/>
        </w:rPr>
      </w:pPr>
      <w:r w:rsidRPr="0030776C">
        <w:rPr>
          <w:b/>
          <w:bCs/>
          <w:sz w:val="22"/>
          <w:szCs w:val="22"/>
        </w:rPr>
        <w:t xml:space="preserve">9. Заключительные положения </w:t>
      </w:r>
    </w:p>
    <w:p w14:paraId="05025E84" w14:textId="77777777" w:rsidR="00846ACA" w:rsidRPr="0030776C" w:rsidRDefault="00846ACA" w:rsidP="0030776C">
      <w:pPr>
        <w:autoSpaceDE w:val="0"/>
        <w:autoSpaceDN w:val="0"/>
        <w:adjustRightInd w:val="0"/>
        <w:ind w:firstLine="720"/>
        <w:jc w:val="both"/>
        <w:rPr>
          <w:sz w:val="22"/>
          <w:szCs w:val="22"/>
        </w:rPr>
      </w:pPr>
      <w:bookmarkStart w:id="45" w:name="_Hlk527361823"/>
      <w:r w:rsidRPr="0030776C">
        <w:rPr>
          <w:sz w:val="22"/>
          <w:szCs w:val="22"/>
        </w:rPr>
        <w:t>9.1. Положения Договора становятся обязательными для Сторон с момента его подписания.</w:t>
      </w:r>
    </w:p>
    <w:p w14:paraId="05025E85" w14:textId="77777777" w:rsidR="00846ACA" w:rsidRPr="0030776C" w:rsidRDefault="00846ACA" w:rsidP="0030776C">
      <w:pPr>
        <w:autoSpaceDE w:val="0"/>
        <w:autoSpaceDN w:val="0"/>
        <w:adjustRightInd w:val="0"/>
        <w:ind w:firstLine="720"/>
        <w:jc w:val="both"/>
        <w:rPr>
          <w:sz w:val="22"/>
          <w:szCs w:val="22"/>
        </w:rPr>
      </w:pPr>
      <w:r w:rsidRPr="0030776C">
        <w:rPr>
          <w:sz w:val="22"/>
          <w:szCs w:val="22"/>
        </w:rPr>
        <w:lastRenderedPageBreak/>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05025E87" w14:textId="07FC12E4" w:rsidR="00846ACA" w:rsidRPr="0030776C" w:rsidRDefault="00846ACA" w:rsidP="0030776C">
      <w:pPr>
        <w:ind w:firstLine="720"/>
        <w:jc w:val="both"/>
        <w:rPr>
          <w:sz w:val="22"/>
          <w:szCs w:val="22"/>
        </w:rPr>
      </w:pPr>
      <w:r w:rsidRPr="0030776C">
        <w:rPr>
          <w:color w:val="000000" w:themeColor="text1"/>
          <w:sz w:val="22"/>
          <w:szCs w:val="22"/>
        </w:rPr>
        <w:t xml:space="preserve">9.2. </w:t>
      </w:r>
      <w:r w:rsidRPr="0030776C">
        <w:rPr>
          <w:sz w:val="22"/>
          <w:szCs w:val="22"/>
        </w:rPr>
        <w:t xml:space="preserve">Все споры и разногласия, возникшие из Договора или в связи с ним, будут решаться Сторонами путем переговоров. </w:t>
      </w:r>
    </w:p>
    <w:p w14:paraId="05025E88" w14:textId="0F9545DC" w:rsidR="00846ACA" w:rsidRPr="0030776C" w:rsidRDefault="00846ACA" w:rsidP="0030776C">
      <w:pPr>
        <w:autoSpaceDE w:val="0"/>
        <w:autoSpaceDN w:val="0"/>
        <w:adjustRightInd w:val="0"/>
        <w:ind w:firstLine="709"/>
        <w:jc w:val="both"/>
        <w:rPr>
          <w:rFonts w:eastAsiaTheme="minorHAnsi"/>
          <w:sz w:val="22"/>
          <w:szCs w:val="22"/>
          <w:lang w:eastAsia="en-US"/>
        </w:rPr>
      </w:pPr>
      <w:r w:rsidRPr="0030776C">
        <w:rPr>
          <w:rFonts w:eastAsiaTheme="minorHAnsi"/>
          <w:sz w:val="22"/>
          <w:szCs w:val="22"/>
          <w:lang w:eastAsia="en-US"/>
        </w:rPr>
        <w:t>Иски Застройщика к Участнику о взыскании задолженности по Договору предъявляются в суд по месту нахождения Объекта.</w:t>
      </w:r>
      <w:r w:rsidRPr="0030776C">
        <w:rPr>
          <w:sz w:val="22"/>
          <w:szCs w:val="22"/>
        </w:rPr>
        <w:t xml:space="preserve"> </w:t>
      </w:r>
    </w:p>
    <w:p w14:paraId="05025E8E" w14:textId="6CA5B414" w:rsidR="00846ACA" w:rsidRPr="0030776C" w:rsidRDefault="00846ACA" w:rsidP="0030776C">
      <w:pPr>
        <w:ind w:firstLine="720"/>
        <w:jc w:val="both"/>
        <w:rPr>
          <w:sz w:val="22"/>
          <w:szCs w:val="22"/>
        </w:rPr>
      </w:pPr>
      <w:r w:rsidRPr="0030776C">
        <w:rPr>
          <w:noProof/>
          <w:sz w:val="22"/>
          <w:szCs w:val="22"/>
        </w:rPr>
        <w:t>9.3. При разрешении споров между Сторонами Стороны применяют законодательство Российской Федерации.</w:t>
      </w:r>
    </w:p>
    <w:p w14:paraId="07285D13" w14:textId="11F6767B" w:rsidR="00BD4E30" w:rsidRPr="0030776C" w:rsidRDefault="00BD4E30" w:rsidP="0030776C">
      <w:pPr>
        <w:pStyle w:val="a6"/>
        <w:ind w:left="0" w:firstLine="709"/>
        <w:jc w:val="both"/>
        <w:rPr>
          <w:rFonts w:eastAsia="Calibri"/>
          <w:sz w:val="22"/>
          <w:szCs w:val="22"/>
        </w:rPr>
      </w:pPr>
      <w:r w:rsidRPr="0030776C">
        <w:rPr>
          <w:sz w:val="22"/>
          <w:szCs w:val="22"/>
        </w:rPr>
        <w:t xml:space="preserve">9.3.1. </w:t>
      </w:r>
      <w:r w:rsidRPr="0030776C">
        <w:rPr>
          <w:rFonts w:eastAsia="Calibri"/>
          <w:sz w:val="22"/>
          <w:szCs w:val="22"/>
        </w:rPr>
        <w:t>Участник, подписывая Договор, дает свое согласие на обработку и использование своих персональных данных (фамилия, имя, отчество, паспортные данные, место жительства, дата и год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 исполнения Договора, государственной регистрации права собственности Участника на Объект, надлежащего управления и эксплуатации Объекта/здания, в котором расположен Объект, а также для осуществления рассылки</w:t>
      </w:r>
      <w:r w:rsidRPr="0030776C">
        <w:rPr>
          <w:sz w:val="22"/>
          <w:szCs w:val="22"/>
        </w:rPr>
        <w:t xml:space="preserve"> </w:t>
      </w:r>
      <w:r w:rsidRPr="0030776C">
        <w:rPr>
          <w:rFonts w:eastAsia="Calibri"/>
          <w:sz w:val="22"/>
          <w:szCs w:val="22"/>
        </w:rPr>
        <w:t>коротких текстовых сообщений с помощью мобильного телефона, звонков и других способов информирования Участника с целью реализации Договора и получения информации о  новых проектах, включая согласие на получение рассылки</w:t>
      </w:r>
      <w:r w:rsidRPr="0030776C">
        <w:rPr>
          <w:sz w:val="22"/>
          <w:szCs w:val="22"/>
        </w:rPr>
        <w:t xml:space="preserve"> </w:t>
      </w:r>
      <w:r w:rsidRPr="0030776C">
        <w:rPr>
          <w:rFonts w:eastAsia="Calibri"/>
          <w:sz w:val="22"/>
          <w:szCs w:val="22"/>
        </w:rPr>
        <w:t xml:space="preserve">коротких текстовых сообщений с помощью мобильного телефона, уведомлений по электронной почте, звонков  от  АО «МР Групп» (MR-Group) (ОГРН 1067746302491, ИНН 7714637341, адрес: 127015, город Москва, ул. Новодмитровская, дом 2, корпус 2, помещение XXXI) как партнера Застройщика. Настоящее согласие действует в течение 10 (Десяти) лет с даты его предоставления.  </w:t>
      </w:r>
    </w:p>
    <w:p w14:paraId="328749B1" w14:textId="77777777" w:rsidR="00BD4E30" w:rsidRPr="0030776C" w:rsidRDefault="00BD4E30" w:rsidP="00BD4E30">
      <w:pPr>
        <w:pStyle w:val="a6"/>
        <w:shd w:val="clear" w:color="auto" w:fill="FFFFFF" w:themeFill="background1"/>
        <w:ind w:left="0" w:firstLine="709"/>
        <w:jc w:val="both"/>
        <w:rPr>
          <w:rFonts w:eastAsia="Calibri"/>
          <w:sz w:val="22"/>
          <w:szCs w:val="22"/>
        </w:rPr>
      </w:pPr>
      <w:r w:rsidRPr="0030776C">
        <w:rPr>
          <w:rFonts w:eastAsia="Calibri"/>
          <w:sz w:val="22"/>
          <w:szCs w:val="22"/>
        </w:rPr>
        <w:t>Настоящее условие Договора может быть изменено Участником в любой момент в одностороннем порядке путем отзыва согласия на обработку персональных данных. Отзыв согласия на обработку персональных данных осуществляется посредством составления письменного документа, который должен быть направлен в адрес Застройщика в порядке, предусмотренном Договором.</w:t>
      </w:r>
    </w:p>
    <w:p w14:paraId="0B22D017" w14:textId="77777777" w:rsidR="00BD4E30" w:rsidRPr="0030776C" w:rsidRDefault="00BD4E30" w:rsidP="00BD4E30">
      <w:pPr>
        <w:pStyle w:val="a6"/>
        <w:shd w:val="clear" w:color="auto" w:fill="FFFFFF" w:themeFill="background1"/>
        <w:ind w:left="0" w:firstLine="709"/>
        <w:jc w:val="both"/>
        <w:rPr>
          <w:rFonts w:eastAsia="Calibri"/>
          <w:b/>
          <w:bCs/>
          <w:sz w:val="22"/>
          <w:szCs w:val="22"/>
          <w:lang w:eastAsia="ar-SA"/>
        </w:rPr>
      </w:pPr>
      <w:r w:rsidRPr="0030776C">
        <w:rPr>
          <w:rFonts w:eastAsia="Calibri"/>
          <w:sz w:val="22"/>
          <w:szCs w:val="22"/>
        </w:rPr>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предоставление, доступ АО «МР Групп» и организации, осуществляющей функции управления и эксплуатации здания, в котором расположен Объект, обезличивание, блокирование, удаление, уничтожение персональных данных. Персональные данные хранятся в базе данных Застройщика.</w:t>
      </w:r>
    </w:p>
    <w:p w14:paraId="05025E8F" w14:textId="77777777" w:rsidR="00846ACA" w:rsidRPr="0030776C" w:rsidRDefault="00846ACA" w:rsidP="00846ACA">
      <w:pPr>
        <w:ind w:firstLine="709"/>
        <w:jc w:val="both"/>
        <w:rPr>
          <w:sz w:val="22"/>
          <w:szCs w:val="22"/>
        </w:rPr>
      </w:pPr>
      <w:r w:rsidRPr="0030776C">
        <w:rPr>
          <w:sz w:val="22"/>
          <w:szCs w:val="22"/>
        </w:rPr>
        <w:t xml:space="preserve">9.4. Стороны пришли к соглашению о том, что если иное не предусмотрено законодательством Российской Федерации и/или Договором, уведомления Застройщиком Участника могут осуществляться через опубликование сообщений  на сайте </w:t>
      </w:r>
      <w:hyperlink r:id="rId12" w:history="1">
        <w:r w:rsidRPr="0030776C">
          <w:rPr>
            <w:rStyle w:val="a5"/>
            <w:sz w:val="22"/>
            <w:szCs w:val="22"/>
            <w:lang w:val="en-US"/>
          </w:rPr>
          <w:t>www</w:t>
        </w:r>
        <w:r w:rsidRPr="0030776C">
          <w:rPr>
            <w:rStyle w:val="a5"/>
            <w:sz w:val="22"/>
            <w:szCs w:val="22"/>
          </w:rPr>
          <w:t>.city-bay.ru</w:t>
        </w:r>
      </w:hyperlink>
      <w:r w:rsidRPr="0030776C">
        <w:rPr>
          <w:sz w:val="22"/>
          <w:szCs w:val="22"/>
        </w:rPr>
        <w:t xml:space="preserve"> </w:t>
      </w:r>
      <w:r w:rsidRPr="0030776C">
        <w:rPr>
          <w:rStyle w:val="a5"/>
          <w:color w:val="auto"/>
          <w:sz w:val="22"/>
          <w:szCs w:val="22"/>
          <w:u w:val="none"/>
        </w:rPr>
        <w:t>без направления Участнику каких-либо дополнительных письменных сообщений,</w:t>
      </w:r>
      <w:r w:rsidRPr="0030776C">
        <w:rPr>
          <w:sz w:val="22"/>
          <w:szCs w:val="22"/>
        </w:rPr>
        <w:t xml:space="preserve"> а также путем отправки уведомлений по адресу электронной почты и/или путем направления коротких текстовых сообщений на номер мобильного телефона Участника, указанные в Договоре</w:t>
      </w:r>
      <w:r w:rsidRPr="0030776C">
        <w:rPr>
          <w:rStyle w:val="a5"/>
          <w:color w:val="auto"/>
          <w:sz w:val="22"/>
          <w:szCs w:val="22"/>
          <w:u w:val="none"/>
        </w:rPr>
        <w:t>.</w:t>
      </w:r>
      <w:r w:rsidRPr="0030776C">
        <w:rPr>
          <w:sz w:val="22"/>
          <w:szCs w:val="22"/>
        </w:rPr>
        <w:t xml:space="preserve"> Участник самостоятельно осуществляет контроль за обновлением информации, размещенной на вышеуказанном сайте.</w:t>
      </w:r>
      <w:bookmarkEnd w:id="45"/>
    </w:p>
    <w:p w14:paraId="05025E93" w14:textId="1E1BB0CA" w:rsidR="00846ACA" w:rsidRPr="0030776C" w:rsidRDefault="00846ACA" w:rsidP="00846ACA">
      <w:pPr>
        <w:autoSpaceDE w:val="0"/>
        <w:autoSpaceDN w:val="0"/>
        <w:adjustRightInd w:val="0"/>
        <w:ind w:firstLine="720"/>
        <w:jc w:val="both"/>
        <w:rPr>
          <w:sz w:val="22"/>
          <w:szCs w:val="22"/>
        </w:rPr>
      </w:pPr>
      <w:bookmarkStart w:id="46" w:name="_Hlk527361787"/>
      <w:bookmarkStart w:id="47" w:name="_Hlk496801155"/>
      <w:r w:rsidRPr="0030776C">
        <w:rPr>
          <w:sz w:val="22"/>
          <w:szCs w:val="22"/>
        </w:rPr>
        <w:t>9.</w:t>
      </w:r>
      <w:r w:rsidR="00BD4E30" w:rsidRPr="0030776C">
        <w:rPr>
          <w:sz w:val="22"/>
          <w:szCs w:val="22"/>
        </w:rPr>
        <w:t>5</w:t>
      </w:r>
      <w:r w:rsidRPr="0030776C">
        <w:rPr>
          <w:sz w:val="22"/>
          <w:szCs w:val="22"/>
        </w:rPr>
        <w:t>. Стороны обязаны немедленно извещать друг друга обо всех изменениях почтовых и платежных реквизитов в следующем порядке:</w:t>
      </w:r>
    </w:p>
    <w:p w14:paraId="05025E94" w14:textId="275A0A6E" w:rsidR="00846ACA" w:rsidRPr="0030776C" w:rsidRDefault="00846ACA" w:rsidP="00846ACA">
      <w:pPr>
        <w:ind w:firstLine="709"/>
        <w:jc w:val="both"/>
        <w:rPr>
          <w:sz w:val="22"/>
          <w:szCs w:val="22"/>
        </w:rPr>
      </w:pPr>
      <w:bookmarkStart w:id="48" w:name="_Hlk527363328"/>
      <w:r w:rsidRPr="0030776C">
        <w:rPr>
          <w:sz w:val="22"/>
          <w:szCs w:val="22"/>
        </w:rPr>
        <w:t>9.</w:t>
      </w:r>
      <w:r w:rsidR="00BD4E30" w:rsidRPr="0030776C">
        <w:rPr>
          <w:sz w:val="22"/>
          <w:szCs w:val="22"/>
        </w:rPr>
        <w:t>5</w:t>
      </w:r>
      <w:r w:rsidRPr="0030776C">
        <w:rPr>
          <w:sz w:val="22"/>
          <w:szCs w:val="22"/>
        </w:rPr>
        <w:t xml:space="preserve">.1. 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п.9.4. Договора. Участник считается </w:t>
      </w:r>
      <w:proofErr w:type="gramStart"/>
      <w:r w:rsidRPr="0030776C">
        <w:rPr>
          <w:sz w:val="22"/>
          <w:szCs w:val="22"/>
        </w:rPr>
        <w:t>надлежащим образом</w:t>
      </w:r>
      <w:proofErr w:type="gramEnd"/>
      <w:r w:rsidRPr="0030776C">
        <w:rPr>
          <w:sz w:val="22"/>
          <w:szCs w:val="22"/>
        </w:rPr>
        <w:t xml:space="preserve"> уведомленным о соответствующем изменении реквизитов Застройщика в день размещения Застройщиком информации об изменении реквизитов на сайте, указанном в п.9.4.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 </w:t>
      </w:r>
    </w:p>
    <w:bookmarkEnd w:id="46"/>
    <w:bookmarkEnd w:id="48"/>
    <w:p w14:paraId="05025E95" w14:textId="444ED7A8" w:rsidR="00846ACA" w:rsidRPr="0030776C" w:rsidRDefault="00846ACA" w:rsidP="00846ACA">
      <w:pPr>
        <w:ind w:firstLine="709"/>
        <w:jc w:val="both"/>
        <w:rPr>
          <w:sz w:val="22"/>
          <w:szCs w:val="22"/>
        </w:rPr>
      </w:pPr>
      <w:r w:rsidRPr="0030776C">
        <w:rPr>
          <w:sz w:val="22"/>
          <w:szCs w:val="22"/>
        </w:rPr>
        <w:t>9.</w:t>
      </w:r>
      <w:r w:rsidR="00BD4E30" w:rsidRPr="0030776C">
        <w:rPr>
          <w:sz w:val="22"/>
          <w:szCs w:val="22"/>
        </w:rPr>
        <w:t>5</w:t>
      </w:r>
      <w:r w:rsidRPr="0030776C">
        <w:rPr>
          <w:sz w:val="22"/>
          <w:szCs w:val="22"/>
        </w:rPr>
        <w:t xml:space="preserve">.2. Участник уведомляет Застройщика об изменении своих почтовых, паспортных данных (для Участника-физического лица) и платежных реквизитов заказным письмом с описью вложения, уведомлением о вручении либо телеграммой, текст которой заверяется органами почтовой связи. </w:t>
      </w:r>
    </w:p>
    <w:p w14:paraId="05025E96" w14:textId="5BBB02BC" w:rsidR="00846ACA" w:rsidRPr="0030776C" w:rsidRDefault="00846ACA" w:rsidP="00846ACA">
      <w:pPr>
        <w:ind w:firstLine="720"/>
        <w:jc w:val="both"/>
        <w:rPr>
          <w:sz w:val="22"/>
          <w:szCs w:val="22"/>
        </w:rPr>
      </w:pPr>
      <w:r w:rsidRPr="0030776C">
        <w:rPr>
          <w:sz w:val="22"/>
          <w:szCs w:val="22"/>
        </w:rPr>
        <w:t xml:space="preserve">При этом датой получения почтового уведомления, а также датой получения Сторонами иных уведомлений, направляемых по </w:t>
      </w:r>
      <w:r w:rsidR="00BD4E30" w:rsidRPr="0030776C">
        <w:rPr>
          <w:sz w:val="22"/>
          <w:szCs w:val="22"/>
        </w:rPr>
        <w:t xml:space="preserve">почте </w:t>
      </w:r>
      <w:r w:rsidRPr="0030776C">
        <w:rPr>
          <w:sz w:val="22"/>
          <w:szCs w:val="22"/>
        </w:rPr>
        <w:t>в соответствии с Договором (если иное прямо не предусмотрено Законом 214-ФЗ) будет считаться:</w:t>
      </w:r>
    </w:p>
    <w:p w14:paraId="05025E97" w14:textId="77777777" w:rsidR="00846ACA" w:rsidRPr="0030776C" w:rsidRDefault="00846ACA" w:rsidP="00846ACA">
      <w:pPr>
        <w:autoSpaceDE w:val="0"/>
        <w:autoSpaceDN w:val="0"/>
        <w:adjustRightInd w:val="0"/>
        <w:ind w:firstLine="720"/>
        <w:jc w:val="both"/>
        <w:rPr>
          <w:sz w:val="22"/>
          <w:szCs w:val="22"/>
        </w:rPr>
      </w:pPr>
      <w:r w:rsidRPr="0030776C">
        <w:rPr>
          <w:sz w:val="22"/>
          <w:szCs w:val="22"/>
        </w:rPr>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w:t>
      </w:r>
    </w:p>
    <w:p w14:paraId="05025E98" w14:textId="3064D39E" w:rsidR="00846ACA" w:rsidRPr="0030776C" w:rsidRDefault="00846ACA" w:rsidP="00846ACA">
      <w:pPr>
        <w:autoSpaceDE w:val="0"/>
        <w:autoSpaceDN w:val="0"/>
        <w:adjustRightInd w:val="0"/>
        <w:ind w:firstLine="720"/>
        <w:jc w:val="both"/>
        <w:rPr>
          <w:sz w:val="22"/>
          <w:szCs w:val="22"/>
        </w:rPr>
      </w:pPr>
      <w:r w:rsidRPr="0030776C">
        <w:rPr>
          <w:sz w:val="22"/>
          <w:szCs w:val="22"/>
        </w:rPr>
        <w:lastRenderedPageBreak/>
        <w:t xml:space="preserve">- дата возврата Стороне-отправителю, указанная в </w:t>
      </w:r>
      <w:r w:rsidR="00BD4E30" w:rsidRPr="0030776C">
        <w:rPr>
          <w:sz w:val="22"/>
          <w:szCs w:val="22"/>
        </w:rPr>
        <w:t xml:space="preserve">отчете </w:t>
      </w:r>
      <w:r w:rsidRPr="0030776C">
        <w:rPr>
          <w:sz w:val="22"/>
          <w:szCs w:val="22"/>
        </w:rPr>
        <w:t xml:space="preserve">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Стороне-получателю по любым обстоятельствам, в том числе из-за истечения срока хранения. </w:t>
      </w:r>
    </w:p>
    <w:p w14:paraId="05025E99" w14:textId="27172EC4" w:rsidR="00846ACA" w:rsidRPr="0030776C" w:rsidRDefault="00846ACA" w:rsidP="00846ACA">
      <w:pPr>
        <w:autoSpaceDE w:val="0"/>
        <w:autoSpaceDN w:val="0"/>
        <w:adjustRightInd w:val="0"/>
        <w:ind w:firstLine="720"/>
        <w:jc w:val="both"/>
        <w:rPr>
          <w:sz w:val="22"/>
          <w:szCs w:val="22"/>
        </w:rPr>
      </w:pPr>
      <w:r w:rsidRPr="0030776C">
        <w:rPr>
          <w:sz w:val="22"/>
          <w:szCs w:val="22"/>
        </w:rPr>
        <w:t>9.</w:t>
      </w:r>
      <w:r w:rsidR="00BD4E30" w:rsidRPr="0030776C">
        <w:rPr>
          <w:sz w:val="22"/>
          <w:szCs w:val="22"/>
        </w:rPr>
        <w:t>5</w:t>
      </w:r>
      <w:r w:rsidRPr="0030776C">
        <w:rPr>
          <w:sz w:val="22"/>
          <w:szCs w:val="22"/>
        </w:rPr>
        <w:t>.3. 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изменениях, считаются исполненными надлежащим образом.</w:t>
      </w:r>
    </w:p>
    <w:p w14:paraId="05025EB6" w14:textId="12200CCA" w:rsidR="00846ACA" w:rsidRPr="0030776C" w:rsidRDefault="00846ACA" w:rsidP="0030776C">
      <w:pPr>
        <w:ind w:firstLine="709"/>
        <w:jc w:val="both"/>
        <w:rPr>
          <w:sz w:val="22"/>
          <w:szCs w:val="22"/>
        </w:rPr>
      </w:pPr>
      <w:bookmarkStart w:id="49" w:name="_Hlk93413665"/>
      <w:bookmarkEnd w:id="47"/>
      <w:r w:rsidRPr="0030776C">
        <w:rPr>
          <w:sz w:val="22"/>
          <w:szCs w:val="22"/>
        </w:rPr>
        <w:t>9.</w:t>
      </w:r>
      <w:r w:rsidR="00BD4E30" w:rsidRPr="0030776C">
        <w:rPr>
          <w:sz w:val="22"/>
          <w:szCs w:val="22"/>
        </w:rPr>
        <w:t>6</w:t>
      </w:r>
      <w:r w:rsidRPr="0030776C">
        <w:rPr>
          <w:sz w:val="22"/>
          <w:szCs w:val="22"/>
        </w:rPr>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bookmarkEnd w:id="49"/>
    <w:p w14:paraId="05025EB7" w14:textId="77777777" w:rsidR="00846ACA" w:rsidRPr="0030776C" w:rsidRDefault="00846ACA" w:rsidP="0030776C">
      <w:pPr>
        <w:pStyle w:val="xmsonormal"/>
        <w:ind w:firstLine="708"/>
        <w:jc w:val="both"/>
        <w:rPr>
          <w:rFonts w:ascii="Times New Roman" w:hAnsi="Times New Roman" w:cs="Times New Roman"/>
        </w:rPr>
      </w:pPr>
      <w:r w:rsidRPr="0030776C">
        <w:rPr>
          <w:rFonts w:ascii="Times New Roman" w:hAnsi="Times New Roman" w:cs="Times New Roman"/>
        </w:rPr>
        <w:t>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подписываются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05025EB8" w14:textId="0348D205" w:rsidR="00846ACA" w:rsidRPr="0030776C" w:rsidRDefault="00846ACA" w:rsidP="0030776C">
      <w:pPr>
        <w:pStyle w:val="xmsonormal"/>
        <w:ind w:firstLine="708"/>
        <w:jc w:val="both"/>
        <w:rPr>
          <w:rFonts w:ascii="Times New Roman" w:hAnsi="Times New Roman" w:cs="Times New Roman"/>
        </w:rPr>
      </w:pPr>
      <w:r w:rsidRPr="0030776C">
        <w:rPr>
          <w:rFonts w:ascii="Times New Roman" w:hAnsi="Times New Roman" w:cs="Times New Roman"/>
        </w:rPr>
        <w:t xml:space="preserve">При этом в случае отсутствия у Застройщика </w:t>
      </w:r>
      <w:proofErr w:type="gramStart"/>
      <w:r w:rsidRPr="0030776C">
        <w:rPr>
          <w:rFonts w:ascii="Times New Roman" w:hAnsi="Times New Roman" w:cs="Times New Roman"/>
        </w:rPr>
        <w:t>технической  возможности</w:t>
      </w:r>
      <w:proofErr w:type="gramEnd"/>
      <w:r w:rsidRPr="0030776C">
        <w:rPr>
          <w:rFonts w:ascii="Times New Roman" w:hAnsi="Times New Roman" w:cs="Times New Roman"/>
        </w:rPr>
        <w:t xml:space="preserve"> обмена Документами в электронном виде, в том числе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r w:rsidR="00C4042D" w:rsidRPr="0030776C">
        <w:rPr>
          <w:rFonts w:ascii="Times New Roman" w:hAnsi="Times New Roman" w:cs="Times New Roman"/>
        </w:rPr>
        <w:t xml:space="preserve">об этом </w:t>
      </w:r>
      <w:r w:rsidRPr="0030776C">
        <w:rPr>
          <w:rFonts w:ascii="Times New Roman" w:hAnsi="Times New Roman" w:cs="Times New Roman"/>
        </w:rPr>
        <w:t>Участника и по отдельному согласованию, оформить Документы на бумажном носителе с подписанием собственноручной подписью. </w:t>
      </w:r>
    </w:p>
    <w:p w14:paraId="05025EBE" w14:textId="5A5C70C1" w:rsidR="00846ACA" w:rsidRPr="0030776C" w:rsidRDefault="00846ACA" w:rsidP="0030776C">
      <w:pPr>
        <w:ind w:firstLine="709"/>
        <w:jc w:val="both"/>
        <w:rPr>
          <w:i/>
          <w:iCs/>
          <w:color w:val="2E74B5" w:themeColor="accent1" w:themeShade="BF"/>
          <w:sz w:val="22"/>
          <w:szCs w:val="22"/>
        </w:rPr>
      </w:pPr>
      <w:r w:rsidRPr="0030776C">
        <w:rPr>
          <w:i/>
          <w:iCs/>
          <w:color w:val="2E74B5" w:themeColor="accent1" w:themeShade="BF"/>
          <w:sz w:val="22"/>
          <w:szCs w:val="22"/>
        </w:rPr>
        <w:t>Дополнять подп.9.</w:t>
      </w:r>
      <w:r w:rsidR="00BD4E30" w:rsidRPr="0030776C">
        <w:rPr>
          <w:i/>
          <w:iCs/>
          <w:color w:val="2E74B5" w:themeColor="accent1" w:themeShade="BF"/>
          <w:sz w:val="22"/>
          <w:szCs w:val="22"/>
        </w:rPr>
        <w:t>6</w:t>
      </w:r>
      <w:r w:rsidRPr="0030776C">
        <w:rPr>
          <w:i/>
          <w:iCs/>
          <w:color w:val="2E74B5" w:themeColor="accent1" w:themeShade="BF"/>
          <w:sz w:val="22"/>
          <w:szCs w:val="22"/>
        </w:rPr>
        <w:t xml:space="preserve">.1. для квартир и кладовых </w:t>
      </w:r>
    </w:p>
    <w:p w14:paraId="05025EBF" w14:textId="03037560" w:rsidR="00846ACA" w:rsidRPr="0030776C" w:rsidRDefault="00846ACA" w:rsidP="0030776C">
      <w:pPr>
        <w:ind w:firstLine="709"/>
        <w:jc w:val="both"/>
        <w:rPr>
          <w:sz w:val="22"/>
          <w:szCs w:val="22"/>
        </w:rPr>
      </w:pPr>
      <w:r w:rsidRPr="0030776C">
        <w:rPr>
          <w:sz w:val="22"/>
          <w:szCs w:val="22"/>
        </w:rPr>
        <w:t>9.</w:t>
      </w:r>
      <w:r w:rsidR="00BD4E30" w:rsidRPr="0030776C">
        <w:rPr>
          <w:sz w:val="22"/>
          <w:szCs w:val="22"/>
        </w:rPr>
        <w:t>6</w:t>
      </w:r>
      <w:r w:rsidRPr="0030776C">
        <w:rPr>
          <w:sz w:val="22"/>
          <w:szCs w:val="22"/>
        </w:rPr>
        <w:t>.1. Не требуется подписание Сторонами дополнительного соглашения к Договору при изменении Цены Объекта на основании п.4.4. Договора.</w:t>
      </w:r>
    </w:p>
    <w:p w14:paraId="05025EC2" w14:textId="2077138F" w:rsidR="00846ACA" w:rsidRPr="0030776C" w:rsidRDefault="00846ACA" w:rsidP="0030776C">
      <w:pPr>
        <w:ind w:firstLine="709"/>
        <w:jc w:val="both"/>
        <w:rPr>
          <w:sz w:val="22"/>
          <w:szCs w:val="22"/>
        </w:rPr>
      </w:pPr>
      <w:r w:rsidRPr="0030776C">
        <w:rPr>
          <w:sz w:val="22"/>
          <w:szCs w:val="22"/>
        </w:rPr>
        <w:t>9.</w:t>
      </w:r>
      <w:r w:rsidR="00C4042D" w:rsidRPr="0030776C">
        <w:rPr>
          <w:sz w:val="22"/>
          <w:szCs w:val="22"/>
        </w:rPr>
        <w:t>7</w:t>
      </w:r>
      <w:r w:rsidRPr="0030776C">
        <w:rPr>
          <w:sz w:val="22"/>
          <w:szCs w:val="22"/>
        </w:rPr>
        <w:t xml:space="preserve">. </w:t>
      </w:r>
      <w:r w:rsidRPr="0030776C">
        <w:rPr>
          <w:iCs/>
          <w:sz w:val="22"/>
          <w:szCs w:val="22"/>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rsidRPr="0030776C">
        <w:rPr>
          <w:sz w:val="22"/>
          <w:szCs w:val="22"/>
        </w:rPr>
        <w:t>Участником</w:t>
      </w:r>
      <w:r w:rsidRPr="0030776C">
        <w:rPr>
          <w:iCs/>
          <w:sz w:val="22"/>
          <w:szCs w:val="22"/>
        </w:rPr>
        <w:t xml:space="preserve">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w:t>
      </w:r>
    </w:p>
    <w:p w14:paraId="05025EC6" w14:textId="08790674" w:rsidR="00846ACA" w:rsidRPr="0030776C" w:rsidRDefault="00846ACA" w:rsidP="0030776C">
      <w:pPr>
        <w:ind w:firstLine="709"/>
        <w:jc w:val="both"/>
        <w:rPr>
          <w:sz w:val="22"/>
          <w:szCs w:val="22"/>
        </w:rPr>
      </w:pPr>
      <w:r w:rsidRPr="0030776C">
        <w:rPr>
          <w:sz w:val="22"/>
          <w:szCs w:val="22"/>
        </w:rPr>
        <w:t>9.</w:t>
      </w:r>
      <w:r w:rsidR="00C4042D" w:rsidRPr="0030776C">
        <w:rPr>
          <w:sz w:val="22"/>
          <w:szCs w:val="22"/>
        </w:rPr>
        <w:t>8</w:t>
      </w:r>
      <w:r w:rsidRPr="0030776C">
        <w:rPr>
          <w:sz w:val="22"/>
          <w:szCs w:val="22"/>
        </w:rPr>
        <w:t xml:space="preserve">.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  </w:t>
      </w:r>
    </w:p>
    <w:p w14:paraId="05025EC8" w14:textId="77777777" w:rsidR="00846ACA" w:rsidRPr="0030776C" w:rsidRDefault="00846ACA" w:rsidP="0030776C">
      <w:pPr>
        <w:autoSpaceDE w:val="0"/>
        <w:autoSpaceDN w:val="0"/>
        <w:adjustRightInd w:val="0"/>
        <w:jc w:val="both"/>
        <w:rPr>
          <w:b/>
          <w:sz w:val="22"/>
          <w:szCs w:val="22"/>
        </w:rPr>
      </w:pPr>
    </w:p>
    <w:p w14:paraId="05025EC9" w14:textId="77777777" w:rsidR="00846ACA" w:rsidRPr="0030776C" w:rsidRDefault="00846ACA" w:rsidP="0030776C">
      <w:pPr>
        <w:autoSpaceDE w:val="0"/>
        <w:autoSpaceDN w:val="0"/>
        <w:adjustRightInd w:val="0"/>
        <w:jc w:val="center"/>
        <w:rPr>
          <w:b/>
          <w:sz w:val="22"/>
          <w:szCs w:val="22"/>
        </w:rPr>
      </w:pPr>
      <w:r w:rsidRPr="0030776C">
        <w:rPr>
          <w:b/>
          <w:sz w:val="22"/>
          <w:szCs w:val="22"/>
        </w:rPr>
        <w:t>10. Приложения к Договору</w:t>
      </w:r>
    </w:p>
    <w:p w14:paraId="05025ECA" w14:textId="77777777" w:rsidR="00846ACA" w:rsidRPr="0030776C" w:rsidRDefault="00846ACA" w:rsidP="0030776C">
      <w:pPr>
        <w:autoSpaceDE w:val="0"/>
        <w:autoSpaceDN w:val="0"/>
        <w:adjustRightInd w:val="0"/>
        <w:ind w:left="709"/>
        <w:jc w:val="both"/>
        <w:rPr>
          <w:sz w:val="22"/>
          <w:szCs w:val="22"/>
        </w:rPr>
      </w:pPr>
      <w:r w:rsidRPr="0030776C">
        <w:rPr>
          <w:sz w:val="22"/>
          <w:szCs w:val="22"/>
        </w:rPr>
        <w:t>К Договору прилагаются и являются его неотъемлемыми частями:</w:t>
      </w:r>
    </w:p>
    <w:p w14:paraId="05025ECB" w14:textId="77777777" w:rsidR="00846ACA" w:rsidRPr="0030776C" w:rsidRDefault="00846ACA" w:rsidP="0030776C">
      <w:pPr>
        <w:autoSpaceDE w:val="0"/>
        <w:autoSpaceDN w:val="0"/>
        <w:adjustRightInd w:val="0"/>
        <w:ind w:left="709"/>
        <w:jc w:val="both"/>
        <w:rPr>
          <w:sz w:val="22"/>
          <w:szCs w:val="22"/>
        </w:rPr>
      </w:pPr>
      <w:r w:rsidRPr="0030776C">
        <w:rPr>
          <w:sz w:val="22"/>
          <w:szCs w:val="22"/>
        </w:rPr>
        <w:t>Приложение №1 – Основные характеристики Здания;</w:t>
      </w:r>
    </w:p>
    <w:p w14:paraId="05025ECC" w14:textId="77777777" w:rsidR="00846ACA" w:rsidRPr="0030776C" w:rsidRDefault="00846ACA" w:rsidP="0030776C">
      <w:pPr>
        <w:pStyle w:val="a3"/>
        <w:ind w:left="709" w:firstLine="0"/>
        <w:jc w:val="both"/>
        <w:rPr>
          <w:bCs/>
          <w:i/>
          <w:color w:val="2E74B5" w:themeColor="accent1" w:themeShade="BF"/>
          <w:sz w:val="22"/>
          <w:szCs w:val="22"/>
        </w:rPr>
      </w:pPr>
      <w:r w:rsidRPr="0030776C">
        <w:rPr>
          <w:bCs/>
          <w:i/>
          <w:color w:val="2E74B5" w:themeColor="accent1" w:themeShade="BF"/>
          <w:sz w:val="22"/>
          <w:szCs w:val="22"/>
        </w:rPr>
        <w:t>Подстановка для квартиры</w:t>
      </w:r>
    </w:p>
    <w:p w14:paraId="05025ECE" w14:textId="285676BD" w:rsidR="00846ACA" w:rsidRPr="0030776C" w:rsidRDefault="00846ACA" w:rsidP="0030776C">
      <w:pPr>
        <w:spacing w:line="256" w:lineRule="auto"/>
        <w:ind w:firstLine="709"/>
        <w:jc w:val="both"/>
        <w:rPr>
          <w:i/>
          <w:color w:val="2E74B5" w:themeColor="accent1" w:themeShade="BF"/>
          <w:sz w:val="22"/>
          <w:szCs w:val="22"/>
        </w:rPr>
      </w:pPr>
      <w:r w:rsidRPr="0030776C">
        <w:rPr>
          <w:sz w:val="22"/>
          <w:szCs w:val="22"/>
        </w:rPr>
        <w:t xml:space="preserve">Приложение №2 - </w:t>
      </w:r>
      <w:r w:rsidRPr="0030776C">
        <w:rPr>
          <w:bCs/>
          <w:sz w:val="22"/>
          <w:szCs w:val="22"/>
        </w:rPr>
        <w:t xml:space="preserve">Планировка Объекта, местоположение Объекта на этаже </w:t>
      </w:r>
      <w:r w:rsidR="0030776C" w:rsidRPr="0030776C">
        <w:rPr>
          <w:bCs/>
          <w:sz w:val="22"/>
          <w:szCs w:val="22"/>
          <w:lang w:eastAsia="en-US"/>
        </w:rPr>
        <w:t>___________</w:t>
      </w:r>
      <w:r w:rsidRPr="0030776C">
        <w:rPr>
          <w:sz w:val="22"/>
          <w:szCs w:val="22"/>
        </w:rPr>
        <w:t>Корпуса Здания и техническое описание Объекта.</w:t>
      </w:r>
    </w:p>
    <w:p w14:paraId="05025ECF" w14:textId="77777777" w:rsidR="00846ACA" w:rsidRPr="0030776C" w:rsidRDefault="00846ACA" w:rsidP="0030776C">
      <w:pPr>
        <w:pStyle w:val="a3"/>
        <w:ind w:left="709" w:firstLine="0"/>
        <w:jc w:val="both"/>
        <w:rPr>
          <w:bCs/>
          <w:i/>
          <w:color w:val="2E74B5" w:themeColor="accent1" w:themeShade="BF"/>
          <w:sz w:val="22"/>
          <w:szCs w:val="22"/>
        </w:rPr>
      </w:pPr>
      <w:r w:rsidRPr="0030776C">
        <w:rPr>
          <w:bCs/>
          <w:i/>
          <w:color w:val="2E74B5" w:themeColor="accent1" w:themeShade="BF"/>
          <w:sz w:val="22"/>
          <w:szCs w:val="22"/>
        </w:rPr>
        <w:t>Подстановка для кладовой</w:t>
      </w:r>
    </w:p>
    <w:p w14:paraId="05025ED0" w14:textId="18160362" w:rsidR="00846ACA" w:rsidRPr="0030776C" w:rsidRDefault="00846ACA" w:rsidP="0030776C">
      <w:pPr>
        <w:pStyle w:val="a3"/>
        <w:ind w:left="709" w:firstLine="0"/>
        <w:jc w:val="both"/>
        <w:rPr>
          <w:bCs/>
          <w:i/>
          <w:color w:val="2E74B5" w:themeColor="accent1" w:themeShade="BF"/>
          <w:sz w:val="22"/>
          <w:szCs w:val="22"/>
        </w:rPr>
      </w:pPr>
      <w:r w:rsidRPr="0030776C">
        <w:rPr>
          <w:sz w:val="22"/>
          <w:szCs w:val="22"/>
        </w:rPr>
        <w:t xml:space="preserve">Приложение №2 - </w:t>
      </w:r>
      <w:r w:rsidRPr="0030776C">
        <w:rPr>
          <w:bCs/>
          <w:sz w:val="22"/>
          <w:szCs w:val="22"/>
        </w:rPr>
        <w:t xml:space="preserve">План Объекта, местоположение Объекта на этаже </w:t>
      </w:r>
      <w:r w:rsidR="0030776C" w:rsidRPr="0030776C">
        <w:rPr>
          <w:bCs/>
          <w:sz w:val="22"/>
          <w:szCs w:val="22"/>
          <w:lang w:eastAsia="en-US"/>
        </w:rPr>
        <w:t>__________</w:t>
      </w:r>
      <w:r w:rsidRPr="0030776C">
        <w:rPr>
          <w:bCs/>
          <w:sz w:val="22"/>
          <w:szCs w:val="22"/>
        </w:rPr>
        <w:t xml:space="preserve"> Корпуса Здания</w:t>
      </w:r>
      <w:r w:rsidRPr="0030776C">
        <w:rPr>
          <w:sz w:val="22"/>
          <w:szCs w:val="22"/>
        </w:rPr>
        <w:t xml:space="preserve"> </w:t>
      </w:r>
      <w:r w:rsidRPr="0030776C">
        <w:rPr>
          <w:bCs/>
          <w:sz w:val="22"/>
          <w:szCs w:val="22"/>
        </w:rPr>
        <w:t>и техническое описание Объекта.</w:t>
      </w:r>
    </w:p>
    <w:p w14:paraId="05025ED1" w14:textId="77777777" w:rsidR="00846ACA" w:rsidRPr="0030776C" w:rsidRDefault="00846ACA" w:rsidP="0030776C">
      <w:pPr>
        <w:pStyle w:val="a3"/>
        <w:ind w:left="709" w:firstLine="0"/>
        <w:jc w:val="both"/>
        <w:rPr>
          <w:bCs/>
          <w:i/>
          <w:color w:val="2E74B5" w:themeColor="accent1" w:themeShade="BF"/>
          <w:sz w:val="22"/>
          <w:szCs w:val="22"/>
        </w:rPr>
      </w:pPr>
      <w:bookmarkStart w:id="50" w:name="_Hlk351715"/>
      <w:r w:rsidRPr="0030776C">
        <w:rPr>
          <w:bCs/>
          <w:i/>
          <w:color w:val="2E74B5" w:themeColor="accent1" w:themeShade="BF"/>
          <w:sz w:val="22"/>
          <w:szCs w:val="22"/>
        </w:rPr>
        <w:t>Подстановка для машино-места</w:t>
      </w:r>
    </w:p>
    <w:p w14:paraId="05025ED2" w14:textId="1F8C8E76" w:rsidR="00846ACA" w:rsidRPr="0030776C" w:rsidRDefault="00846ACA" w:rsidP="0030776C">
      <w:pPr>
        <w:pStyle w:val="a3"/>
        <w:ind w:left="709" w:firstLine="0"/>
        <w:jc w:val="both"/>
        <w:rPr>
          <w:bCs/>
          <w:i/>
          <w:color w:val="2E74B5" w:themeColor="accent1" w:themeShade="BF"/>
          <w:sz w:val="22"/>
          <w:szCs w:val="22"/>
        </w:rPr>
      </w:pPr>
      <w:r w:rsidRPr="0030776C">
        <w:rPr>
          <w:sz w:val="22"/>
          <w:szCs w:val="22"/>
        </w:rPr>
        <w:t xml:space="preserve">Приложение №2 - </w:t>
      </w:r>
      <w:r w:rsidRPr="0030776C">
        <w:rPr>
          <w:bCs/>
          <w:sz w:val="22"/>
          <w:szCs w:val="22"/>
        </w:rPr>
        <w:t xml:space="preserve">План Объекта, местоположение Объекта на этаже </w:t>
      </w:r>
      <w:r w:rsidR="0030776C" w:rsidRPr="0030776C">
        <w:rPr>
          <w:bCs/>
          <w:sz w:val="22"/>
          <w:szCs w:val="22"/>
          <w:lang w:eastAsia="en-US"/>
        </w:rPr>
        <w:t>_________</w:t>
      </w:r>
      <w:r w:rsidRPr="0030776C">
        <w:rPr>
          <w:bCs/>
          <w:sz w:val="22"/>
          <w:szCs w:val="22"/>
        </w:rPr>
        <w:t xml:space="preserve"> Корпуса Здания.</w:t>
      </w:r>
    </w:p>
    <w:bookmarkEnd w:id="50"/>
    <w:p w14:paraId="05025ED5" w14:textId="77777777" w:rsidR="00846ACA" w:rsidRPr="0030776C" w:rsidRDefault="00846ACA" w:rsidP="0030776C">
      <w:pPr>
        <w:autoSpaceDE w:val="0"/>
        <w:autoSpaceDN w:val="0"/>
        <w:adjustRightInd w:val="0"/>
        <w:ind w:left="709"/>
        <w:jc w:val="both"/>
        <w:rPr>
          <w:sz w:val="22"/>
          <w:szCs w:val="22"/>
        </w:rPr>
      </w:pPr>
    </w:p>
    <w:p w14:paraId="05025ED6" w14:textId="77777777" w:rsidR="00846ACA" w:rsidRPr="0030776C" w:rsidRDefault="00846ACA" w:rsidP="0030776C">
      <w:pPr>
        <w:jc w:val="center"/>
        <w:rPr>
          <w:b/>
          <w:bCs/>
          <w:sz w:val="22"/>
          <w:szCs w:val="22"/>
        </w:rPr>
      </w:pPr>
      <w:r w:rsidRPr="0030776C">
        <w:rPr>
          <w:b/>
          <w:bCs/>
          <w:sz w:val="22"/>
          <w:szCs w:val="22"/>
        </w:rPr>
        <w:t>11. Адреса, банковские реквизиты и подписи Сторон</w:t>
      </w:r>
    </w:p>
    <w:p w14:paraId="05025ED8" w14:textId="4D751370" w:rsidR="00846ACA" w:rsidRPr="0030776C" w:rsidRDefault="00846ACA" w:rsidP="0030776C">
      <w:pPr>
        <w:rPr>
          <w:b/>
          <w:i/>
          <w:color w:val="FF0000"/>
          <w:sz w:val="22"/>
          <w:szCs w:val="22"/>
        </w:rPr>
      </w:pPr>
    </w:p>
    <w:tbl>
      <w:tblPr>
        <w:tblW w:w="9815" w:type="dxa"/>
        <w:tblInd w:w="108" w:type="dxa"/>
        <w:tblLook w:val="01E0" w:firstRow="1" w:lastRow="1" w:firstColumn="1" w:lastColumn="1" w:noHBand="0" w:noVBand="0"/>
      </w:tblPr>
      <w:tblGrid>
        <w:gridCol w:w="4864"/>
        <w:gridCol w:w="4951"/>
      </w:tblGrid>
      <w:tr w:rsidR="00B11413" w:rsidRPr="0030776C" w14:paraId="05025EED" w14:textId="77777777" w:rsidTr="00846ACA">
        <w:trPr>
          <w:trHeight w:val="899"/>
        </w:trPr>
        <w:tc>
          <w:tcPr>
            <w:tcW w:w="4864" w:type="dxa"/>
          </w:tcPr>
          <w:p w14:paraId="05025ED9" w14:textId="77777777" w:rsidR="00846ACA" w:rsidRPr="0030776C" w:rsidRDefault="00846ACA" w:rsidP="0030776C">
            <w:pPr>
              <w:rPr>
                <w:b/>
                <w:sz w:val="22"/>
                <w:szCs w:val="22"/>
              </w:rPr>
            </w:pPr>
            <w:r w:rsidRPr="0030776C">
              <w:rPr>
                <w:b/>
                <w:sz w:val="22"/>
                <w:szCs w:val="22"/>
              </w:rPr>
              <w:t>Застройщик:</w:t>
            </w:r>
          </w:p>
          <w:p w14:paraId="05025EDA" w14:textId="77777777" w:rsidR="00846ACA" w:rsidRPr="0030776C" w:rsidRDefault="00846ACA" w:rsidP="0030776C">
            <w:pPr>
              <w:rPr>
                <w:b/>
                <w:sz w:val="22"/>
                <w:szCs w:val="22"/>
              </w:rPr>
            </w:pPr>
            <w:r w:rsidRPr="0030776C">
              <w:rPr>
                <w:b/>
                <w:sz w:val="22"/>
                <w:szCs w:val="22"/>
              </w:rPr>
              <w:t>Акционерное общество «Специализированный застройщик Транспортно-пересадочный узел «Лесопарковая»</w:t>
            </w:r>
          </w:p>
          <w:p w14:paraId="05025EDB" w14:textId="2EE70427" w:rsidR="00846ACA" w:rsidRPr="0030776C" w:rsidRDefault="00846ACA" w:rsidP="0030776C">
            <w:pPr>
              <w:rPr>
                <w:sz w:val="22"/>
                <w:szCs w:val="22"/>
              </w:rPr>
            </w:pPr>
            <w:r w:rsidRPr="0030776C">
              <w:rPr>
                <w:sz w:val="22"/>
                <w:szCs w:val="22"/>
              </w:rPr>
              <w:t xml:space="preserve">Адрес (место нахождения): 125371, Российская Федерация, г. Москва, Строительный проезд, </w:t>
            </w:r>
            <w:proofErr w:type="spellStart"/>
            <w:r w:rsidRPr="0030776C">
              <w:rPr>
                <w:sz w:val="22"/>
                <w:szCs w:val="22"/>
              </w:rPr>
              <w:t>д</w:t>
            </w:r>
            <w:r w:rsidR="006B5D30" w:rsidRPr="0030776C">
              <w:rPr>
                <w:sz w:val="22"/>
                <w:szCs w:val="22"/>
              </w:rPr>
              <w:t>влд</w:t>
            </w:r>
            <w:proofErr w:type="spellEnd"/>
            <w:r w:rsidRPr="0030776C">
              <w:rPr>
                <w:sz w:val="22"/>
                <w:szCs w:val="22"/>
              </w:rPr>
              <w:t xml:space="preserve">. 7 А, корп. 39, стр. 2 Почтовый адрес: </w:t>
            </w:r>
            <w:r w:rsidR="00CD221E" w:rsidRPr="0030776C">
              <w:rPr>
                <w:sz w:val="22"/>
                <w:szCs w:val="22"/>
              </w:rPr>
              <w:lastRenderedPageBreak/>
              <w:t xml:space="preserve">125371, Российская Федерация, г. Москва, Строительный проезд, </w:t>
            </w:r>
            <w:proofErr w:type="spellStart"/>
            <w:r w:rsidR="00CD221E" w:rsidRPr="0030776C">
              <w:rPr>
                <w:sz w:val="22"/>
                <w:szCs w:val="22"/>
              </w:rPr>
              <w:t>двлд</w:t>
            </w:r>
            <w:proofErr w:type="spellEnd"/>
            <w:r w:rsidR="00CD221E" w:rsidRPr="0030776C">
              <w:rPr>
                <w:sz w:val="22"/>
                <w:szCs w:val="22"/>
              </w:rPr>
              <w:t>. 7 А, корп. 39, стр. 2</w:t>
            </w:r>
          </w:p>
          <w:p w14:paraId="05025EDC" w14:textId="77777777" w:rsidR="00846ACA" w:rsidRPr="0030776C" w:rsidRDefault="00846ACA" w:rsidP="0030776C">
            <w:pPr>
              <w:rPr>
                <w:sz w:val="22"/>
                <w:szCs w:val="22"/>
              </w:rPr>
            </w:pPr>
            <w:r w:rsidRPr="0030776C">
              <w:rPr>
                <w:sz w:val="22"/>
                <w:szCs w:val="22"/>
              </w:rPr>
              <w:t>ОГРН 1147746148263</w:t>
            </w:r>
          </w:p>
          <w:p w14:paraId="05025EE2" w14:textId="46150689" w:rsidR="00846ACA" w:rsidRPr="0030776C" w:rsidRDefault="00846ACA" w:rsidP="0030776C">
            <w:pPr>
              <w:rPr>
                <w:sz w:val="22"/>
                <w:szCs w:val="22"/>
              </w:rPr>
            </w:pPr>
            <w:r w:rsidRPr="0030776C">
              <w:rPr>
                <w:sz w:val="22"/>
                <w:szCs w:val="22"/>
              </w:rPr>
              <w:t>ИНН/КПП 7701387380/773301001</w:t>
            </w:r>
          </w:p>
        </w:tc>
        <w:tc>
          <w:tcPr>
            <w:tcW w:w="4951" w:type="dxa"/>
          </w:tcPr>
          <w:p w14:paraId="05025EE3" w14:textId="77777777" w:rsidR="00846ACA" w:rsidRPr="0030776C" w:rsidRDefault="00846ACA" w:rsidP="0030776C">
            <w:pPr>
              <w:rPr>
                <w:sz w:val="22"/>
                <w:szCs w:val="22"/>
              </w:rPr>
            </w:pPr>
            <w:r w:rsidRPr="0030776C">
              <w:rPr>
                <w:b/>
                <w:sz w:val="22"/>
                <w:szCs w:val="22"/>
              </w:rPr>
              <w:lastRenderedPageBreak/>
              <w:t>Участник:</w:t>
            </w:r>
          </w:p>
          <w:p w14:paraId="05025EE4" w14:textId="5A797481" w:rsidR="00846ACA" w:rsidRPr="0030776C" w:rsidRDefault="001D5396" w:rsidP="0030776C">
            <w:pPr>
              <w:rPr>
                <w:sz w:val="22"/>
                <w:szCs w:val="22"/>
              </w:rPr>
            </w:pPr>
            <w:r w:rsidRPr="0030776C">
              <w:rPr>
                <w:b/>
                <w:sz w:val="22"/>
                <w:szCs w:val="22"/>
              </w:rPr>
              <w:t>_______________________</w:t>
            </w:r>
          </w:p>
          <w:p w14:paraId="05025EE5" w14:textId="5C6031A4" w:rsidR="00846ACA" w:rsidRPr="0030776C" w:rsidRDefault="00846ACA" w:rsidP="0030776C">
            <w:pPr>
              <w:tabs>
                <w:tab w:val="left" w:pos="284"/>
              </w:tabs>
              <w:rPr>
                <w:rFonts w:eastAsia="Arial Unicode MS"/>
                <w:sz w:val="22"/>
                <w:szCs w:val="22"/>
                <w:bdr w:val="nil"/>
              </w:rPr>
            </w:pPr>
            <w:r w:rsidRPr="0030776C">
              <w:rPr>
                <w:bCs/>
                <w:sz w:val="22"/>
                <w:szCs w:val="22"/>
              </w:rPr>
              <w:t xml:space="preserve">СНИЛС </w:t>
            </w:r>
            <w:r w:rsidR="001D5396" w:rsidRPr="0030776C">
              <w:rPr>
                <w:rFonts w:eastAsia="Arial Unicode MS"/>
                <w:sz w:val="22"/>
                <w:szCs w:val="22"/>
                <w:bdr w:val="nil"/>
              </w:rPr>
              <w:t>______________________</w:t>
            </w:r>
          </w:p>
          <w:p w14:paraId="05025EE6" w14:textId="1381813D" w:rsidR="00846ACA" w:rsidRPr="0030776C" w:rsidRDefault="00846ACA" w:rsidP="0030776C">
            <w:pPr>
              <w:tabs>
                <w:tab w:val="left" w:pos="284"/>
              </w:tabs>
              <w:rPr>
                <w:rFonts w:eastAsia="Arial Unicode MS"/>
                <w:sz w:val="22"/>
                <w:szCs w:val="22"/>
                <w:bdr w:val="nil"/>
              </w:rPr>
            </w:pPr>
            <w:r w:rsidRPr="0030776C">
              <w:rPr>
                <w:sz w:val="22"/>
                <w:szCs w:val="22"/>
              </w:rPr>
              <w:t xml:space="preserve">Почтовый адрес для получения корреспонденции: </w:t>
            </w:r>
            <w:r w:rsidR="001D5396" w:rsidRPr="0030776C">
              <w:rPr>
                <w:rFonts w:eastAsia="Arial Unicode MS"/>
                <w:sz w:val="22"/>
                <w:szCs w:val="22"/>
                <w:bdr w:val="nil"/>
              </w:rPr>
              <w:t>_____________</w:t>
            </w:r>
          </w:p>
          <w:p w14:paraId="05025EE7" w14:textId="05BAA668" w:rsidR="00846ACA" w:rsidRPr="0030776C" w:rsidRDefault="00846ACA" w:rsidP="0030776C">
            <w:pPr>
              <w:tabs>
                <w:tab w:val="left" w:pos="284"/>
              </w:tabs>
              <w:rPr>
                <w:rFonts w:eastAsia="Arial Unicode MS"/>
                <w:sz w:val="22"/>
                <w:szCs w:val="22"/>
                <w:bdr w:val="nil"/>
              </w:rPr>
            </w:pPr>
            <w:r w:rsidRPr="0030776C">
              <w:rPr>
                <w:sz w:val="22"/>
                <w:szCs w:val="22"/>
              </w:rPr>
              <w:t xml:space="preserve">Контактный телефон: </w:t>
            </w:r>
            <w:r w:rsidR="001D5396" w:rsidRPr="0030776C">
              <w:rPr>
                <w:sz w:val="22"/>
                <w:szCs w:val="22"/>
              </w:rPr>
              <w:t>____________</w:t>
            </w:r>
          </w:p>
          <w:p w14:paraId="05025EE8" w14:textId="77777777" w:rsidR="00846ACA" w:rsidRPr="0030776C" w:rsidRDefault="00846ACA" w:rsidP="0030776C">
            <w:pPr>
              <w:jc w:val="both"/>
              <w:rPr>
                <w:sz w:val="22"/>
                <w:szCs w:val="22"/>
              </w:rPr>
            </w:pPr>
          </w:p>
          <w:p w14:paraId="05025EE9" w14:textId="77777777" w:rsidR="00846ACA" w:rsidRPr="0030776C" w:rsidRDefault="00846ACA" w:rsidP="0030776C">
            <w:pPr>
              <w:rPr>
                <w:sz w:val="22"/>
                <w:szCs w:val="22"/>
              </w:rPr>
            </w:pPr>
          </w:p>
          <w:p w14:paraId="05025EEA" w14:textId="70BEA99D" w:rsidR="00846ACA" w:rsidRPr="0030776C" w:rsidRDefault="00846ACA" w:rsidP="0030776C">
            <w:pPr>
              <w:rPr>
                <w:sz w:val="22"/>
                <w:szCs w:val="22"/>
              </w:rPr>
            </w:pPr>
            <w:r w:rsidRPr="0030776C">
              <w:rPr>
                <w:sz w:val="22"/>
                <w:szCs w:val="22"/>
              </w:rPr>
              <w:t xml:space="preserve">Адрес электронной </w:t>
            </w:r>
            <w:proofErr w:type="gramStart"/>
            <w:r w:rsidRPr="0030776C">
              <w:rPr>
                <w:sz w:val="22"/>
                <w:szCs w:val="22"/>
              </w:rPr>
              <w:t>почты:</w:t>
            </w:r>
            <w:r w:rsidR="001D5396" w:rsidRPr="0030776C">
              <w:rPr>
                <w:sz w:val="22"/>
                <w:szCs w:val="22"/>
              </w:rPr>
              <w:t>_</w:t>
            </w:r>
            <w:proofErr w:type="gramEnd"/>
            <w:r w:rsidR="001D5396" w:rsidRPr="0030776C">
              <w:rPr>
                <w:sz w:val="22"/>
                <w:szCs w:val="22"/>
              </w:rPr>
              <w:t>___________</w:t>
            </w:r>
          </w:p>
          <w:p w14:paraId="05025EEC" w14:textId="27C1EB2A" w:rsidR="00846ACA" w:rsidRPr="0030776C" w:rsidRDefault="00846ACA" w:rsidP="0030776C">
            <w:pPr>
              <w:jc w:val="both"/>
              <w:rPr>
                <w:sz w:val="22"/>
                <w:szCs w:val="22"/>
              </w:rPr>
            </w:pPr>
          </w:p>
        </w:tc>
      </w:tr>
      <w:tr w:rsidR="00B11413" w:rsidRPr="0030776C" w14:paraId="05025EFA" w14:textId="77777777" w:rsidTr="00846ACA">
        <w:trPr>
          <w:trHeight w:val="1100"/>
        </w:trPr>
        <w:tc>
          <w:tcPr>
            <w:tcW w:w="4864" w:type="dxa"/>
          </w:tcPr>
          <w:p w14:paraId="05025EEE" w14:textId="77777777" w:rsidR="00846ACA" w:rsidRPr="0030776C" w:rsidRDefault="00846ACA" w:rsidP="0030776C">
            <w:pPr>
              <w:rPr>
                <w:sz w:val="22"/>
                <w:szCs w:val="22"/>
              </w:rPr>
            </w:pPr>
          </w:p>
          <w:p w14:paraId="05025EF1" w14:textId="77777777" w:rsidR="00846ACA" w:rsidRPr="0030776C" w:rsidRDefault="00846ACA" w:rsidP="0030776C">
            <w:pPr>
              <w:rPr>
                <w:sz w:val="22"/>
                <w:szCs w:val="22"/>
              </w:rPr>
            </w:pPr>
          </w:p>
          <w:p w14:paraId="05025EF2" w14:textId="77777777" w:rsidR="00846ACA" w:rsidRPr="0030776C" w:rsidRDefault="00846ACA" w:rsidP="0030776C">
            <w:pPr>
              <w:rPr>
                <w:sz w:val="22"/>
                <w:szCs w:val="22"/>
              </w:rPr>
            </w:pPr>
            <w:r w:rsidRPr="0030776C">
              <w:rPr>
                <w:sz w:val="22"/>
                <w:szCs w:val="22"/>
              </w:rPr>
              <w:t xml:space="preserve">____________________/ _____________ </w:t>
            </w:r>
          </w:p>
          <w:p w14:paraId="05025EF3" w14:textId="77777777" w:rsidR="00846ACA" w:rsidRPr="0030776C" w:rsidRDefault="00846ACA" w:rsidP="0030776C">
            <w:pPr>
              <w:rPr>
                <w:sz w:val="22"/>
                <w:szCs w:val="22"/>
                <w:vertAlign w:val="superscript"/>
              </w:rPr>
            </w:pPr>
          </w:p>
        </w:tc>
        <w:tc>
          <w:tcPr>
            <w:tcW w:w="4951" w:type="dxa"/>
          </w:tcPr>
          <w:p w14:paraId="05025EF4" w14:textId="77777777" w:rsidR="00846ACA" w:rsidRPr="0030776C" w:rsidRDefault="00846ACA" w:rsidP="0030776C">
            <w:pPr>
              <w:keepNext/>
              <w:autoSpaceDE w:val="0"/>
              <w:autoSpaceDN w:val="0"/>
              <w:adjustRightInd w:val="0"/>
              <w:rPr>
                <w:b/>
                <w:bCs/>
                <w:sz w:val="22"/>
                <w:szCs w:val="22"/>
              </w:rPr>
            </w:pPr>
          </w:p>
          <w:p w14:paraId="05025EF7" w14:textId="77777777" w:rsidR="00846ACA" w:rsidRPr="0030776C" w:rsidRDefault="00846ACA" w:rsidP="0030776C">
            <w:pPr>
              <w:tabs>
                <w:tab w:val="left" w:pos="284"/>
              </w:tabs>
              <w:rPr>
                <w:b/>
                <w:bCs/>
                <w:sz w:val="22"/>
                <w:szCs w:val="22"/>
              </w:rPr>
            </w:pPr>
          </w:p>
          <w:p w14:paraId="05025EF8" w14:textId="064A5DAA" w:rsidR="00846ACA" w:rsidRPr="0030776C" w:rsidRDefault="00846ACA" w:rsidP="0030776C">
            <w:pPr>
              <w:tabs>
                <w:tab w:val="left" w:pos="284"/>
              </w:tabs>
              <w:rPr>
                <w:rFonts w:eastAsia="Arial Unicode MS"/>
                <w:sz w:val="22"/>
                <w:szCs w:val="22"/>
                <w:bdr w:val="nil"/>
              </w:rPr>
            </w:pPr>
            <w:r w:rsidRPr="0030776C">
              <w:rPr>
                <w:b/>
                <w:bCs/>
                <w:sz w:val="22"/>
                <w:szCs w:val="22"/>
              </w:rPr>
              <w:t>__________________/</w:t>
            </w:r>
            <w:r w:rsidRPr="0030776C">
              <w:rPr>
                <w:sz w:val="22"/>
                <w:szCs w:val="22"/>
              </w:rPr>
              <w:t xml:space="preserve"> </w:t>
            </w:r>
            <w:r w:rsidR="001D5396" w:rsidRPr="0030776C">
              <w:rPr>
                <w:color w:val="000000"/>
                <w:sz w:val="22"/>
                <w:szCs w:val="22"/>
                <w:bdr w:val="none" w:sz="0" w:space="0" w:color="auto" w:frame="1"/>
              </w:rPr>
              <w:t>__________________</w:t>
            </w:r>
          </w:p>
          <w:p w14:paraId="05025EF9" w14:textId="6DF80152" w:rsidR="00846ACA" w:rsidRPr="0030776C" w:rsidRDefault="00846ACA" w:rsidP="0030776C">
            <w:pPr>
              <w:rPr>
                <w:b/>
                <w:sz w:val="22"/>
                <w:szCs w:val="22"/>
              </w:rPr>
            </w:pPr>
            <w:r w:rsidRPr="0030776C">
              <w:rPr>
                <w:sz w:val="22"/>
                <w:szCs w:val="22"/>
                <w:vertAlign w:val="superscript"/>
                <w:lang w:eastAsia="en-US"/>
              </w:rPr>
              <w:t>(подпись)</w:t>
            </w:r>
          </w:p>
        </w:tc>
      </w:tr>
    </w:tbl>
    <w:p w14:paraId="05025F9C" w14:textId="77777777" w:rsidR="00846ACA" w:rsidRPr="0030776C" w:rsidRDefault="00846ACA">
      <w:pPr>
        <w:spacing w:after="160" w:line="259" w:lineRule="auto"/>
        <w:rPr>
          <w:sz w:val="22"/>
          <w:szCs w:val="22"/>
        </w:rPr>
      </w:pPr>
      <w:r w:rsidRPr="0030776C">
        <w:rPr>
          <w:sz w:val="22"/>
          <w:szCs w:val="22"/>
        </w:rPr>
        <w:br w:type="page"/>
      </w:r>
    </w:p>
    <w:p w14:paraId="05025F9D" w14:textId="77777777" w:rsidR="00846ACA" w:rsidRPr="0030776C" w:rsidRDefault="00846ACA" w:rsidP="00846ACA">
      <w:pPr>
        <w:jc w:val="right"/>
        <w:rPr>
          <w:sz w:val="22"/>
          <w:szCs w:val="22"/>
        </w:rPr>
      </w:pPr>
      <w:r w:rsidRPr="0030776C">
        <w:rPr>
          <w:sz w:val="22"/>
          <w:szCs w:val="22"/>
        </w:rPr>
        <w:lastRenderedPageBreak/>
        <w:t>Приложение № 1</w:t>
      </w:r>
    </w:p>
    <w:p w14:paraId="05025F9E" w14:textId="77777777" w:rsidR="00846ACA" w:rsidRPr="0030776C" w:rsidRDefault="00846ACA" w:rsidP="00846ACA">
      <w:pPr>
        <w:jc w:val="right"/>
        <w:outlineLvl w:val="5"/>
        <w:rPr>
          <w:bCs/>
          <w:sz w:val="22"/>
          <w:szCs w:val="22"/>
        </w:rPr>
      </w:pPr>
      <w:r w:rsidRPr="0030776C">
        <w:rPr>
          <w:bCs/>
          <w:sz w:val="22"/>
          <w:szCs w:val="22"/>
        </w:rPr>
        <w:t xml:space="preserve">к Договору участия в долевом строительстве </w:t>
      </w:r>
    </w:p>
    <w:p w14:paraId="05025F9F" w14:textId="07C533B2" w:rsidR="00846ACA" w:rsidRPr="0030776C" w:rsidRDefault="00846ACA" w:rsidP="00846ACA">
      <w:pPr>
        <w:jc w:val="right"/>
        <w:rPr>
          <w:b/>
          <w:sz w:val="22"/>
          <w:szCs w:val="22"/>
        </w:rPr>
      </w:pPr>
      <w:r w:rsidRPr="0030776C">
        <w:rPr>
          <w:sz w:val="22"/>
          <w:szCs w:val="22"/>
        </w:rPr>
        <w:t xml:space="preserve">от </w:t>
      </w:r>
      <w:r w:rsidR="00366CF8" w:rsidRPr="0030776C">
        <w:rPr>
          <w:sz w:val="22"/>
          <w:szCs w:val="22"/>
        </w:rPr>
        <w:t>________</w:t>
      </w:r>
      <w:r w:rsidRPr="0030776C">
        <w:rPr>
          <w:sz w:val="22"/>
          <w:szCs w:val="22"/>
        </w:rPr>
        <w:t xml:space="preserve"> № </w:t>
      </w:r>
      <w:r w:rsidR="00366CF8" w:rsidRPr="0030776C">
        <w:rPr>
          <w:rFonts w:eastAsia="Arial Unicode MS"/>
          <w:sz w:val="22"/>
          <w:szCs w:val="22"/>
          <w:bdr w:val="nil"/>
        </w:rPr>
        <w:t>______________</w:t>
      </w:r>
    </w:p>
    <w:p w14:paraId="05025FA0" w14:textId="77777777" w:rsidR="00846ACA" w:rsidRPr="0030776C" w:rsidRDefault="00846ACA" w:rsidP="00846ACA">
      <w:pPr>
        <w:jc w:val="right"/>
        <w:rPr>
          <w:b/>
          <w:sz w:val="22"/>
          <w:szCs w:val="22"/>
        </w:rPr>
      </w:pPr>
    </w:p>
    <w:p w14:paraId="05025FA2" w14:textId="3A49A9A2" w:rsidR="00846ACA" w:rsidRPr="0030776C" w:rsidRDefault="00846ACA" w:rsidP="0030776C">
      <w:pPr>
        <w:jc w:val="center"/>
        <w:rPr>
          <w:sz w:val="22"/>
          <w:szCs w:val="22"/>
        </w:rPr>
      </w:pPr>
      <w:bookmarkStart w:id="51" w:name="_Hlk147763178"/>
      <w:r w:rsidRPr="0030776C">
        <w:rPr>
          <w:b/>
          <w:sz w:val="22"/>
          <w:szCs w:val="22"/>
        </w:rPr>
        <w:t>Основные характеристики Здания</w:t>
      </w:r>
    </w:p>
    <w:p w14:paraId="05025FA3" w14:textId="77777777" w:rsidR="00846ACA" w:rsidRPr="0030776C" w:rsidRDefault="00846ACA" w:rsidP="00846ACA">
      <w:pPr>
        <w:ind w:firstLine="709"/>
        <w:jc w:val="both"/>
        <w:rPr>
          <w:sz w:val="22"/>
          <w:szCs w:val="22"/>
        </w:rPr>
      </w:pPr>
      <w:r w:rsidRPr="0030776C">
        <w:rPr>
          <w:sz w:val="22"/>
          <w:szCs w:val="22"/>
        </w:rPr>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p w14:paraId="05025FA4" w14:textId="0F748AA7" w:rsidR="00846ACA" w:rsidRPr="0030776C" w:rsidRDefault="00CE09DB" w:rsidP="00846ACA">
      <w:pPr>
        <w:ind w:firstLine="709"/>
        <w:jc w:val="center"/>
        <w:rPr>
          <w:sz w:val="22"/>
          <w:szCs w:val="22"/>
        </w:rPr>
      </w:pPr>
      <w:bookmarkStart w:id="52" w:name="_Hlk46162325"/>
      <w:r w:rsidRPr="0030776C">
        <w:rPr>
          <w:sz w:val="22"/>
          <w:szCs w:val="22"/>
        </w:rPr>
        <w:t xml:space="preserve">Объект №1 </w:t>
      </w:r>
    </w:p>
    <w:tbl>
      <w:tblPr>
        <w:tblW w:w="9630" w:type="dxa"/>
        <w:tblCellMar>
          <w:left w:w="0" w:type="dxa"/>
          <w:right w:w="0" w:type="dxa"/>
        </w:tblCellMar>
        <w:tblLook w:val="04A0" w:firstRow="1" w:lastRow="0" w:firstColumn="1" w:lastColumn="0" w:noHBand="0" w:noVBand="1"/>
      </w:tblPr>
      <w:tblGrid>
        <w:gridCol w:w="2687"/>
        <w:gridCol w:w="6943"/>
      </w:tblGrid>
      <w:tr w:rsidR="00B11413" w:rsidRPr="0030776C" w14:paraId="05025FA7" w14:textId="77777777" w:rsidTr="00846ACA">
        <w:tc>
          <w:tcPr>
            <w:tcW w:w="26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bookmarkEnd w:id="52"/>
          <w:p w14:paraId="05025FA5" w14:textId="77777777" w:rsidR="00846ACA" w:rsidRPr="0030776C" w:rsidRDefault="00846ACA" w:rsidP="00846ACA">
            <w:pPr>
              <w:spacing w:line="252" w:lineRule="auto"/>
              <w:rPr>
                <w:bCs/>
                <w:sz w:val="22"/>
                <w:szCs w:val="22"/>
              </w:rPr>
            </w:pPr>
            <w:r w:rsidRPr="0030776C">
              <w:rPr>
                <w:bCs/>
                <w:sz w:val="22"/>
                <w:szCs w:val="22"/>
              </w:rPr>
              <w:t>Вид</w:t>
            </w:r>
          </w:p>
        </w:tc>
        <w:tc>
          <w:tcPr>
            <w:tcW w:w="69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5025FA6" w14:textId="77777777" w:rsidR="00846ACA" w:rsidRPr="0030776C" w:rsidRDefault="00846ACA" w:rsidP="00846ACA">
            <w:pPr>
              <w:spacing w:line="252" w:lineRule="auto"/>
              <w:rPr>
                <w:sz w:val="22"/>
                <w:szCs w:val="22"/>
              </w:rPr>
            </w:pPr>
            <w:bookmarkStart w:id="53" w:name="_Hlk147761787"/>
            <w:r w:rsidRPr="0030776C">
              <w:rPr>
                <w:sz w:val="22"/>
                <w:szCs w:val="22"/>
              </w:rPr>
              <w:t>многоквартирный дом</w:t>
            </w:r>
            <w:bookmarkEnd w:id="53"/>
          </w:p>
        </w:tc>
      </w:tr>
      <w:tr w:rsidR="00B11413" w:rsidRPr="0030776C" w14:paraId="05025FAA" w14:textId="77777777" w:rsidTr="00846ACA">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A8" w14:textId="77777777" w:rsidR="00846ACA" w:rsidRPr="0030776C" w:rsidRDefault="00846ACA" w:rsidP="00846ACA">
            <w:pPr>
              <w:spacing w:line="252" w:lineRule="auto"/>
              <w:rPr>
                <w:bCs/>
                <w:sz w:val="22"/>
                <w:szCs w:val="22"/>
              </w:rPr>
            </w:pPr>
            <w:r w:rsidRPr="0030776C">
              <w:rPr>
                <w:bCs/>
                <w:sz w:val="22"/>
                <w:szCs w:val="22"/>
              </w:rPr>
              <w:t>Назначение</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A9" w14:textId="77777777" w:rsidR="00846ACA" w:rsidRPr="0030776C" w:rsidRDefault="00846ACA" w:rsidP="00846ACA">
            <w:pPr>
              <w:spacing w:line="252" w:lineRule="auto"/>
              <w:jc w:val="both"/>
              <w:rPr>
                <w:sz w:val="22"/>
                <w:szCs w:val="22"/>
              </w:rPr>
            </w:pPr>
            <w:r w:rsidRPr="0030776C">
              <w:rPr>
                <w:sz w:val="22"/>
                <w:szCs w:val="22"/>
              </w:rPr>
              <w:t>жилое</w:t>
            </w:r>
          </w:p>
        </w:tc>
      </w:tr>
      <w:tr w:rsidR="00B11413" w:rsidRPr="0030776C" w14:paraId="05025FAD" w14:textId="77777777" w:rsidTr="00846ACA">
        <w:trPr>
          <w:trHeight w:val="311"/>
        </w:trPr>
        <w:tc>
          <w:tcPr>
            <w:tcW w:w="268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AB" w14:textId="77777777" w:rsidR="00846ACA" w:rsidRPr="0030776C" w:rsidRDefault="00846ACA" w:rsidP="00846ACA">
            <w:pPr>
              <w:spacing w:line="252" w:lineRule="auto"/>
              <w:jc w:val="both"/>
              <w:rPr>
                <w:bCs/>
                <w:sz w:val="22"/>
                <w:szCs w:val="22"/>
              </w:rPr>
            </w:pPr>
            <w:r w:rsidRPr="0030776C">
              <w:rPr>
                <w:bCs/>
                <w:sz w:val="22"/>
                <w:szCs w:val="22"/>
              </w:rPr>
              <w:t>Количество этажей</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AC" w14:textId="77777777" w:rsidR="00846ACA" w:rsidRPr="0030776C" w:rsidRDefault="00846ACA" w:rsidP="00846ACA">
            <w:pPr>
              <w:autoSpaceDE w:val="0"/>
              <w:autoSpaceDN w:val="0"/>
              <w:spacing w:line="252" w:lineRule="auto"/>
              <w:rPr>
                <w:sz w:val="22"/>
                <w:szCs w:val="22"/>
              </w:rPr>
            </w:pPr>
            <w:r w:rsidRPr="0030776C">
              <w:rPr>
                <w:sz w:val="22"/>
                <w:szCs w:val="22"/>
              </w:rPr>
              <w:t>минимальное количество этажей в объекте – 3</w:t>
            </w:r>
          </w:p>
        </w:tc>
      </w:tr>
      <w:tr w:rsidR="00B11413" w:rsidRPr="0030776C" w14:paraId="05025FB0" w14:textId="77777777" w:rsidTr="00846ACA">
        <w:tc>
          <w:tcPr>
            <w:tcW w:w="0" w:type="auto"/>
            <w:vMerge/>
            <w:tcBorders>
              <w:top w:val="nil"/>
              <w:left w:val="single" w:sz="8" w:space="0" w:color="auto"/>
              <w:bottom w:val="single" w:sz="8" w:space="0" w:color="auto"/>
              <w:right w:val="single" w:sz="8" w:space="0" w:color="auto"/>
            </w:tcBorders>
            <w:vAlign w:val="center"/>
            <w:hideMark/>
          </w:tcPr>
          <w:p w14:paraId="05025FAE" w14:textId="77777777" w:rsidR="00846ACA" w:rsidRPr="0030776C" w:rsidRDefault="00846ACA" w:rsidP="00846ACA">
            <w:pPr>
              <w:rPr>
                <w:bCs/>
                <w:sz w:val="22"/>
                <w:szCs w:val="22"/>
              </w:rPr>
            </w:pP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AF" w14:textId="77777777" w:rsidR="00846ACA" w:rsidRPr="0030776C" w:rsidRDefault="00846ACA" w:rsidP="00846ACA">
            <w:pPr>
              <w:autoSpaceDE w:val="0"/>
              <w:autoSpaceDN w:val="0"/>
              <w:spacing w:line="252" w:lineRule="auto"/>
              <w:rPr>
                <w:sz w:val="22"/>
                <w:szCs w:val="22"/>
              </w:rPr>
            </w:pPr>
            <w:r w:rsidRPr="0030776C">
              <w:rPr>
                <w:sz w:val="22"/>
                <w:szCs w:val="22"/>
              </w:rPr>
              <w:t>максимальное количество этажей в объекте – 52</w:t>
            </w:r>
          </w:p>
        </w:tc>
      </w:tr>
      <w:tr w:rsidR="00B11413" w:rsidRPr="0030776C" w14:paraId="05025FB3" w14:textId="77777777" w:rsidTr="00846ACA">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B1" w14:textId="77777777" w:rsidR="00846ACA" w:rsidRPr="0030776C" w:rsidRDefault="00846ACA" w:rsidP="00846ACA">
            <w:pPr>
              <w:spacing w:line="252" w:lineRule="auto"/>
              <w:rPr>
                <w:bCs/>
                <w:sz w:val="22"/>
                <w:szCs w:val="22"/>
              </w:rPr>
            </w:pPr>
            <w:r w:rsidRPr="0030776C">
              <w:rPr>
                <w:bCs/>
                <w:sz w:val="22"/>
                <w:szCs w:val="22"/>
              </w:rPr>
              <w:t>Общая площадь (проектная), кв. м</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2" w14:textId="77777777" w:rsidR="00846ACA" w:rsidRPr="0030776C" w:rsidRDefault="00846ACA" w:rsidP="00846ACA">
            <w:pPr>
              <w:spacing w:line="252" w:lineRule="auto"/>
              <w:rPr>
                <w:sz w:val="22"/>
                <w:szCs w:val="22"/>
              </w:rPr>
            </w:pPr>
            <w:r w:rsidRPr="0030776C">
              <w:rPr>
                <w:sz w:val="22"/>
                <w:szCs w:val="22"/>
              </w:rPr>
              <w:t>212 023,98 кв. м.</w:t>
            </w:r>
          </w:p>
        </w:tc>
      </w:tr>
      <w:tr w:rsidR="00B11413" w:rsidRPr="0030776C" w14:paraId="05025FB6" w14:textId="77777777" w:rsidTr="00846ACA">
        <w:trPr>
          <w:trHeight w:val="274"/>
        </w:trPr>
        <w:tc>
          <w:tcPr>
            <w:tcW w:w="268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B4" w14:textId="77777777" w:rsidR="00846ACA" w:rsidRPr="0030776C" w:rsidRDefault="00846ACA" w:rsidP="00846ACA">
            <w:pPr>
              <w:spacing w:line="252" w:lineRule="auto"/>
              <w:jc w:val="both"/>
              <w:rPr>
                <w:bCs/>
                <w:sz w:val="22"/>
                <w:szCs w:val="22"/>
              </w:rPr>
            </w:pPr>
            <w:r w:rsidRPr="0030776C">
              <w:rPr>
                <w:bCs/>
                <w:sz w:val="22"/>
                <w:szCs w:val="22"/>
              </w:rPr>
              <w:t>Материал наружных стен и поэтажных перекрытий</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5" w14:textId="77777777" w:rsidR="00846ACA" w:rsidRPr="0030776C" w:rsidRDefault="00846ACA" w:rsidP="00846ACA">
            <w:pPr>
              <w:autoSpaceDE w:val="0"/>
              <w:autoSpaceDN w:val="0"/>
              <w:spacing w:line="252" w:lineRule="auto"/>
              <w:rPr>
                <w:sz w:val="22"/>
                <w:szCs w:val="22"/>
              </w:rPr>
            </w:pPr>
            <w:r w:rsidRPr="0030776C">
              <w:rPr>
                <w:sz w:val="22"/>
                <w:szCs w:val="22"/>
              </w:rPr>
              <w:t xml:space="preserve">материал наружных стен и каркаса объекта </w:t>
            </w:r>
            <w:proofErr w:type="gramStart"/>
            <w:r w:rsidRPr="0030776C">
              <w:rPr>
                <w:sz w:val="22"/>
                <w:szCs w:val="22"/>
              </w:rPr>
              <w:t xml:space="preserve">– </w:t>
            </w:r>
            <w:r w:rsidRPr="0030776C">
              <w:rPr>
                <w:rFonts w:eastAsiaTheme="minorHAnsi"/>
                <w:sz w:val="22"/>
                <w:szCs w:val="22"/>
                <w:lang w:eastAsia="en-US"/>
              </w:rPr>
              <w:t xml:space="preserve"> </w:t>
            </w:r>
            <w:r w:rsidRPr="0030776C">
              <w:rPr>
                <w:sz w:val="22"/>
                <w:szCs w:val="22"/>
              </w:rPr>
              <w:t>с</w:t>
            </w:r>
            <w:proofErr w:type="gramEnd"/>
            <w:r w:rsidRPr="0030776C">
              <w:rPr>
                <w:sz w:val="22"/>
                <w:szCs w:val="22"/>
              </w:rPr>
              <w:t xml:space="preserve"> монолитным железобетонным каркасом и стенами из мелкоштучных каменных  материалов (кирпич, керамические камни, блоки и др.)</w:t>
            </w:r>
          </w:p>
        </w:tc>
      </w:tr>
      <w:tr w:rsidR="00B11413" w:rsidRPr="0030776C" w14:paraId="05025FB9" w14:textId="77777777" w:rsidTr="00846ACA">
        <w:trPr>
          <w:trHeight w:val="309"/>
        </w:trPr>
        <w:tc>
          <w:tcPr>
            <w:tcW w:w="0" w:type="auto"/>
            <w:vMerge/>
            <w:tcBorders>
              <w:top w:val="nil"/>
              <w:left w:val="single" w:sz="8" w:space="0" w:color="auto"/>
              <w:bottom w:val="single" w:sz="8" w:space="0" w:color="auto"/>
              <w:right w:val="single" w:sz="8" w:space="0" w:color="auto"/>
            </w:tcBorders>
            <w:vAlign w:val="center"/>
            <w:hideMark/>
          </w:tcPr>
          <w:p w14:paraId="05025FB7" w14:textId="77777777" w:rsidR="00846ACA" w:rsidRPr="0030776C" w:rsidRDefault="00846ACA" w:rsidP="00846ACA">
            <w:pPr>
              <w:rPr>
                <w:bCs/>
                <w:sz w:val="22"/>
                <w:szCs w:val="22"/>
              </w:rPr>
            </w:pP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8" w14:textId="77777777" w:rsidR="00846ACA" w:rsidRPr="0030776C" w:rsidRDefault="00846ACA" w:rsidP="00846ACA">
            <w:pPr>
              <w:spacing w:line="252" w:lineRule="auto"/>
              <w:rPr>
                <w:sz w:val="22"/>
                <w:szCs w:val="22"/>
              </w:rPr>
            </w:pPr>
            <w:r w:rsidRPr="0030776C">
              <w:rPr>
                <w:sz w:val="22"/>
                <w:szCs w:val="22"/>
              </w:rPr>
              <w:t>материал перекрытий – монолитные железобетонные</w:t>
            </w:r>
          </w:p>
        </w:tc>
      </w:tr>
      <w:tr w:rsidR="00B11413" w:rsidRPr="0030776C" w14:paraId="05025FBC" w14:textId="77777777" w:rsidTr="00846ACA">
        <w:trPr>
          <w:trHeight w:val="309"/>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BA" w14:textId="77777777" w:rsidR="00846ACA" w:rsidRPr="0030776C" w:rsidRDefault="00846ACA" w:rsidP="00846ACA">
            <w:pPr>
              <w:spacing w:line="252" w:lineRule="auto"/>
              <w:jc w:val="both"/>
              <w:rPr>
                <w:bCs/>
                <w:sz w:val="22"/>
                <w:szCs w:val="22"/>
              </w:rPr>
            </w:pPr>
            <w:r w:rsidRPr="0030776C">
              <w:rPr>
                <w:bCs/>
                <w:sz w:val="22"/>
                <w:szCs w:val="22"/>
              </w:rPr>
              <w:t>Класс энергоэффективности</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B" w14:textId="77777777" w:rsidR="00846ACA" w:rsidRPr="0030776C" w:rsidRDefault="00846ACA" w:rsidP="00846ACA">
            <w:pPr>
              <w:rPr>
                <w:bCs/>
                <w:sz w:val="22"/>
                <w:szCs w:val="22"/>
              </w:rPr>
            </w:pPr>
            <w:r w:rsidRPr="0030776C">
              <w:rPr>
                <w:bCs/>
                <w:sz w:val="22"/>
                <w:szCs w:val="22"/>
              </w:rPr>
              <w:t>А</w:t>
            </w:r>
          </w:p>
        </w:tc>
      </w:tr>
      <w:tr w:rsidR="00B11413" w:rsidRPr="0030776C" w14:paraId="05025FBF" w14:textId="77777777" w:rsidTr="00846ACA">
        <w:trPr>
          <w:trHeight w:val="231"/>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BD" w14:textId="77777777" w:rsidR="00846ACA" w:rsidRPr="0030776C" w:rsidRDefault="00846ACA" w:rsidP="00846ACA">
            <w:pPr>
              <w:spacing w:line="252" w:lineRule="auto"/>
              <w:jc w:val="both"/>
              <w:rPr>
                <w:bCs/>
                <w:sz w:val="22"/>
                <w:szCs w:val="22"/>
              </w:rPr>
            </w:pPr>
            <w:r w:rsidRPr="0030776C">
              <w:rPr>
                <w:bCs/>
                <w:sz w:val="22"/>
                <w:szCs w:val="22"/>
              </w:rPr>
              <w:t>Сейсмостойкость</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E" w14:textId="77777777" w:rsidR="00846ACA" w:rsidRPr="0030776C" w:rsidRDefault="00846ACA" w:rsidP="00846ACA">
            <w:pPr>
              <w:rPr>
                <w:bCs/>
                <w:sz w:val="22"/>
                <w:szCs w:val="22"/>
              </w:rPr>
            </w:pPr>
            <w:r w:rsidRPr="0030776C">
              <w:rPr>
                <w:bCs/>
                <w:sz w:val="22"/>
                <w:szCs w:val="22"/>
              </w:rPr>
              <w:t xml:space="preserve">5 баллов </w:t>
            </w:r>
          </w:p>
        </w:tc>
      </w:tr>
    </w:tbl>
    <w:p w14:paraId="05025FC0" w14:textId="77777777" w:rsidR="00846ACA" w:rsidRPr="0030776C" w:rsidRDefault="00846ACA" w:rsidP="00846ACA">
      <w:pPr>
        <w:ind w:firstLine="709"/>
        <w:jc w:val="both"/>
        <w:rPr>
          <w:sz w:val="22"/>
          <w:szCs w:val="22"/>
        </w:rPr>
      </w:pPr>
    </w:p>
    <w:p w14:paraId="05025FC1" w14:textId="364C0C04" w:rsidR="00846ACA" w:rsidRPr="0030776C" w:rsidRDefault="00CE09DB" w:rsidP="001E2FBE">
      <w:pPr>
        <w:ind w:firstLine="709"/>
        <w:jc w:val="center"/>
        <w:rPr>
          <w:sz w:val="22"/>
          <w:szCs w:val="22"/>
        </w:rPr>
      </w:pPr>
      <w:r w:rsidRPr="0030776C">
        <w:rPr>
          <w:sz w:val="22"/>
          <w:szCs w:val="22"/>
        </w:rPr>
        <w:t>Объект №2</w:t>
      </w:r>
    </w:p>
    <w:tbl>
      <w:tblPr>
        <w:tblW w:w="9630" w:type="dxa"/>
        <w:tblCellMar>
          <w:left w:w="0" w:type="dxa"/>
          <w:right w:w="0" w:type="dxa"/>
        </w:tblCellMar>
        <w:tblLook w:val="04A0" w:firstRow="1" w:lastRow="0" w:firstColumn="1" w:lastColumn="0" w:noHBand="0" w:noVBand="1"/>
      </w:tblPr>
      <w:tblGrid>
        <w:gridCol w:w="2687"/>
        <w:gridCol w:w="6943"/>
      </w:tblGrid>
      <w:tr w:rsidR="00B11413" w:rsidRPr="0030776C" w14:paraId="05025FC4" w14:textId="77777777" w:rsidTr="00846ACA">
        <w:tc>
          <w:tcPr>
            <w:tcW w:w="26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025FC2" w14:textId="77777777" w:rsidR="00846ACA" w:rsidRPr="0030776C" w:rsidRDefault="00846ACA" w:rsidP="00846ACA">
            <w:pPr>
              <w:spacing w:line="252" w:lineRule="auto"/>
              <w:rPr>
                <w:bCs/>
                <w:sz w:val="22"/>
                <w:szCs w:val="22"/>
              </w:rPr>
            </w:pPr>
            <w:r w:rsidRPr="0030776C">
              <w:rPr>
                <w:bCs/>
                <w:sz w:val="22"/>
                <w:szCs w:val="22"/>
              </w:rPr>
              <w:t>Вид</w:t>
            </w:r>
          </w:p>
        </w:tc>
        <w:tc>
          <w:tcPr>
            <w:tcW w:w="69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5025FC3" w14:textId="77777777" w:rsidR="00846ACA" w:rsidRPr="0030776C" w:rsidRDefault="00846ACA" w:rsidP="00846ACA">
            <w:pPr>
              <w:spacing w:line="252" w:lineRule="auto"/>
              <w:rPr>
                <w:sz w:val="22"/>
                <w:szCs w:val="22"/>
              </w:rPr>
            </w:pPr>
            <w:r w:rsidRPr="0030776C">
              <w:rPr>
                <w:sz w:val="22"/>
                <w:szCs w:val="22"/>
              </w:rPr>
              <w:t>Нежилое здание</w:t>
            </w:r>
          </w:p>
        </w:tc>
      </w:tr>
      <w:tr w:rsidR="00B11413" w:rsidRPr="0030776C" w14:paraId="05025FC7" w14:textId="77777777" w:rsidTr="00846ACA">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C5" w14:textId="77777777" w:rsidR="00846ACA" w:rsidRPr="0030776C" w:rsidRDefault="00846ACA" w:rsidP="00846ACA">
            <w:pPr>
              <w:spacing w:line="252" w:lineRule="auto"/>
              <w:rPr>
                <w:bCs/>
                <w:sz w:val="22"/>
                <w:szCs w:val="22"/>
              </w:rPr>
            </w:pPr>
            <w:r w:rsidRPr="0030776C">
              <w:rPr>
                <w:bCs/>
                <w:sz w:val="22"/>
                <w:szCs w:val="22"/>
              </w:rPr>
              <w:t>Назначение</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C6" w14:textId="77777777" w:rsidR="00846ACA" w:rsidRPr="0030776C" w:rsidRDefault="00846ACA" w:rsidP="00846ACA">
            <w:pPr>
              <w:spacing w:line="252" w:lineRule="auto"/>
              <w:jc w:val="both"/>
              <w:rPr>
                <w:sz w:val="22"/>
                <w:szCs w:val="22"/>
              </w:rPr>
            </w:pPr>
            <w:r w:rsidRPr="0030776C">
              <w:rPr>
                <w:sz w:val="22"/>
                <w:szCs w:val="22"/>
              </w:rPr>
              <w:t>нежилое</w:t>
            </w:r>
          </w:p>
        </w:tc>
      </w:tr>
      <w:tr w:rsidR="00B11413" w:rsidRPr="0030776C" w14:paraId="05025FCA" w14:textId="77777777" w:rsidTr="00846ACA">
        <w:trPr>
          <w:trHeight w:val="311"/>
        </w:trPr>
        <w:tc>
          <w:tcPr>
            <w:tcW w:w="268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C8" w14:textId="77777777" w:rsidR="00846ACA" w:rsidRPr="0030776C" w:rsidRDefault="00846ACA" w:rsidP="00846ACA">
            <w:pPr>
              <w:spacing w:line="252" w:lineRule="auto"/>
              <w:jc w:val="both"/>
              <w:rPr>
                <w:bCs/>
                <w:sz w:val="22"/>
                <w:szCs w:val="22"/>
              </w:rPr>
            </w:pPr>
            <w:r w:rsidRPr="0030776C">
              <w:rPr>
                <w:bCs/>
                <w:sz w:val="22"/>
                <w:szCs w:val="22"/>
              </w:rPr>
              <w:t>Количество этажей</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C9" w14:textId="77777777" w:rsidR="00846ACA" w:rsidRPr="0030776C" w:rsidRDefault="00846ACA" w:rsidP="00846ACA">
            <w:pPr>
              <w:autoSpaceDE w:val="0"/>
              <w:autoSpaceDN w:val="0"/>
              <w:spacing w:line="252" w:lineRule="auto"/>
              <w:rPr>
                <w:sz w:val="22"/>
                <w:szCs w:val="22"/>
              </w:rPr>
            </w:pPr>
            <w:r w:rsidRPr="0030776C">
              <w:rPr>
                <w:sz w:val="22"/>
                <w:szCs w:val="22"/>
              </w:rPr>
              <w:t>минимальное количество этажей в объекте – 1</w:t>
            </w:r>
          </w:p>
        </w:tc>
      </w:tr>
      <w:tr w:rsidR="00B11413" w:rsidRPr="0030776C" w14:paraId="05025FCD" w14:textId="77777777" w:rsidTr="00846ACA">
        <w:tc>
          <w:tcPr>
            <w:tcW w:w="0" w:type="auto"/>
            <w:vMerge/>
            <w:tcBorders>
              <w:top w:val="nil"/>
              <w:left w:val="single" w:sz="8" w:space="0" w:color="auto"/>
              <w:bottom w:val="single" w:sz="8" w:space="0" w:color="auto"/>
              <w:right w:val="single" w:sz="8" w:space="0" w:color="auto"/>
            </w:tcBorders>
            <w:vAlign w:val="center"/>
            <w:hideMark/>
          </w:tcPr>
          <w:p w14:paraId="05025FCB" w14:textId="77777777" w:rsidR="00846ACA" w:rsidRPr="0030776C" w:rsidRDefault="00846ACA" w:rsidP="00846ACA">
            <w:pPr>
              <w:rPr>
                <w:bCs/>
                <w:sz w:val="22"/>
                <w:szCs w:val="22"/>
              </w:rPr>
            </w:pP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CC" w14:textId="77777777" w:rsidR="00846ACA" w:rsidRPr="0030776C" w:rsidRDefault="00846ACA" w:rsidP="00846ACA">
            <w:pPr>
              <w:autoSpaceDE w:val="0"/>
              <w:autoSpaceDN w:val="0"/>
              <w:spacing w:line="252" w:lineRule="auto"/>
              <w:rPr>
                <w:sz w:val="22"/>
                <w:szCs w:val="22"/>
              </w:rPr>
            </w:pPr>
            <w:r w:rsidRPr="0030776C">
              <w:rPr>
                <w:sz w:val="22"/>
                <w:szCs w:val="22"/>
              </w:rPr>
              <w:t>максимальное количество этажей в объекте – 1</w:t>
            </w:r>
          </w:p>
        </w:tc>
      </w:tr>
      <w:tr w:rsidR="00B11413" w:rsidRPr="0030776C" w14:paraId="05025FD0" w14:textId="77777777" w:rsidTr="00846ACA">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CE" w14:textId="77777777" w:rsidR="00846ACA" w:rsidRPr="0030776C" w:rsidRDefault="00846ACA" w:rsidP="00846ACA">
            <w:pPr>
              <w:spacing w:line="252" w:lineRule="auto"/>
              <w:rPr>
                <w:bCs/>
                <w:sz w:val="22"/>
                <w:szCs w:val="22"/>
              </w:rPr>
            </w:pPr>
            <w:r w:rsidRPr="0030776C">
              <w:rPr>
                <w:bCs/>
                <w:sz w:val="22"/>
                <w:szCs w:val="22"/>
              </w:rPr>
              <w:t>Общая площадь (проектная), кв. м</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CF" w14:textId="77777777" w:rsidR="00846ACA" w:rsidRPr="0030776C" w:rsidRDefault="00846ACA" w:rsidP="00846ACA">
            <w:pPr>
              <w:spacing w:line="252" w:lineRule="auto"/>
              <w:rPr>
                <w:sz w:val="22"/>
                <w:szCs w:val="22"/>
              </w:rPr>
            </w:pPr>
            <w:r w:rsidRPr="0030776C">
              <w:rPr>
                <w:sz w:val="22"/>
                <w:szCs w:val="22"/>
              </w:rPr>
              <w:t>340,85 кв. м.</w:t>
            </w:r>
          </w:p>
        </w:tc>
      </w:tr>
      <w:tr w:rsidR="00B11413" w:rsidRPr="0030776C" w14:paraId="05025FD3" w14:textId="77777777" w:rsidTr="00846ACA">
        <w:trPr>
          <w:trHeight w:val="274"/>
        </w:trPr>
        <w:tc>
          <w:tcPr>
            <w:tcW w:w="268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D1" w14:textId="77777777" w:rsidR="00846ACA" w:rsidRPr="0030776C" w:rsidRDefault="00846ACA" w:rsidP="00846ACA">
            <w:pPr>
              <w:spacing w:line="252" w:lineRule="auto"/>
              <w:jc w:val="both"/>
              <w:rPr>
                <w:bCs/>
                <w:sz w:val="22"/>
                <w:szCs w:val="22"/>
              </w:rPr>
            </w:pPr>
            <w:r w:rsidRPr="0030776C">
              <w:rPr>
                <w:bCs/>
                <w:sz w:val="22"/>
                <w:szCs w:val="22"/>
              </w:rPr>
              <w:t>Материал наружных стен и поэтажных перекрытий</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D2" w14:textId="77777777" w:rsidR="00846ACA" w:rsidRPr="0030776C" w:rsidRDefault="00846ACA" w:rsidP="00846ACA">
            <w:pPr>
              <w:autoSpaceDE w:val="0"/>
              <w:autoSpaceDN w:val="0"/>
              <w:spacing w:line="252" w:lineRule="auto"/>
              <w:rPr>
                <w:sz w:val="22"/>
                <w:szCs w:val="22"/>
              </w:rPr>
            </w:pPr>
            <w:r w:rsidRPr="0030776C">
              <w:rPr>
                <w:sz w:val="22"/>
                <w:szCs w:val="22"/>
              </w:rPr>
              <w:t xml:space="preserve">материал наружных стен и каркаса объекта </w:t>
            </w:r>
            <w:proofErr w:type="gramStart"/>
            <w:r w:rsidRPr="0030776C">
              <w:rPr>
                <w:sz w:val="22"/>
                <w:szCs w:val="22"/>
              </w:rPr>
              <w:t xml:space="preserve">– </w:t>
            </w:r>
            <w:r w:rsidRPr="0030776C">
              <w:rPr>
                <w:rFonts w:eastAsiaTheme="minorHAnsi"/>
                <w:sz w:val="22"/>
                <w:szCs w:val="22"/>
                <w:lang w:eastAsia="en-US"/>
              </w:rPr>
              <w:t xml:space="preserve"> </w:t>
            </w:r>
            <w:r w:rsidRPr="0030776C">
              <w:rPr>
                <w:sz w:val="22"/>
                <w:szCs w:val="22"/>
              </w:rPr>
              <w:t>с</w:t>
            </w:r>
            <w:proofErr w:type="gramEnd"/>
            <w:r w:rsidRPr="0030776C">
              <w:rPr>
                <w:sz w:val="22"/>
                <w:szCs w:val="22"/>
              </w:rPr>
              <w:t xml:space="preserve"> монолитным железобетонным каркасом и стенами из мелкоштучных каменных  материалов (кирпич, керамические камни, блоки и др.)</w:t>
            </w:r>
          </w:p>
        </w:tc>
      </w:tr>
      <w:tr w:rsidR="00B11413" w:rsidRPr="0030776C" w14:paraId="05025FD6" w14:textId="77777777" w:rsidTr="00846ACA">
        <w:trPr>
          <w:trHeight w:val="309"/>
        </w:trPr>
        <w:tc>
          <w:tcPr>
            <w:tcW w:w="0" w:type="auto"/>
            <w:vMerge/>
            <w:tcBorders>
              <w:top w:val="nil"/>
              <w:left w:val="single" w:sz="8" w:space="0" w:color="auto"/>
              <w:bottom w:val="single" w:sz="8" w:space="0" w:color="auto"/>
              <w:right w:val="single" w:sz="8" w:space="0" w:color="auto"/>
            </w:tcBorders>
            <w:vAlign w:val="center"/>
            <w:hideMark/>
          </w:tcPr>
          <w:p w14:paraId="05025FD4" w14:textId="77777777" w:rsidR="00846ACA" w:rsidRPr="0030776C" w:rsidRDefault="00846ACA" w:rsidP="00846ACA">
            <w:pPr>
              <w:rPr>
                <w:bCs/>
                <w:sz w:val="22"/>
                <w:szCs w:val="22"/>
              </w:rPr>
            </w:pP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D5" w14:textId="77777777" w:rsidR="00846ACA" w:rsidRPr="0030776C" w:rsidRDefault="00846ACA" w:rsidP="00846ACA">
            <w:pPr>
              <w:spacing w:line="252" w:lineRule="auto"/>
              <w:rPr>
                <w:sz w:val="22"/>
                <w:szCs w:val="22"/>
              </w:rPr>
            </w:pPr>
            <w:r w:rsidRPr="0030776C">
              <w:rPr>
                <w:sz w:val="22"/>
                <w:szCs w:val="22"/>
              </w:rPr>
              <w:t>материал перекрытий – монолитные железобетонные</w:t>
            </w:r>
          </w:p>
        </w:tc>
      </w:tr>
      <w:tr w:rsidR="00B11413" w:rsidRPr="0030776C" w14:paraId="05025FD9" w14:textId="77777777" w:rsidTr="00846ACA">
        <w:trPr>
          <w:trHeight w:val="309"/>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D7" w14:textId="77777777" w:rsidR="00846ACA" w:rsidRPr="0030776C" w:rsidRDefault="00846ACA" w:rsidP="00846ACA">
            <w:pPr>
              <w:spacing w:line="252" w:lineRule="auto"/>
              <w:jc w:val="both"/>
              <w:rPr>
                <w:bCs/>
                <w:sz w:val="22"/>
                <w:szCs w:val="22"/>
              </w:rPr>
            </w:pPr>
            <w:r w:rsidRPr="0030776C">
              <w:rPr>
                <w:bCs/>
                <w:sz w:val="22"/>
                <w:szCs w:val="22"/>
              </w:rPr>
              <w:t>Класс энергоэффективности</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D8" w14:textId="77777777" w:rsidR="00846ACA" w:rsidRPr="0030776C" w:rsidRDefault="00846ACA" w:rsidP="00846ACA">
            <w:pPr>
              <w:rPr>
                <w:bCs/>
                <w:sz w:val="22"/>
                <w:szCs w:val="22"/>
              </w:rPr>
            </w:pPr>
            <w:r w:rsidRPr="0030776C">
              <w:rPr>
                <w:bCs/>
                <w:sz w:val="22"/>
                <w:szCs w:val="22"/>
              </w:rPr>
              <w:t>А</w:t>
            </w:r>
          </w:p>
        </w:tc>
      </w:tr>
      <w:tr w:rsidR="00B11413" w:rsidRPr="0030776C" w14:paraId="05025FDC" w14:textId="77777777" w:rsidTr="00846ACA">
        <w:trPr>
          <w:trHeight w:val="231"/>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DA" w14:textId="77777777" w:rsidR="00846ACA" w:rsidRPr="0030776C" w:rsidRDefault="00846ACA" w:rsidP="00846ACA">
            <w:pPr>
              <w:spacing w:line="252" w:lineRule="auto"/>
              <w:jc w:val="both"/>
              <w:rPr>
                <w:bCs/>
                <w:sz w:val="22"/>
                <w:szCs w:val="22"/>
              </w:rPr>
            </w:pPr>
            <w:r w:rsidRPr="0030776C">
              <w:rPr>
                <w:bCs/>
                <w:sz w:val="22"/>
                <w:szCs w:val="22"/>
              </w:rPr>
              <w:t>Сейсмостойкость</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DB" w14:textId="77777777" w:rsidR="00846ACA" w:rsidRPr="0030776C" w:rsidRDefault="00846ACA" w:rsidP="00846ACA">
            <w:pPr>
              <w:rPr>
                <w:bCs/>
                <w:sz w:val="22"/>
                <w:szCs w:val="22"/>
              </w:rPr>
            </w:pPr>
            <w:r w:rsidRPr="0030776C">
              <w:rPr>
                <w:bCs/>
                <w:sz w:val="22"/>
                <w:szCs w:val="22"/>
              </w:rPr>
              <w:t xml:space="preserve">5 баллов </w:t>
            </w:r>
          </w:p>
        </w:tc>
      </w:tr>
      <w:bookmarkEnd w:id="51"/>
    </w:tbl>
    <w:p w14:paraId="05025FDD" w14:textId="77777777" w:rsidR="00846ACA" w:rsidRPr="0030776C" w:rsidRDefault="00846ACA" w:rsidP="00846ACA">
      <w:pPr>
        <w:jc w:val="center"/>
        <w:rPr>
          <w:b/>
          <w:sz w:val="22"/>
          <w:szCs w:val="22"/>
        </w:rPr>
      </w:pPr>
    </w:p>
    <w:p w14:paraId="05025FDE" w14:textId="77777777" w:rsidR="00846ACA" w:rsidRPr="0030776C" w:rsidRDefault="00846ACA" w:rsidP="00846ACA">
      <w:pPr>
        <w:jc w:val="center"/>
        <w:rPr>
          <w:snapToGrid w:val="0"/>
          <w:w w:val="1"/>
          <w:sz w:val="22"/>
          <w:szCs w:val="22"/>
          <w:bdr w:val="none" w:sz="0" w:space="0" w:color="auto" w:frame="1"/>
          <w:shd w:val="clear" w:color="auto" w:fill="000000"/>
        </w:rPr>
      </w:pPr>
      <w:r w:rsidRPr="0030776C">
        <w:rPr>
          <w:b/>
          <w:sz w:val="22"/>
          <w:szCs w:val="22"/>
        </w:rPr>
        <w:t>Подписи Сторон:</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B11413" w:rsidRPr="0030776C" w14:paraId="05025FF0" w14:textId="77777777" w:rsidTr="00846ACA">
        <w:trPr>
          <w:trHeight w:val="669"/>
        </w:trPr>
        <w:tc>
          <w:tcPr>
            <w:tcW w:w="5144" w:type="dxa"/>
            <w:tcBorders>
              <w:top w:val="nil"/>
              <w:left w:val="nil"/>
              <w:bottom w:val="nil"/>
              <w:right w:val="nil"/>
            </w:tcBorders>
          </w:tcPr>
          <w:p w14:paraId="05025FE2" w14:textId="77777777" w:rsidR="00846ACA" w:rsidRPr="0030776C" w:rsidRDefault="00846ACA" w:rsidP="00846ACA">
            <w:pPr>
              <w:spacing w:line="254" w:lineRule="auto"/>
              <w:rPr>
                <w:b/>
                <w:sz w:val="22"/>
                <w:szCs w:val="22"/>
                <w:lang w:eastAsia="en-US"/>
              </w:rPr>
            </w:pPr>
            <w:r w:rsidRPr="0030776C">
              <w:rPr>
                <w:b/>
                <w:sz w:val="22"/>
                <w:szCs w:val="22"/>
                <w:lang w:eastAsia="en-US"/>
              </w:rPr>
              <w:t>Застройщик:</w:t>
            </w:r>
          </w:p>
          <w:p w14:paraId="05025FE3" w14:textId="77777777" w:rsidR="00846ACA" w:rsidRPr="0030776C" w:rsidRDefault="00846ACA" w:rsidP="00846ACA">
            <w:pPr>
              <w:rPr>
                <w:b/>
                <w:sz w:val="22"/>
                <w:szCs w:val="22"/>
              </w:rPr>
            </w:pPr>
            <w:r w:rsidRPr="0030776C">
              <w:rPr>
                <w:b/>
                <w:sz w:val="22"/>
                <w:szCs w:val="22"/>
              </w:rPr>
              <w:t>Акционерное общество «Специализированный застройщик Транспортно-пересадочный узел «Лесопарковая»</w:t>
            </w:r>
          </w:p>
          <w:p w14:paraId="05025FE4" w14:textId="77777777" w:rsidR="00846ACA" w:rsidRPr="0030776C" w:rsidRDefault="00846ACA" w:rsidP="00846ACA">
            <w:pPr>
              <w:spacing w:line="254" w:lineRule="auto"/>
              <w:rPr>
                <w:sz w:val="22"/>
                <w:szCs w:val="22"/>
                <w:lang w:eastAsia="en-US"/>
              </w:rPr>
            </w:pPr>
          </w:p>
          <w:p w14:paraId="05025FE5" w14:textId="77777777" w:rsidR="00846ACA" w:rsidRPr="0030776C" w:rsidRDefault="00846ACA" w:rsidP="00846ACA">
            <w:pPr>
              <w:rPr>
                <w:sz w:val="22"/>
                <w:szCs w:val="22"/>
              </w:rPr>
            </w:pPr>
            <w:r w:rsidRPr="0030776C">
              <w:rPr>
                <w:sz w:val="22"/>
                <w:szCs w:val="22"/>
              </w:rPr>
              <w:t xml:space="preserve">____________________/ _____________ </w:t>
            </w:r>
          </w:p>
          <w:p w14:paraId="05025FE6" w14:textId="77777777" w:rsidR="00846ACA" w:rsidRPr="0030776C" w:rsidRDefault="00846ACA" w:rsidP="00846ACA">
            <w:pPr>
              <w:spacing w:line="254" w:lineRule="auto"/>
              <w:rPr>
                <w:b/>
                <w:sz w:val="22"/>
                <w:szCs w:val="22"/>
                <w:vertAlign w:val="superscript"/>
                <w:lang w:eastAsia="en-US"/>
              </w:rPr>
            </w:pPr>
          </w:p>
        </w:tc>
        <w:tc>
          <w:tcPr>
            <w:tcW w:w="4860" w:type="dxa"/>
            <w:tcBorders>
              <w:top w:val="nil"/>
              <w:left w:val="nil"/>
              <w:bottom w:val="nil"/>
              <w:right w:val="nil"/>
            </w:tcBorders>
          </w:tcPr>
          <w:p w14:paraId="05025FE7" w14:textId="77777777" w:rsidR="00846ACA" w:rsidRPr="0030776C" w:rsidRDefault="00846ACA" w:rsidP="00846ACA">
            <w:pPr>
              <w:spacing w:line="254" w:lineRule="auto"/>
              <w:ind w:left="-227" w:firstLine="227"/>
              <w:rPr>
                <w:b/>
                <w:sz w:val="22"/>
                <w:szCs w:val="22"/>
                <w:lang w:eastAsia="en-US"/>
              </w:rPr>
            </w:pPr>
            <w:r w:rsidRPr="0030776C">
              <w:rPr>
                <w:b/>
                <w:sz w:val="22"/>
                <w:szCs w:val="22"/>
                <w:lang w:eastAsia="en-US"/>
              </w:rPr>
              <w:t>Участник:</w:t>
            </w:r>
          </w:p>
          <w:p w14:paraId="05025FE8" w14:textId="6CE3F69B" w:rsidR="00846ACA" w:rsidRPr="0030776C" w:rsidRDefault="001D5396" w:rsidP="00846ACA">
            <w:pPr>
              <w:tabs>
                <w:tab w:val="left" w:pos="284"/>
              </w:tabs>
              <w:spacing w:after="160" w:line="259" w:lineRule="auto"/>
              <w:rPr>
                <w:rFonts w:eastAsia="Arial Unicode MS"/>
                <w:sz w:val="22"/>
                <w:szCs w:val="22"/>
                <w:bdr w:val="nil"/>
              </w:rPr>
            </w:pPr>
            <w:r w:rsidRPr="0030776C">
              <w:rPr>
                <w:rFonts w:eastAsia="Arial Unicode MS"/>
                <w:sz w:val="22"/>
                <w:szCs w:val="22"/>
                <w:bdr w:val="nil"/>
              </w:rPr>
              <w:t>_______________________</w:t>
            </w:r>
          </w:p>
          <w:p w14:paraId="05025FE9" w14:textId="77777777" w:rsidR="00846ACA" w:rsidRPr="0030776C" w:rsidRDefault="00846ACA" w:rsidP="00846ACA">
            <w:pPr>
              <w:keepNext/>
              <w:autoSpaceDE w:val="0"/>
              <w:autoSpaceDN w:val="0"/>
              <w:adjustRightInd w:val="0"/>
              <w:spacing w:line="254" w:lineRule="auto"/>
              <w:rPr>
                <w:b/>
                <w:sz w:val="22"/>
                <w:szCs w:val="22"/>
                <w:lang w:eastAsia="en-US"/>
              </w:rPr>
            </w:pPr>
          </w:p>
          <w:p w14:paraId="05025FED" w14:textId="77777777" w:rsidR="00846ACA" w:rsidRPr="0030776C" w:rsidRDefault="00846ACA" w:rsidP="00846ACA">
            <w:pPr>
              <w:spacing w:line="254" w:lineRule="auto"/>
              <w:jc w:val="both"/>
              <w:rPr>
                <w:sz w:val="22"/>
                <w:szCs w:val="22"/>
                <w:lang w:eastAsia="en-US"/>
              </w:rPr>
            </w:pPr>
          </w:p>
          <w:p w14:paraId="05025FEE" w14:textId="5BB9944B" w:rsidR="00846ACA" w:rsidRPr="0030776C" w:rsidRDefault="00846ACA" w:rsidP="00846ACA">
            <w:pPr>
              <w:spacing w:line="254" w:lineRule="auto"/>
              <w:rPr>
                <w:sz w:val="22"/>
                <w:szCs w:val="22"/>
                <w:lang w:eastAsia="en-US"/>
              </w:rPr>
            </w:pPr>
            <w:r w:rsidRPr="0030776C">
              <w:rPr>
                <w:sz w:val="22"/>
                <w:szCs w:val="22"/>
                <w:lang w:eastAsia="en-US"/>
              </w:rPr>
              <w:t>___________ /</w:t>
            </w:r>
            <w:r w:rsidRPr="0030776C">
              <w:rPr>
                <w:b/>
                <w:bCs/>
                <w:sz w:val="22"/>
                <w:szCs w:val="22"/>
                <w:bdr w:val="none" w:sz="0" w:space="0" w:color="auto" w:frame="1"/>
              </w:rPr>
              <w:t xml:space="preserve"> </w:t>
            </w:r>
            <w:r w:rsidR="001D5396" w:rsidRPr="0030776C">
              <w:rPr>
                <w:color w:val="000000"/>
                <w:sz w:val="22"/>
                <w:szCs w:val="22"/>
                <w:bdr w:val="none" w:sz="0" w:space="0" w:color="auto" w:frame="1"/>
              </w:rPr>
              <w:t>__________________</w:t>
            </w:r>
          </w:p>
          <w:p w14:paraId="05025FEF" w14:textId="0FC07248" w:rsidR="00846ACA" w:rsidRPr="0030776C" w:rsidRDefault="00846ACA" w:rsidP="00846ACA">
            <w:pPr>
              <w:spacing w:line="254" w:lineRule="auto"/>
              <w:jc w:val="both"/>
              <w:rPr>
                <w:sz w:val="22"/>
                <w:szCs w:val="22"/>
                <w:vertAlign w:val="subscript"/>
                <w:lang w:eastAsia="en-US"/>
              </w:rPr>
            </w:pPr>
            <w:r w:rsidRPr="0030776C">
              <w:rPr>
                <w:sz w:val="22"/>
                <w:szCs w:val="22"/>
                <w:vertAlign w:val="superscript"/>
                <w:lang w:eastAsia="en-US"/>
              </w:rPr>
              <w:t>(подпись)</w:t>
            </w:r>
          </w:p>
        </w:tc>
      </w:tr>
    </w:tbl>
    <w:p w14:paraId="05026043" w14:textId="77777777" w:rsidR="00846ACA" w:rsidRPr="0030776C" w:rsidRDefault="00846ACA" w:rsidP="00846ACA">
      <w:pPr>
        <w:rPr>
          <w:sz w:val="22"/>
          <w:szCs w:val="22"/>
        </w:rPr>
      </w:pPr>
    </w:p>
    <w:p w14:paraId="05026044" w14:textId="77777777" w:rsidR="00846ACA" w:rsidRPr="0030776C" w:rsidRDefault="00846ACA" w:rsidP="00846ACA">
      <w:pPr>
        <w:ind w:firstLine="709"/>
        <w:jc w:val="both"/>
        <w:rPr>
          <w:sz w:val="22"/>
          <w:szCs w:val="22"/>
        </w:rPr>
      </w:pPr>
    </w:p>
    <w:p w14:paraId="05026045" w14:textId="77777777" w:rsidR="00846ACA" w:rsidRPr="0030776C" w:rsidRDefault="00846ACA" w:rsidP="00846ACA">
      <w:pPr>
        <w:ind w:firstLine="709"/>
        <w:jc w:val="both"/>
        <w:rPr>
          <w:sz w:val="22"/>
          <w:szCs w:val="22"/>
        </w:rPr>
      </w:pPr>
    </w:p>
    <w:p w14:paraId="2F242906" w14:textId="77777777" w:rsidR="00D67D72" w:rsidRPr="0030776C" w:rsidRDefault="00D67D72">
      <w:pPr>
        <w:spacing w:after="160" w:line="259" w:lineRule="auto"/>
        <w:rPr>
          <w:sz w:val="22"/>
          <w:szCs w:val="22"/>
        </w:rPr>
      </w:pPr>
      <w:r w:rsidRPr="0030776C">
        <w:rPr>
          <w:sz w:val="22"/>
          <w:szCs w:val="22"/>
        </w:rPr>
        <w:br w:type="page"/>
      </w:r>
    </w:p>
    <w:p w14:paraId="05026046" w14:textId="6A2F2ED2" w:rsidR="00846ACA" w:rsidRPr="0030776C" w:rsidRDefault="00846ACA" w:rsidP="00846ACA">
      <w:pPr>
        <w:jc w:val="right"/>
        <w:rPr>
          <w:sz w:val="22"/>
          <w:szCs w:val="22"/>
        </w:rPr>
      </w:pPr>
      <w:r w:rsidRPr="0030776C">
        <w:rPr>
          <w:sz w:val="22"/>
          <w:szCs w:val="22"/>
        </w:rPr>
        <w:lastRenderedPageBreak/>
        <w:t>Приложение № 2</w:t>
      </w:r>
    </w:p>
    <w:p w14:paraId="05026047" w14:textId="77777777" w:rsidR="00846ACA" w:rsidRPr="0030776C" w:rsidRDefault="00846ACA" w:rsidP="00846ACA">
      <w:pPr>
        <w:pStyle w:val="6"/>
        <w:spacing w:before="0" w:after="0"/>
        <w:jc w:val="right"/>
        <w:rPr>
          <w:b w:val="0"/>
        </w:rPr>
      </w:pPr>
      <w:r w:rsidRPr="0030776C">
        <w:rPr>
          <w:b w:val="0"/>
        </w:rPr>
        <w:t xml:space="preserve">к Договору участия в долевом строительстве </w:t>
      </w:r>
    </w:p>
    <w:p w14:paraId="05026048" w14:textId="59DE3FF0" w:rsidR="00846ACA" w:rsidRPr="0030776C" w:rsidRDefault="00846ACA" w:rsidP="00846ACA">
      <w:pPr>
        <w:jc w:val="right"/>
        <w:rPr>
          <w:bCs/>
          <w:sz w:val="22"/>
          <w:szCs w:val="22"/>
        </w:rPr>
      </w:pPr>
      <w:r w:rsidRPr="0030776C">
        <w:rPr>
          <w:bCs/>
          <w:sz w:val="22"/>
          <w:szCs w:val="22"/>
        </w:rPr>
        <w:t xml:space="preserve">от </w:t>
      </w:r>
      <w:r w:rsidR="00366CF8" w:rsidRPr="0030776C">
        <w:rPr>
          <w:bCs/>
          <w:sz w:val="22"/>
          <w:szCs w:val="22"/>
        </w:rPr>
        <w:t>________</w:t>
      </w:r>
      <w:r w:rsidRPr="0030776C">
        <w:rPr>
          <w:bCs/>
          <w:sz w:val="22"/>
          <w:szCs w:val="22"/>
        </w:rPr>
        <w:t xml:space="preserve"> № </w:t>
      </w:r>
      <w:r w:rsidR="00366CF8" w:rsidRPr="0030776C">
        <w:rPr>
          <w:rFonts w:eastAsia="Arial Unicode MS"/>
          <w:bCs/>
          <w:sz w:val="22"/>
          <w:szCs w:val="22"/>
          <w:bdr w:val="nil"/>
        </w:rPr>
        <w:t>____________</w:t>
      </w:r>
    </w:p>
    <w:p w14:paraId="05026049" w14:textId="77777777" w:rsidR="00846ACA" w:rsidRPr="0030776C" w:rsidRDefault="00846ACA" w:rsidP="00846ACA">
      <w:pPr>
        <w:pStyle w:val="a3"/>
        <w:widowControl w:val="0"/>
        <w:ind w:firstLine="720"/>
        <w:rPr>
          <w:b/>
          <w:i/>
          <w:sz w:val="22"/>
          <w:szCs w:val="22"/>
        </w:rPr>
      </w:pPr>
    </w:p>
    <w:p w14:paraId="0502604A" w14:textId="77777777" w:rsidR="00846ACA" w:rsidRPr="0030776C" w:rsidRDefault="00846ACA" w:rsidP="00846ACA">
      <w:pPr>
        <w:pStyle w:val="a3"/>
        <w:widowControl w:val="0"/>
        <w:ind w:firstLine="720"/>
        <w:jc w:val="center"/>
        <w:rPr>
          <w:b/>
          <w:sz w:val="22"/>
          <w:szCs w:val="22"/>
        </w:rPr>
      </w:pPr>
    </w:p>
    <w:p w14:paraId="0502604C" w14:textId="40E515E3" w:rsidR="00846ACA" w:rsidRPr="0030776C" w:rsidRDefault="00846ACA" w:rsidP="0030776C">
      <w:pPr>
        <w:pStyle w:val="a3"/>
        <w:ind w:left="709" w:firstLine="0"/>
        <w:jc w:val="both"/>
        <w:rPr>
          <w:sz w:val="22"/>
          <w:szCs w:val="22"/>
        </w:rPr>
      </w:pPr>
      <w:r w:rsidRPr="0030776C">
        <w:rPr>
          <w:bCs/>
          <w:i/>
          <w:color w:val="2E74B5" w:themeColor="accent1" w:themeShade="BF"/>
          <w:sz w:val="22"/>
          <w:szCs w:val="22"/>
        </w:rPr>
        <w:t xml:space="preserve">Подстановка для квартиры  </w:t>
      </w:r>
    </w:p>
    <w:p w14:paraId="0502604D" w14:textId="6B231C45" w:rsidR="00846ACA" w:rsidRPr="0030776C" w:rsidRDefault="00846ACA" w:rsidP="00846ACA">
      <w:pPr>
        <w:pStyle w:val="a3"/>
        <w:ind w:left="709" w:firstLine="0"/>
        <w:jc w:val="center"/>
        <w:rPr>
          <w:b/>
          <w:i/>
          <w:color w:val="2E74B5" w:themeColor="accent1" w:themeShade="BF"/>
          <w:sz w:val="22"/>
          <w:szCs w:val="22"/>
        </w:rPr>
      </w:pPr>
      <w:r w:rsidRPr="0030776C">
        <w:rPr>
          <w:b/>
          <w:sz w:val="22"/>
          <w:szCs w:val="22"/>
        </w:rPr>
        <w:t xml:space="preserve">Планировка Объекта, местоположение Объекта на этаже </w:t>
      </w:r>
      <w:r w:rsidR="00366CF8" w:rsidRPr="0030776C">
        <w:rPr>
          <w:b/>
          <w:sz w:val="22"/>
          <w:szCs w:val="22"/>
          <w:lang w:eastAsia="en-US"/>
        </w:rPr>
        <w:t>________</w:t>
      </w:r>
      <w:r w:rsidRPr="0030776C">
        <w:rPr>
          <w:b/>
          <w:sz w:val="22"/>
          <w:szCs w:val="22"/>
        </w:rPr>
        <w:t xml:space="preserve"> Корпуса Здания и техническое описание Объекта </w:t>
      </w:r>
    </w:p>
    <w:p w14:paraId="0502604E" w14:textId="77777777" w:rsidR="00846ACA" w:rsidRPr="0030776C" w:rsidRDefault="00846ACA" w:rsidP="00846ACA">
      <w:pPr>
        <w:pStyle w:val="a3"/>
        <w:widowControl w:val="0"/>
        <w:ind w:firstLine="720"/>
        <w:jc w:val="center"/>
        <w:rPr>
          <w:b/>
          <w:sz w:val="22"/>
          <w:szCs w:val="22"/>
        </w:rPr>
      </w:pPr>
    </w:p>
    <w:p w14:paraId="0502604F" w14:textId="77777777" w:rsidR="00846ACA" w:rsidRPr="0030776C" w:rsidRDefault="00846ACA" w:rsidP="00846ACA">
      <w:pPr>
        <w:pStyle w:val="a3"/>
        <w:ind w:left="709" w:firstLine="0"/>
        <w:jc w:val="both"/>
        <w:rPr>
          <w:bCs/>
          <w:i/>
          <w:color w:val="2E74B5" w:themeColor="accent1" w:themeShade="BF"/>
          <w:sz w:val="22"/>
          <w:szCs w:val="22"/>
        </w:rPr>
      </w:pPr>
      <w:r w:rsidRPr="0030776C">
        <w:rPr>
          <w:bCs/>
          <w:i/>
          <w:color w:val="2E74B5" w:themeColor="accent1" w:themeShade="BF"/>
          <w:sz w:val="22"/>
          <w:szCs w:val="22"/>
        </w:rPr>
        <w:t>Подстановка для кладовой</w:t>
      </w:r>
    </w:p>
    <w:p w14:paraId="05026050" w14:textId="1BA2CB31" w:rsidR="00846ACA" w:rsidRPr="0030776C" w:rsidRDefault="00846ACA" w:rsidP="00846ACA">
      <w:pPr>
        <w:pStyle w:val="a3"/>
        <w:ind w:left="709" w:firstLine="0"/>
        <w:jc w:val="center"/>
        <w:rPr>
          <w:b/>
          <w:i/>
          <w:color w:val="2E74B5" w:themeColor="accent1" w:themeShade="BF"/>
          <w:sz w:val="22"/>
          <w:szCs w:val="22"/>
        </w:rPr>
      </w:pPr>
      <w:r w:rsidRPr="0030776C">
        <w:rPr>
          <w:b/>
          <w:sz w:val="22"/>
          <w:szCs w:val="22"/>
        </w:rPr>
        <w:t xml:space="preserve">План Объекта, местоположение Объекта на этаже </w:t>
      </w:r>
      <w:r w:rsidR="00366CF8" w:rsidRPr="0030776C">
        <w:rPr>
          <w:b/>
          <w:sz w:val="22"/>
          <w:szCs w:val="22"/>
          <w:lang w:eastAsia="en-US"/>
        </w:rPr>
        <w:t>______________</w:t>
      </w:r>
      <w:r w:rsidRPr="0030776C">
        <w:rPr>
          <w:b/>
          <w:sz w:val="22"/>
          <w:szCs w:val="22"/>
        </w:rPr>
        <w:t xml:space="preserve"> Корпуса Здания и техническое описание Объекта </w:t>
      </w:r>
    </w:p>
    <w:p w14:paraId="05026051" w14:textId="77777777" w:rsidR="00846ACA" w:rsidRPr="0030776C" w:rsidRDefault="00846ACA" w:rsidP="00846ACA">
      <w:pPr>
        <w:pStyle w:val="a3"/>
        <w:ind w:left="709" w:firstLine="0"/>
        <w:jc w:val="both"/>
        <w:rPr>
          <w:bCs/>
          <w:color w:val="FF0000"/>
          <w:sz w:val="22"/>
          <w:szCs w:val="22"/>
        </w:rPr>
      </w:pPr>
    </w:p>
    <w:p w14:paraId="05026052" w14:textId="77777777" w:rsidR="00846ACA" w:rsidRPr="0030776C" w:rsidRDefault="00846ACA" w:rsidP="00846ACA">
      <w:pPr>
        <w:pStyle w:val="a3"/>
        <w:ind w:left="709" w:firstLine="0"/>
        <w:jc w:val="both"/>
        <w:rPr>
          <w:bCs/>
          <w:i/>
          <w:color w:val="2E74B5" w:themeColor="accent1" w:themeShade="BF"/>
          <w:sz w:val="22"/>
          <w:szCs w:val="22"/>
        </w:rPr>
      </w:pPr>
      <w:r w:rsidRPr="0030776C">
        <w:rPr>
          <w:bCs/>
          <w:i/>
          <w:color w:val="2E74B5" w:themeColor="accent1" w:themeShade="BF"/>
          <w:sz w:val="22"/>
          <w:szCs w:val="22"/>
        </w:rPr>
        <w:t>Подстановка для машино-места</w:t>
      </w:r>
    </w:p>
    <w:p w14:paraId="05026053" w14:textId="086F27B6" w:rsidR="00846ACA" w:rsidRPr="0030776C" w:rsidRDefault="00846ACA" w:rsidP="00846ACA">
      <w:pPr>
        <w:pStyle w:val="a3"/>
        <w:ind w:left="709" w:firstLine="0"/>
        <w:jc w:val="center"/>
        <w:rPr>
          <w:b/>
          <w:i/>
          <w:color w:val="2E74B5" w:themeColor="accent1" w:themeShade="BF"/>
          <w:sz w:val="22"/>
          <w:szCs w:val="22"/>
        </w:rPr>
      </w:pPr>
      <w:r w:rsidRPr="0030776C">
        <w:rPr>
          <w:b/>
          <w:sz w:val="22"/>
          <w:szCs w:val="22"/>
        </w:rPr>
        <w:t xml:space="preserve">План Объекта, местоположение Объекта на этаже </w:t>
      </w:r>
      <w:r w:rsidR="00366CF8" w:rsidRPr="0030776C">
        <w:rPr>
          <w:b/>
          <w:sz w:val="22"/>
          <w:szCs w:val="22"/>
          <w:lang w:eastAsia="en-US"/>
        </w:rPr>
        <w:t>____________</w:t>
      </w:r>
      <w:r w:rsidRPr="0030776C">
        <w:rPr>
          <w:b/>
          <w:sz w:val="22"/>
          <w:szCs w:val="22"/>
        </w:rPr>
        <w:t xml:space="preserve"> Корпуса Здания </w:t>
      </w:r>
    </w:p>
    <w:p w14:paraId="05026054" w14:textId="77777777" w:rsidR="00846ACA" w:rsidRPr="0030776C" w:rsidRDefault="00846ACA" w:rsidP="00846ACA">
      <w:pPr>
        <w:pStyle w:val="a3"/>
        <w:widowControl w:val="0"/>
        <w:ind w:firstLine="720"/>
        <w:rPr>
          <w:sz w:val="22"/>
          <w:szCs w:val="22"/>
        </w:rPr>
      </w:pPr>
    </w:p>
    <w:p w14:paraId="05026055" w14:textId="77777777" w:rsidR="00846ACA" w:rsidRPr="0030776C" w:rsidRDefault="00846ACA" w:rsidP="00846ACA">
      <w:pPr>
        <w:widowControl w:val="0"/>
        <w:jc w:val="center"/>
        <w:rPr>
          <w:i/>
          <w:sz w:val="22"/>
          <w:szCs w:val="22"/>
        </w:rPr>
      </w:pPr>
      <w:bookmarkStart w:id="54" w:name="_Hlk34214388"/>
    </w:p>
    <w:sdt>
      <w:sdtPr>
        <w:rPr>
          <w:i/>
          <w:sz w:val="22"/>
          <w:szCs w:val="22"/>
        </w:rPr>
        <w:id w:val="-1986304901"/>
        <w:showingPlcHdr/>
        <w:picture/>
      </w:sdtPr>
      <w:sdtEndPr/>
      <w:sdtContent>
        <w:p w14:paraId="05026056" w14:textId="77777777" w:rsidR="00846ACA" w:rsidRPr="0030776C" w:rsidRDefault="00846ACA" w:rsidP="00846ACA">
          <w:pPr>
            <w:widowControl w:val="0"/>
            <w:jc w:val="center"/>
            <w:rPr>
              <w:i/>
              <w:sz w:val="22"/>
              <w:szCs w:val="22"/>
            </w:rPr>
          </w:pPr>
          <w:r w:rsidRPr="0030776C">
            <w:rPr>
              <w:i/>
              <w:noProof/>
              <w:sz w:val="22"/>
              <w:szCs w:val="22"/>
            </w:rPr>
            <w:drawing>
              <wp:inline distT="0" distB="0" distL="0" distR="0" wp14:anchorId="050260F7" wp14:editId="050260F8">
                <wp:extent cx="1905000" cy="1905000"/>
                <wp:effectExtent l="0" t="0" r="0" b="0"/>
                <wp:docPr id="2"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10569"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905000" cy="1905000"/>
                        </a:xfrm>
                        <a:prstGeom prst="rect">
                          <a:avLst/>
                        </a:prstGeom>
                        <a:noFill/>
                        <a:ln>
                          <a:noFill/>
                        </a:ln>
                      </pic:spPr>
                    </pic:pic>
                  </a:graphicData>
                </a:graphic>
              </wp:inline>
            </w:drawing>
          </w:r>
        </w:p>
      </w:sdtContent>
    </w:sdt>
    <w:bookmarkEnd w:id="54"/>
    <w:p w14:paraId="05026057" w14:textId="77777777" w:rsidR="00846ACA" w:rsidRPr="0030776C" w:rsidRDefault="00846ACA" w:rsidP="00846ACA">
      <w:pPr>
        <w:widowControl w:val="0"/>
        <w:autoSpaceDE w:val="0"/>
        <w:autoSpaceDN w:val="0"/>
        <w:adjustRightInd w:val="0"/>
        <w:jc w:val="center"/>
        <w:rPr>
          <w:b/>
          <w:sz w:val="22"/>
          <w:szCs w:val="22"/>
        </w:rPr>
      </w:pPr>
    </w:p>
    <w:p w14:paraId="05026058" w14:textId="77777777" w:rsidR="00846ACA" w:rsidRPr="0030776C" w:rsidRDefault="00846ACA" w:rsidP="00846ACA">
      <w:pPr>
        <w:widowControl w:val="0"/>
        <w:autoSpaceDE w:val="0"/>
        <w:autoSpaceDN w:val="0"/>
        <w:adjustRightInd w:val="0"/>
        <w:jc w:val="center"/>
        <w:rPr>
          <w:b/>
          <w:bCs/>
          <w:sz w:val="22"/>
          <w:szCs w:val="22"/>
          <w:u w:val="single"/>
        </w:rPr>
      </w:pPr>
    </w:p>
    <w:p w14:paraId="05026059" w14:textId="77777777" w:rsidR="00846ACA" w:rsidRPr="0030776C" w:rsidRDefault="00846ACA" w:rsidP="00846ACA">
      <w:pPr>
        <w:ind w:firstLine="567"/>
        <w:jc w:val="both"/>
        <w:rPr>
          <w:sz w:val="22"/>
          <w:szCs w:val="22"/>
        </w:rPr>
      </w:pPr>
      <w:r w:rsidRPr="0030776C">
        <w:rPr>
          <w:sz w:val="22"/>
          <w:szCs w:val="22"/>
        </w:rPr>
        <w:t>Объект, являющийся объектом долевого строительства по Договору, выделен серым цветом.</w:t>
      </w:r>
    </w:p>
    <w:p w14:paraId="0502605A" w14:textId="77777777" w:rsidR="00846ACA" w:rsidRPr="0030776C" w:rsidRDefault="00846ACA" w:rsidP="0030776C">
      <w:pPr>
        <w:rPr>
          <w:rFonts w:eastAsiaTheme="minorHAnsi"/>
          <w:sz w:val="22"/>
          <w:szCs w:val="22"/>
          <w:lang w:eastAsia="en-US"/>
        </w:rPr>
      </w:pPr>
    </w:p>
    <w:p w14:paraId="0502605B" w14:textId="5A9EC5C4" w:rsidR="00846ACA" w:rsidRPr="0030776C" w:rsidRDefault="00846ACA" w:rsidP="0030776C">
      <w:pPr>
        <w:ind w:firstLine="567"/>
        <w:jc w:val="both"/>
        <w:rPr>
          <w:color w:val="203864"/>
          <w:sz w:val="22"/>
          <w:szCs w:val="22"/>
        </w:rPr>
      </w:pPr>
      <w:r w:rsidRPr="0030776C">
        <w:rPr>
          <w:bCs/>
          <w:i/>
          <w:color w:val="2E74B5" w:themeColor="accent1" w:themeShade="BF"/>
          <w:sz w:val="22"/>
          <w:szCs w:val="22"/>
        </w:rPr>
        <w:t xml:space="preserve">Подстановка для квартиры </w:t>
      </w:r>
    </w:p>
    <w:p w14:paraId="0502605D" w14:textId="1815D73B" w:rsidR="00846ACA" w:rsidRPr="0030776C" w:rsidRDefault="00846ACA" w:rsidP="0030776C">
      <w:pPr>
        <w:ind w:firstLine="567"/>
        <w:jc w:val="both"/>
        <w:rPr>
          <w:sz w:val="22"/>
          <w:szCs w:val="22"/>
        </w:rPr>
      </w:pPr>
      <w:r w:rsidRPr="0030776C">
        <w:rPr>
          <w:sz w:val="22"/>
          <w:szCs w:val="22"/>
        </w:rPr>
        <w:t>Планировка Объекта определена на основании проектной документации.</w:t>
      </w:r>
    </w:p>
    <w:p w14:paraId="0502605E" w14:textId="339575A8" w:rsidR="00846ACA" w:rsidRPr="0030776C" w:rsidRDefault="00C4042D" w:rsidP="0030776C">
      <w:pPr>
        <w:pStyle w:val="a3"/>
        <w:widowControl w:val="0"/>
        <w:ind w:firstLine="567"/>
        <w:jc w:val="both"/>
        <w:rPr>
          <w:b/>
          <w:sz w:val="22"/>
          <w:szCs w:val="22"/>
        </w:rPr>
      </w:pPr>
      <w:bookmarkStart w:id="55" w:name="_Hlk148005690"/>
      <w:r w:rsidRPr="0030776C">
        <w:rPr>
          <w:sz w:val="22"/>
          <w:szCs w:val="22"/>
        </w:rPr>
        <w:t xml:space="preserve">Проектные наименование, площадь комнат и помещений вспомогательного </w:t>
      </w:r>
      <w:r w:rsidR="00A352F2" w:rsidRPr="0030776C">
        <w:rPr>
          <w:sz w:val="22"/>
          <w:szCs w:val="22"/>
        </w:rPr>
        <w:t>использования</w:t>
      </w:r>
      <w:r w:rsidRPr="0030776C">
        <w:rPr>
          <w:sz w:val="22"/>
          <w:szCs w:val="22"/>
        </w:rPr>
        <w:t xml:space="preserve"> в Объекте, проектные наименование и площадь лоджий, балконов, веранд и террас в Объекте (при их наличии):</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2977"/>
      </w:tblGrid>
      <w:tr w:rsidR="00B11413" w:rsidRPr="0030776C" w14:paraId="05026061" w14:textId="77777777" w:rsidTr="00846ACA">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bookmarkEnd w:id="55"/>
          <w:p w14:paraId="0502605F" w14:textId="77777777" w:rsidR="00846ACA" w:rsidRPr="0030776C" w:rsidRDefault="00846ACA" w:rsidP="0030776C">
            <w:pPr>
              <w:spacing w:line="256" w:lineRule="auto"/>
              <w:jc w:val="center"/>
              <w:rPr>
                <w:sz w:val="22"/>
                <w:szCs w:val="22"/>
                <w:vertAlign w:val="superscript"/>
                <w:lang w:eastAsia="en-US"/>
              </w:rPr>
            </w:pPr>
            <w:r w:rsidRPr="0030776C">
              <w:rPr>
                <w:sz w:val="22"/>
                <w:szCs w:val="22"/>
                <w:lang w:eastAsia="en-US"/>
              </w:rPr>
              <w:t>Площадь комнат (проектная), м</w:t>
            </w:r>
            <w:r w:rsidRPr="0030776C">
              <w:rPr>
                <w:sz w:val="22"/>
                <w:szCs w:val="22"/>
                <w:vertAlign w:val="superscript"/>
                <w:lang w:eastAsia="en-US"/>
              </w:rPr>
              <w:t>2</w:t>
            </w:r>
          </w:p>
        </w:tc>
        <w:tc>
          <w:tcPr>
            <w:tcW w:w="4819" w:type="dxa"/>
            <w:gridSpan w:val="2"/>
            <w:tcBorders>
              <w:top w:val="single" w:sz="4" w:space="0" w:color="auto"/>
              <w:left w:val="single" w:sz="4" w:space="0" w:color="auto"/>
              <w:bottom w:val="single" w:sz="4" w:space="0" w:color="auto"/>
              <w:right w:val="single" w:sz="4" w:space="0" w:color="auto"/>
            </w:tcBorders>
            <w:hideMark/>
          </w:tcPr>
          <w:p w14:paraId="05026060" w14:textId="77777777" w:rsidR="00846ACA" w:rsidRPr="0030776C" w:rsidRDefault="00846ACA" w:rsidP="0030776C">
            <w:pPr>
              <w:spacing w:line="256" w:lineRule="auto"/>
              <w:jc w:val="center"/>
              <w:rPr>
                <w:sz w:val="22"/>
                <w:szCs w:val="22"/>
                <w:lang w:eastAsia="en-US"/>
              </w:rPr>
            </w:pPr>
            <w:r w:rsidRPr="0030776C">
              <w:rPr>
                <w:sz w:val="22"/>
                <w:szCs w:val="22"/>
                <w:lang w:eastAsia="en-US"/>
              </w:rPr>
              <w:t>Площадь помещений вспомогательного использования, лоджий, веранд, балконов, террас (проектная), м2</w:t>
            </w:r>
          </w:p>
        </w:tc>
      </w:tr>
      <w:tr w:rsidR="00B11413" w:rsidRPr="0030776C" w14:paraId="05026066" w14:textId="77777777" w:rsidTr="00846ACA">
        <w:trPr>
          <w:trHeight w:val="182"/>
        </w:trPr>
        <w:tc>
          <w:tcPr>
            <w:tcW w:w="2297" w:type="dxa"/>
            <w:tcBorders>
              <w:top w:val="single" w:sz="4" w:space="0" w:color="auto"/>
              <w:left w:val="single" w:sz="4" w:space="0" w:color="auto"/>
              <w:bottom w:val="single" w:sz="4" w:space="0" w:color="auto"/>
              <w:right w:val="single" w:sz="4" w:space="0" w:color="auto"/>
            </w:tcBorders>
            <w:hideMark/>
          </w:tcPr>
          <w:p w14:paraId="05026062" w14:textId="77777777" w:rsidR="00846ACA" w:rsidRPr="0030776C" w:rsidRDefault="00846ACA" w:rsidP="0030776C">
            <w:pPr>
              <w:spacing w:line="256" w:lineRule="auto"/>
              <w:jc w:val="center"/>
              <w:rPr>
                <w:sz w:val="22"/>
                <w:szCs w:val="22"/>
                <w:lang w:eastAsia="en-US"/>
              </w:rPr>
            </w:pPr>
            <w:r w:rsidRPr="0030776C">
              <w:rPr>
                <w:sz w:val="22"/>
                <w:szCs w:val="22"/>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05026063" w14:textId="77777777" w:rsidR="00846ACA" w:rsidRPr="0030776C" w:rsidRDefault="00846ACA" w:rsidP="0030776C">
            <w:pPr>
              <w:spacing w:line="256" w:lineRule="auto"/>
              <w:jc w:val="center"/>
              <w:rPr>
                <w:sz w:val="22"/>
                <w:szCs w:val="22"/>
                <w:lang w:eastAsia="en-US"/>
              </w:rPr>
            </w:pPr>
            <w:r w:rsidRPr="0030776C">
              <w:rPr>
                <w:sz w:val="22"/>
                <w:szCs w:val="22"/>
                <w:lang w:eastAsia="en-US"/>
              </w:rPr>
              <w:t>Площадь (проектная), м</w:t>
            </w:r>
            <w:r w:rsidRPr="0030776C">
              <w:rPr>
                <w:sz w:val="22"/>
                <w:szCs w:val="22"/>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05026064" w14:textId="77777777" w:rsidR="00846ACA" w:rsidRPr="0030776C" w:rsidRDefault="00846ACA" w:rsidP="0030776C">
            <w:pPr>
              <w:spacing w:line="256" w:lineRule="auto"/>
              <w:jc w:val="center"/>
              <w:rPr>
                <w:sz w:val="22"/>
                <w:szCs w:val="22"/>
                <w:lang w:eastAsia="en-US"/>
              </w:rPr>
            </w:pPr>
            <w:r w:rsidRPr="0030776C">
              <w:rPr>
                <w:sz w:val="22"/>
                <w:szCs w:val="22"/>
                <w:lang w:eastAsia="en-US"/>
              </w:rPr>
              <w:t>Наименование помещения</w:t>
            </w:r>
          </w:p>
        </w:tc>
        <w:tc>
          <w:tcPr>
            <w:tcW w:w="2977" w:type="dxa"/>
            <w:tcBorders>
              <w:top w:val="single" w:sz="4" w:space="0" w:color="auto"/>
              <w:left w:val="single" w:sz="4" w:space="0" w:color="auto"/>
              <w:bottom w:val="single" w:sz="4" w:space="0" w:color="auto"/>
              <w:right w:val="single" w:sz="4" w:space="0" w:color="auto"/>
            </w:tcBorders>
            <w:hideMark/>
          </w:tcPr>
          <w:p w14:paraId="05026065" w14:textId="77777777" w:rsidR="00846ACA" w:rsidRPr="0030776C" w:rsidRDefault="00846ACA" w:rsidP="0030776C">
            <w:pPr>
              <w:spacing w:line="256" w:lineRule="auto"/>
              <w:jc w:val="center"/>
              <w:rPr>
                <w:sz w:val="22"/>
                <w:szCs w:val="22"/>
                <w:lang w:eastAsia="en-US"/>
              </w:rPr>
            </w:pPr>
            <w:r w:rsidRPr="0030776C">
              <w:rPr>
                <w:sz w:val="22"/>
                <w:szCs w:val="22"/>
                <w:lang w:eastAsia="en-US"/>
              </w:rPr>
              <w:t>Площадь (проектная), м2</w:t>
            </w:r>
          </w:p>
        </w:tc>
      </w:tr>
      <w:tr w:rsidR="00B11413" w:rsidRPr="0030776C" w14:paraId="0502606B" w14:textId="77777777" w:rsidTr="00846ACA">
        <w:trPr>
          <w:trHeight w:val="49"/>
        </w:trPr>
        <w:tc>
          <w:tcPr>
            <w:tcW w:w="2297" w:type="dxa"/>
            <w:tcBorders>
              <w:top w:val="single" w:sz="4" w:space="0" w:color="auto"/>
              <w:left w:val="single" w:sz="4" w:space="0" w:color="auto"/>
              <w:bottom w:val="single" w:sz="4" w:space="0" w:color="auto"/>
              <w:right w:val="single" w:sz="4" w:space="0" w:color="auto"/>
            </w:tcBorders>
          </w:tcPr>
          <w:p w14:paraId="05026067" w14:textId="77777777" w:rsidR="00846ACA" w:rsidRPr="0030776C" w:rsidRDefault="0098106E" w:rsidP="0030776C">
            <w:pPr>
              <w:spacing w:line="256" w:lineRule="auto"/>
              <w:jc w:val="center"/>
              <w:rPr>
                <w:bCs/>
                <w:sz w:val="22"/>
                <w:szCs w:val="22"/>
                <w:lang w:eastAsia="en-US"/>
              </w:rPr>
            </w:pPr>
            <w:sdt>
              <w:sdtPr>
                <w:rPr>
                  <w:rStyle w:val="121"/>
                  <w:sz w:val="22"/>
                  <w:szCs w:val="22"/>
                </w:rPr>
                <w:id w:val="650099676"/>
                <w:placeholder>
                  <w:docPart w:val="DE51736F65D14C78A430956AB5C59478"/>
                </w:placeholder>
              </w:sdtPr>
              <w:sdtEndPr>
                <w:rPr>
                  <w:rStyle w:val="121"/>
                </w:rPr>
              </w:sdtEndPr>
              <w:sdtContent>
                <w:r w:rsidR="00846ACA" w:rsidRPr="0030776C">
                  <w:rPr>
                    <w:rStyle w:val="121"/>
                    <w:sz w:val="22"/>
                    <w:szCs w:val="22"/>
                  </w:rPr>
                  <w:t>____</w:t>
                </w:r>
              </w:sdtContent>
            </w:sdt>
          </w:p>
        </w:tc>
        <w:tc>
          <w:tcPr>
            <w:tcW w:w="2694" w:type="dxa"/>
            <w:tcBorders>
              <w:top w:val="single" w:sz="4" w:space="0" w:color="auto"/>
              <w:left w:val="single" w:sz="4" w:space="0" w:color="auto"/>
              <w:bottom w:val="single" w:sz="4" w:space="0" w:color="auto"/>
              <w:right w:val="single" w:sz="4" w:space="0" w:color="auto"/>
            </w:tcBorders>
          </w:tcPr>
          <w:p w14:paraId="05026068" w14:textId="77777777" w:rsidR="00846ACA" w:rsidRPr="0030776C" w:rsidRDefault="0098106E" w:rsidP="0030776C">
            <w:pPr>
              <w:spacing w:line="256" w:lineRule="auto"/>
              <w:jc w:val="center"/>
              <w:rPr>
                <w:bCs/>
                <w:sz w:val="22"/>
                <w:szCs w:val="22"/>
                <w:lang w:eastAsia="en-US"/>
              </w:rPr>
            </w:pPr>
            <w:sdt>
              <w:sdtPr>
                <w:rPr>
                  <w:rStyle w:val="121"/>
                  <w:sz w:val="22"/>
                  <w:szCs w:val="22"/>
                </w:rPr>
                <w:id w:val="1059973344"/>
                <w:placeholder>
                  <w:docPart w:val="246F8208023F4D60BC08F90C44B67642"/>
                </w:placeholder>
              </w:sdtPr>
              <w:sdtEndPr>
                <w:rPr>
                  <w:rStyle w:val="121"/>
                </w:rPr>
              </w:sdtEndPr>
              <w:sdtContent>
                <w:r w:rsidR="00846ACA" w:rsidRPr="0030776C">
                  <w:rPr>
                    <w:rStyle w:val="121"/>
                    <w:sz w:val="22"/>
                    <w:szCs w:val="22"/>
                  </w:rPr>
                  <w:t>____</w:t>
                </w:r>
              </w:sdtContent>
            </w:sdt>
          </w:p>
        </w:tc>
        <w:tc>
          <w:tcPr>
            <w:tcW w:w="1842" w:type="dxa"/>
            <w:tcBorders>
              <w:top w:val="single" w:sz="4" w:space="0" w:color="auto"/>
              <w:left w:val="single" w:sz="4" w:space="0" w:color="auto"/>
              <w:bottom w:val="single" w:sz="4" w:space="0" w:color="auto"/>
              <w:right w:val="single" w:sz="4" w:space="0" w:color="auto"/>
            </w:tcBorders>
          </w:tcPr>
          <w:p w14:paraId="05026069" w14:textId="77777777" w:rsidR="00846ACA" w:rsidRPr="0030776C" w:rsidRDefault="0098106E" w:rsidP="0030776C">
            <w:pPr>
              <w:spacing w:line="256" w:lineRule="auto"/>
              <w:jc w:val="center"/>
              <w:rPr>
                <w:sz w:val="22"/>
                <w:szCs w:val="22"/>
                <w:lang w:eastAsia="en-US"/>
              </w:rPr>
            </w:pPr>
            <w:sdt>
              <w:sdtPr>
                <w:rPr>
                  <w:sz w:val="22"/>
                  <w:szCs w:val="22"/>
                  <w:lang w:eastAsia="en-US"/>
                </w:rPr>
                <w:id w:val="1266576970"/>
              </w:sdtPr>
              <w:sdtEndPr/>
              <w:sdtContent>
                <w:r w:rsidR="00846ACA" w:rsidRPr="0030776C">
                  <w:rPr>
                    <w:sz w:val="22"/>
                    <w:szCs w:val="22"/>
                    <w:lang w:eastAsia="en-US"/>
                  </w:rPr>
                  <w:t>____</w:t>
                </w:r>
              </w:sdtContent>
            </w:sdt>
          </w:p>
        </w:tc>
        <w:tc>
          <w:tcPr>
            <w:tcW w:w="2977" w:type="dxa"/>
            <w:tcBorders>
              <w:top w:val="single" w:sz="4" w:space="0" w:color="auto"/>
              <w:left w:val="single" w:sz="4" w:space="0" w:color="auto"/>
              <w:bottom w:val="single" w:sz="4" w:space="0" w:color="auto"/>
              <w:right w:val="single" w:sz="4" w:space="0" w:color="auto"/>
            </w:tcBorders>
          </w:tcPr>
          <w:p w14:paraId="0502606A" w14:textId="77777777" w:rsidR="00846ACA" w:rsidRPr="0030776C" w:rsidRDefault="0098106E" w:rsidP="0030776C">
            <w:pPr>
              <w:spacing w:line="256" w:lineRule="auto"/>
              <w:jc w:val="center"/>
              <w:rPr>
                <w:sz w:val="22"/>
                <w:szCs w:val="22"/>
                <w:lang w:eastAsia="en-US"/>
              </w:rPr>
            </w:pPr>
            <w:sdt>
              <w:sdtPr>
                <w:rPr>
                  <w:sz w:val="22"/>
                  <w:szCs w:val="22"/>
                  <w:lang w:eastAsia="en-US"/>
                </w:rPr>
                <w:id w:val="1755011991"/>
              </w:sdtPr>
              <w:sdtEndPr/>
              <w:sdtContent>
                <w:r w:rsidR="00846ACA" w:rsidRPr="0030776C">
                  <w:rPr>
                    <w:sz w:val="22"/>
                    <w:szCs w:val="22"/>
                    <w:lang w:eastAsia="en-US"/>
                  </w:rPr>
                  <w:t>____</w:t>
                </w:r>
              </w:sdtContent>
            </w:sdt>
          </w:p>
        </w:tc>
      </w:tr>
    </w:tbl>
    <w:p w14:paraId="0502606C" w14:textId="77777777" w:rsidR="00846ACA" w:rsidRPr="0030776C" w:rsidRDefault="00846ACA" w:rsidP="0030776C">
      <w:pPr>
        <w:widowControl w:val="0"/>
        <w:autoSpaceDE w:val="0"/>
        <w:autoSpaceDN w:val="0"/>
        <w:adjustRightInd w:val="0"/>
        <w:jc w:val="center"/>
        <w:rPr>
          <w:b/>
          <w:bCs/>
          <w:sz w:val="22"/>
          <w:szCs w:val="22"/>
          <w:u w:val="single"/>
        </w:rPr>
      </w:pPr>
    </w:p>
    <w:p w14:paraId="0502606E" w14:textId="77777777" w:rsidR="00846ACA" w:rsidRPr="0030776C" w:rsidRDefault="00846ACA" w:rsidP="0030776C">
      <w:pPr>
        <w:ind w:left="993" w:hanging="426"/>
        <w:jc w:val="both"/>
        <w:rPr>
          <w:rFonts w:eastAsia="Calibri"/>
          <w:sz w:val="22"/>
          <w:szCs w:val="22"/>
        </w:rPr>
      </w:pPr>
      <w:r w:rsidRPr="0030776C">
        <w:rPr>
          <w:rFonts w:eastAsia="Calibri"/>
          <w:sz w:val="22"/>
          <w:szCs w:val="22"/>
        </w:rPr>
        <w:t>В Объекте осуществляется:</w:t>
      </w:r>
    </w:p>
    <w:p w14:paraId="0502606F" w14:textId="77777777" w:rsidR="00846ACA" w:rsidRPr="0030776C" w:rsidRDefault="00846ACA" w:rsidP="0030776C">
      <w:pPr>
        <w:autoSpaceDE w:val="0"/>
        <w:autoSpaceDN w:val="0"/>
        <w:ind w:firstLine="709"/>
        <w:jc w:val="both"/>
        <w:rPr>
          <w:sz w:val="22"/>
          <w:szCs w:val="22"/>
        </w:rPr>
      </w:pPr>
      <w:r w:rsidRPr="0030776C">
        <w:rPr>
          <w:sz w:val="22"/>
          <w:szCs w:val="22"/>
        </w:rPr>
        <w:t xml:space="preserve">- возведение внутриквартирных перегородок; </w:t>
      </w:r>
    </w:p>
    <w:p w14:paraId="05026070" w14:textId="77777777" w:rsidR="00846ACA" w:rsidRPr="0030776C" w:rsidRDefault="00846ACA" w:rsidP="0030776C">
      <w:pPr>
        <w:autoSpaceDE w:val="0"/>
        <w:autoSpaceDN w:val="0"/>
        <w:ind w:firstLine="709"/>
        <w:jc w:val="both"/>
        <w:rPr>
          <w:sz w:val="22"/>
          <w:szCs w:val="22"/>
        </w:rPr>
      </w:pPr>
      <w:r w:rsidRPr="0030776C">
        <w:rPr>
          <w:sz w:val="22"/>
          <w:szCs w:val="22"/>
        </w:rPr>
        <w:t>- шпатлевание поверхности стен (кроме мокрых зон);</w:t>
      </w:r>
    </w:p>
    <w:p w14:paraId="05026071" w14:textId="77777777" w:rsidR="00846ACA" w:rsidRPr="0030776C" w:rsidRDefault="00846ACA" w:rsidP="0030776C">
      <w:pPr>
        <w:autoSpaceDE w:val="0"/>
        <w:autoSpaceDN w:val="0"/>
        <w:ind w:firstLine="709"/>
        <w:jc w:val="both"/>
        <w:rPr>
          <w:sz w:val="22"/>
          <w:szCs w:val="22"/>
        </w:rPr>
      </w:pPr>
      <w:r w:rsidRPr="0030776C">
        <w:rPr>
          <w:sz w:val="22"/>
          <w:szCs w:val="22"/>
        </w:rPr>
        <w:t xml:space="preserve">- устройство стяжки пола; </w:t>
      </w:r>
    </w:p>
    <w:p w14:paraId="05026072" w14:textId="77777777" w:rsidR="00846ACA" w:rsidRPr="0030776C" w:rsidRDefault="00846ACA" w:rsidP="0030776C">
      <w:pPr>
        <w:autoSpaceDE w:val="0"/>
        <w:autoSpaceDN w:val="0"/>
        <w:ind w:firstLine="709"/>
        <w:jc w:val="both"/>
        <w:rPr>
          <w:sz w:val="22"/>
          <w:szCs w:val="22"/>
        </w:rPr>
      </w:pPr>
      <w:r w:rsidRPr="0030776C">
        <w:rPr>
          <w:sz w:val="22"/>
          <w:szCs w:val="22"/>
        </w:rPr>
        <w:t xml:space="preserve">- прокладка труб горячего и холодного водоснабжения; </w:t>
      </w:r>
    </w:p>
    <w:p w14:paraId="05026073" w14:textId="77777777" w:rsidR="00846ACA" w:rsidRPr="0030776C" w:rsidRDefault="00846ACA" w:rsidP="0030776C">
      <w:pPr>
        <w:autoSpaceDE w:val="0"/>
        <w:autoSpaceDN w:val="0"/>
        <w:ind w:firstLine="709"/>
        <w:jc w:val="both"/>
        <w:rPr>
          <w:sz w:val="22"/>
          <w:szCs w:val="22"/>
        </w:rPr>
      </w:pPr>
      <w:r w:rsidRPr="0030776C">
        <w:rPr>
          <w:sz w:val="22"/>
          <w:szCs w:val="22"/>
        </w:rPr>
        <w:t xml:space="preserve">- прокладка труб канализации;          </w:t>
      </w:r>
    </w:p>
    <w:p w14:paraId="05026074" w14:textId="77777777" w:rsidR="00846ACA" w:rsidRPr="0030776C" w:rsidRDefault="00846ACA" w:rsidP="0030776C">
      <w:pPr>
        <w:autoSpaceDE w:val="0"/>
        <w:autoSpaceDN w:val="0"/>
        <w:ind w:firstLine="709"/>
        <w:jc w:val="both"/>
        <w:rPr>
          <w:sz w:val="22"/>
          <w:szCs w:val="22"/>
        </w:rPr>
      </w:pPr>
      <w:r w:rsidRPr="0030776C">
        <w:rPr>
          <w:sz w:val="22"/>
          <w:szCs w:val="22"/>
        </w:rPr>
        <w:t xml:space="preserve">- разводка электрокабелей до мест установки выключателей и розеток с установкой. </w:t>
      </w:r>
    </w:p>
    <w:p w14:paraId="05026075" w14:textId="77777777" w:rsidR="00846ACA" w:rsidRPr="0030776C" w:rsidRDefault="00846ACA" w:rsidP="0030776C">
      <w:pPr>
        <w:autoSpaceDE w:val="0"/>
        <w:autoSpaceDN w:val="0"/>
        <w:ind w:firstLine="709"/>
        <w:jc w:val="both"/>
        <w:rPr>
          <w:sz w:val="22"/>
          <w:szCs w:val="22"/>
        </w:rPr>
      </w:pPr>
    </w:p>
    <w:p w14:paraId="05026076" w14:textId="77777777" w:rsidR="00846ACA" w:rsidRPr="0030776C" w:rsidRDefault="00846ACA" w:rsidP="0030776C">
      <w:pPr>
        <w:autoSpaceDE w:val="0"/>
        <w:autoSpaceDN w:val="0"/>
        <w:ind w:firstLine="709"/>
        <w:jc w:val="both"/>
        <w:rPr>
          <w:sz w:val="22"/>
          <w:szCs w:val="22"/>
        </w:rPr>
      </w:pPr>
      <w:r w:rsidRPr="0030776C">
        <w:rPr>
          <w:sz w:val="22"/>
          <w:szCs w:val="22"/>
        </w:rPr>
        <w:t>В Объекте не выполняются отделка и финишное покрытие стен, потолков, полов комнат, помещений вспомогательного использования, лоджий, веранд, балконов, террас (при их наличии).</w:t>
      </w:r>
    </w:p>
    <w:p w14:paraId="05026077" w14:textId="77777777" w:rsidR="00846ACA" w:rsidRPr="0030776C" w:rsidRDefault="00846ACA" w:rsidP="0030776C">
      <w:pPr>
        <w:ind w:firstLine="709"/>
        <w:jc w:val="both"/>
        <w:rPr>
          <w:sz w:val="22"/>
          <w:szCs w:val="22"/>
        </w:rPr>
      </w:pPr>
      <w:r w:rsidRPr="0030776C">
        <w:rPr>
          <w:sz w:val="22"/>
          <w:szCs w:val="22"/>
        </w:rPr>
        <w:t xml:space="preserve">В случае наличия на Планировке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w:t>
      </w:r>
      <w:r w:rsidRPr="0030776C">
        <w:rPr>
          <w:sz w:val="22"/>
          <w:szCs w:val="22"/>
        </w:rPr>
        <w:lastRenderedPageBreak/>
        <w:t xml:space="preserve">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05026078" w14:textId="77777777" w:rsidR="00846ACA" w:rsidRPr="0030776C" w:rsidRDefault="00846ACA" w:rsidP="0030776C">
      <w:pPr>
        <w:ind w:firstLine="567"/>
        <w:jc w:val="both"/>
        <w:rPr>
          <w:sz w:val="22"/>
          <w:szCs w:val="22"/>
        </w:rPr>
      </w:pPr>
      <w:r w:rsidRPr="0030776C">
        <w:rPr>
          <w:sz w:val="22"/>
          <w:szCs w:val="22"/>
        </w:rP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05026079" w14:textId="77777777" w:rsidR="00846ACA" w:rsidRPr="0030776C" w:rsidRDefault="00846ACA" w:rsidP="00846ACA">
      <w:pPr>
        <w:rPr>
          <w:rFonts w:eastAsiaTheme="minorHAnsi"/>
          <w:i/>
          <w:iCs/>
          <w:color w:val="2E74B5" w:themeColor="accent1" w:themeShade="BF"/>
          <w:sz w:val="22"/>
          <w:szCs w:val="22"/>
          <w:lang w:eastAsia="en-US"/>
        </w:rPr>
      </w:pPr>
    </w:p>
    <w:p w14:paraId="0502607A" w14:textId="77777777" w:rsidR="00846ACA" w:rsidRPr="0030776C" w:rsidRDefault="00846ACA" w:rsidP="00846ACA">
      <w:pPr>
        <w:ind w:firstLine="567"/>
        <w:rPr>
          <w:rFonts w:eastAsiaTheme="minorHAnsi"/>
          <w:i/>
          <w:iCs/>
          <w:color w:val="2E74B5" w:themeColor="accent1" w:themeShade="BF"/>
          <w:sz w:val="22"/>
          <w:szCs w:val="22"/>
          <w:lang w:eastAsia="en-US"/>
        </w:rPr>
      </w:pPr>
      <w:r w:rsidRPr="0030776C">
        <w:rPr>
          <w:rFonts w:eastAsiaTheme="minorHAnsi"/>
          <w:i/>
          <w:iCs/>
          <w:color w:val="2E74B5" w:themeColor="accent1" w:themeShade="BF"/>
          <w:sz w:val="22"/>
          <w:szCs w:val="22"/>
          <w:lang w:eastAsia="en-US"/>
        </w:rPr>
        <w:t>Подстановка для кладовой</w:t>
      </w:r>
    </w:p>
    <w:p w14:paraId="0502607B" w14:textId="77777777" w:rsidR="00846ACA" w:rsidRPr="0030776C" w:rsidRDefault="00846ACA" w:rsidP="00846ACA">
      <w:pPr>
        <w:ind w:firstLine="567"/>
        <w:rPr>
          <w:sz w:val="22"/>
          <w:szCs w:val="22"/>
        </w:rPr>
      </w:pPr>
      <w:r w:rsidRPr="0030776C">
        <w:rPr>
          <w:sz w:val="22"/>
          <w:szCs w:val="22"/>
        </w:rPr>
        <w:t>План Объекта определен на основании проектной документации.</w:t>
      </w:r>
    </w:p>
    <w:p w14:paraId="0502607E" w14:textId="1D6A0AB5" w:rsidR="00846ACA" w:rsidRPr="0030776C" w:rsidRDefault="00846ACA" w:rsidP="0030776C">
      <w:pPr>
        <w:jc w:val="both"/>
        <w:rPr>
          <w:rFonts w:ascii="TimesNewRomanPSMT" w:hAnsi="TimesNewRomanPSMT"/>
          <w:sz w:val="22"/>
          <w:szCs w:val="22"/>
        </w:rPr>
      </w:pPr>
      <w:r w:rsidRPr="0030776C">
        <w:rPr>
          <w:sz w:val="22"/>
          <w:szCs w:val="22"/>
        </w:rPr>
        <w:t xml:space="preserve">          </w:t>
      </w:r>
    </w:p>
    <w:p w14:paraId="0502607F" w14:textId="77777777" w:rsidR="00846ACA" w:rsidRPr="0030776C" w:rsidRDefault="00846ACA" w:rsidP="0030776C">
      <w:pPr>
        <w:ind w:firstLine="567"/>
        <w:jc w:val="both"/>
        <w:rPr>
          <w:sz w:val="22"/>
          <w:szCs w:val="22"/>
        </w:rPr>
      </w:pPr>
      <w:r w:rsidRPr="0030776C">
        <w:rPr>
          <w:sz w:val="22"/>
          <w:szCs w:val="22"/>
        </w:rPr>
        <w:t xml:space="preserve">В случае наличия на Плане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05026080" w14:textId="77777777" w:rsidR="00846ACA" w:rsidRPr="0030776C" w:rsidRDefault="00846ACA" w:rsidP="00846ACA">
      <w:pPr>
        <w:ind w:firstLine="709"/>
        <w:jc w:val="both"/>
        <w:rPr>
          <w:rFonts w:eastAsiaTheme="minorHAnsi"/>
          <w:i/>
          <w:iCs/>
          <w:color w:val="2E74B5" w:themeColor="accent1" w:themeShade="BF"/>
          <w:sz w:val="22"/>
          <w:szCs w:val="22"/>
          <w:lang w:eastAsia="en-US"/>
        </w:rPr>
      </w:pPr>
      <w:r w:rsidRPr="0030776C">
        <w:rPr>
          <w:sz w:val="22"/>
          <w:szCs w:val="22"/>
        </w:rP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05026081" w14:textId="77777777" w:rsidR="00846ACA" w:rsidRPr="0030776C" w:rsidRDefault="00846ACA" w:rsidP="00846ACA">
      <w:pPr>
        <w:ind w:firstLine="567"/>
        <w:rPr>
          <w:rFonts w:eastAsiaTheme="minorHAnsi"/>
          <w:i/>
          <w:iCs/>
          <w:color w:val="2E74B5" w:themeColor="accent1" w:themeShade="BF"/>
          <w:sz w:val="22"/>
          <w:szCs w:val="22"/>
          <w:lang w:eastAsia="en-US"/>
        </w:rPr>
      </w:pPr>
    </w:p>
    <w:p w14:paraId="05026082" w14:textId="77777777" w:rsidR="00846ACA" w:rsidRPr="0030776C" w:rsidRDefault="00846ACA" w:rsidP="00846ACA">
      <w:pPr>
        <w:ind w:firstLine="567"/>
        <w:rPr>
          <w:rFonts w:eastAsiaTheme="minorHAnsi"/>
          <w:i/>
          <w:iCs/>
          <w:color w:val="2E74B5" w:themeColor="accent1" w:themeShade="BF"/>
          <w:sz w:val="22"/>
          <w:szCs w:val="22"/>
          <w:lang w:eastAsia="en-US"/>
        </w:rPr>
      </w:pPr>
      <w:r w:rsidRPr="0030776C">
        <w:rPr>
          <w:rFonts w:eastAsiaTheme="minorHAnsi"/>
          <w:i/>
          <w:iCs/>
          <w:color w:val="2E74B5" w:themeColor="accent1" w:themeShade="BF"/>
          <w:sz w:val="22"/>
          <w:szCs w:val="22"/>
          <w:lang w:eastAsia="en-US"/>
        </w:rPr>
        <w:t>Подстановка для машино-места</w:t>
      </w:r>
    </w:p>
    <w:p w14:paraId="05026083" w14:textId="77777777" w:rsidR="00846ACA" w:rsidRPr="0030776C" w:rsidRDefault="00846ACA" w:rsidP="00846ACA">
      <w:pPr>
        <w:ind w:firstLine="567"/>
        <w:rPr>
          <w:sz w:val="22"/>
          <w:szCs w:val="22"/>
        </w:rPr>
      </w:pPr>
      <w:r w:rsidRPr="0030776C">
        <w:rPr>
          <w:sz w:val="22"/>
          <w:szCs w:val="22"/>
        </w:rPr>
        <w:t>План Объекта определен на основании проектной документации.</w:t>
      </w:r>
    </w:p>
    <w:p w14:paraId="05026084" w14:textId="77777777" w:rsidR="00846ACA" w:rsidRPr="0030776C" w:rsidRDefault="00846ACA" w:rsidP="00846ACA">
      <w:pPr>
        <w:jc w:val="center"/>
        <w:rPr>
          <w:rFonts w:eastAsiaTheme="minorHAnsi"/>
          <w:sz w:val="22"/>
          <w:szCs w:val="22"/>
          <w:lang w:eastAsia="en-US"/>
        </w:rPr>
      </w:pPr>
    </w:p>
    <w:p w14:paraId="05026085" w14:textId="77777777" w:rsidR="00846ACA" w:rsidRPr="0030776C" w:rsidRDefault="00846ACA" w:rsidP="00846ACA">
      <w:pPr>
        <w:jc w:val="center"/>
        <w:rPr>
          <w:snapToGrid w:val="0"/>
          <w:w w:val="0"/>
          <w:sz w:val="22"/>
          <w:szCs w:val="22"/>
          <w:u w:color="000000"/>
          <w:bdr w:val="nil"/>
          <w:shd w:val="clear" w:color="000000" w:fill="000000"/>
        </w:rPr>
      </w:pPr>
      <w:r w:rsidRPr="0030776C">
        <w:rPr>
          <w:b/>
          <w:sz w:val="22"/>
          <w:szCs w:val="22"/>
        </w:rPr>
        <w:t>Подписи уполномоченных представителей Сторон:</w:t>
      </w:r>
    </w:p>
    <w:p w14:paraId="05026089" w14:textId="77777777" w:rsidR="00846ACA" w:rsidRPr="0030776C" w:rsidRDefault="00846ACA" w:rsidP="00846ACA">
      <w:pPr>
        <w:jc w:val="center"/>
        <w:rPr>
          <w:snapToGrid w:val="0"/>
          <w:w w:val="1"/>
          <w:sz w:val="22"/>
          <w:szCs w:val="22"/>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B11413" w:rsidRPr="0030776C" w14:paraId="05026098" w14:textId="77777777" w:rsidTr="00846ACA">
        <w:trPr>
          <w:trHeight w:val="669"/>
        </w:trPr>
        <w:tc>
          <w:tcPr>
            <w:tcW w:w="5144" w:type="dxa"/>
            <w:tcBorders>
              <w:top w:val="nil"/>
              <w:left w:val="nil"/>
              <w:bottom w:val="nil"/>
              <w:right w:val="nil"/>
            </w:tcBorders>
          </w:tcPr>
          <w:p w14:paraId="0502608A" w14:textId="77777777" w:rsidR="00846ACA" w:rsidRPr="0030776C" w:rsidRDefault="00846ACA" w:rsidP="00846ACA">
            <w:pPr>
              <w:spacing w:line="254" w:lineRule="auto"/>
              <w:rPr>
                <w:b/>
                <w:sz w:val="22"/>
                <w:szCs w:val="22"/>
                <w:lang w:eastAsia="en-US"/>
              </w:rPr>
            </w:pPr>
            <w:r w:rsidRPr="0030776C">
              <w:rPr>
                <w:b/>
                <w:sz w:val="22"/>
                <w:szCs w:val="22"/>
                <w:lang w:eastAsia="en-US"/>
              </w:rPr>
              <w:t>Застройщик:</w:t>
            </w:r>
          </w:p>
          <w:p w14:paraId="0502608B" w14:textId="77777777" w:rsidR="00846ACA" w:rsidRPr="0030776C" w:rsidRDefault="00846ACA" w:rsidP="00846ACA">
            <w:pPr>
              <w:rPr>
                <w:b/>
                <w:sz w:val="22"/>
                <w:szCs w:val="22"/>
              </w:rPr>
            </w:pPr>
            <w:r w:rsidRPr="0030776C">
              <w:rPr>
                <w:b/>
                <w:sz w:val="22"/>
                <w:szCs w:val="22"/>
              </w:rPr>
              <w:t>Акционерное общество «Специализированный застройщик Транспортно-пересадочный узел «Лесопарковая»</w:t>
            </w:r>
          </w:p>
          <w:p w14:paraId="0502608C" w14:textId="77777777" w:rsidR="00846ACA" w:rsidRPr="0030776C" w:rsidRDefault="00846ACA" w:rsidP="00846ACA">
            <w:pPr>
              <w:spacing w:line="254" w:lineRule="auto"/>
              <w:rPr>
                <w:sz w:val="22"/>
                <w:szCs w:val="22"/>
                <w:lang w:eastAsia="en-US"/>
              </w:rPr>
            </w:pPr>
          </w:p>
          <w:p w14:paraId="0502608D" w14:textId="77777777" w:rsidR="00846ACA" w:rsidRPr="0030776C" w:rsidRDefault="00846ACA" w:rsidP="00846ACA">
            <w:pPr>
              <w:rPr>
                <w:sz w:val="22"/>
                <w:szCs w:val="22"/>
              </w:rPr>
            </w:pPr>
            <w:r w:rsidRPr="0030776C">
              <w:rPr>
                <w:sz w:val="22"/>
                <w:szCs w:val="22"/>
              </w:rPr>
              <w:t xml:space="preserve">____________________/ _____________ </w:t>
            </w:r>
          </w:p>
          <w:p w14:paraId="0502608E" w14:textId="77777777" w:rsidR="00846ACA" w:rsidRPr="0030776C" w:rsidRDefault="00846ACA" w:rsidP="00846ACA">
            <w:pPr>
              <w:spacing w:line="254" w:lineRule="auto"/>
              <w:rPr>
                <w:b/>
                <w:sz w:val="22"/>
                <w:szCs w:val="22"/>
                <w:vertAlign w:val="superscript"/>
                <w:lang w:eastAsia="en-US"/>
              </w:rPr>
            </w:pPr>
          </w:p>
        </w:tc>
        <w:tc>
          <w:tcPr>
            <w:tcW w:w="4860" w:type="dxa"/>
            <w:tcBorders>
              <w:top w:val="nil"/>
              <w:left w:val="nil"/>
              <w:bottom w:val="nil"/>
              <w:right w:val="nil"/>
            </w:tcBorders>
          </w:tcPr>
          <w:p w14:paraId="0502608F" w14:textId="77777777" w:rsidR="00846ACA" w:rsidRPr="0030776C" w:rsidRDefault="00846ACA" w:rsidP="00846ACA">
            <w:pPr>
              <w:spacing w:line="254" w:lineRule="auto"/>
              <w:ind w:left="-227" w:firstLine="227"/>
              <w:rPr>
                <w:b/>
                <w:sz w:val="22"/>
                <w:szCs w:val="22"/>
                <w:lang w:eastAsia="en-US"/>
              </w:rPr>
            </w:pPr>
            <w:r w:rsidRPr="0030776C">
              <w:rPr>
                <w:b/>
                <w:sz w:val="22"/>
                <w:szCs w:val="22"/>
                <w:lang w:eastAsia="en-US"/>
              </w:rPr>
              <w:t>Участник:</w:t>
            </w:r>
          </w:p>
          <w:p w14:paraId="05026090" w14:textId="35E80EC3" w:rsidR="00846ACA" w:rsidRPr="0030776C" w:rsidRDefault="00366CF8" w:rsidP="00846ACA">
            <w:pPr>
              <w:tabs>
                <w:tab w:val="left" w:pos="284"/>
              </w:tabs>
              <w:spacing w:after="160" w:line="259" w:lineRule="auto"/>
              <w:rPr>
                <w:rFonts w:eastAsia="Arial Unicode MS"/>
                <w:sz w:val="22"/>
                <w:szCs w:val="22"/>
                <w:bdr w:val="nil"/>
              </w:rPr>
            </w:pPr>
            <w:bookmarkStart w:id="56" w:name="_Hlk34213833"/>
            <w:r w:rsidRPr="0030776C">
              <w:rPr>
                <w:rFonts w:eastAsia="Arial Unicode MS"/>
                <w:sz w:val="22"/>
                <w:szCs w:val="22"/>
                <w:bdr w:val="nil"/>
              </w:rPr>
              <w:t>___________</w:t>
            </w:r>
          </w:p>
          <w:bookmarkEnd w:id="56"/>
          <w:p w14:paraId="05026091" w14:textId="77777777" w:rsidR="00846ACA" w:rsidRPr="0030776C" w:rsidRDefault="00846ACA" w:rsidP="00846ACA">
            <w:pPr>
              <w:keepNext/>
              <w:autoSpaceDE w:val="0"/>
              <w:autoSpaceDN w:val="0"/>
              <w:adjustRightInd w:val="0"/>
              <w:spacing w:line="254" w:lineRule="auto"/>
              <w:rPr>
                <w:b/>
                <w:sz w:val="22"/>
                <w:szCs w:val="22"/>
                <w:lang w:eastAsia="en-US"/>
              </w:rPr>
            </w:pPr>
          </w:p>
          <w:p w14:paraId="05026094" w14:textId="77777777" w:rsidR="00846ACA" w:rsidRPr="0030776C" w:rsidRDefault="00846ACA" w:rsidP="00846ACA">
            <w:pPr>
              <w:spacing w:line="254" w:lineRule="auto"/>
              <w:jc w:val="both"/>
              <w:rPr>
                <w:sz w:val="22"/>
                <w:szCs w:val="22"/>
                <w:lang w:eastAsia="en-US"/>
              </w:rPr>
            </w:pPr>
          </w:p>
          <w:p w14:paraId="05026095" w14:textId="77777777" w:rsidR="00846ACA" w:rsidRPr="0030776C" w:rsidRDefault="00846ACA" w:rsidP="00846ACA">
            <w:pPr>
              <w:spacing w:line="254" w:lineRule="auto"/>
              <w:jc w:val="both"/>
              <w:rPr>
                <w:sz w:val="22"/>
                <w:szCs w:val="22"/>
                <w:lang w:eastAsia="en-US"/>
              </w:rPr>
            </w:pPr>
          </w:p>
          <w:p w14:paraId="05026097" w14:textId="2B12B3B2" w:rsidR="00846ACA" w:rsidRPr="0030776C" w:rsidRDefault="00846ACA" w:rsidP="0030776C">
            <w:pPr>
              <w:spacing w:line="254" w:lineRule="auto"/>
              <w:rPr>
                <w:sz w:val="22"/>
                <w:szCs w:val="22"/>
                <w:vertAlign w:val="subscript"/>
                <w:lang w:eastAsia="en-US"/>
              </w:rPr>
            </w:pPr>
            <w:r w:rsidRPr="0030776C">
              <w:rPr>
                <w:sz w:val="22"/>
                <w:szCs w:val="22"/>
                <w:lang w:eastAsia="en-US"/>
              </w:rPr>
              <w:t>____________________ /</w:t>
            </w:r>
            <w:r w:rsidRPr="0030776C">
              <w:rPr>
                <w:b/>
                <w:bCs/>
                <w:sz w:val="22"/>
                <w:szCs w:val="22"/>
                <w:bdr w:val="none" w:sz="0" w:space="0" w:color="auto" w:frame="1"/>
              </w:rPr>
              <w:t xml:space="preserve"> </w:t>
            </w:r>
            <w:r w:rsidR="0030776C" w:rsidRPr="0030776C">
              <w:rPr>
                <w:b/>
                <w:bCs/>
                <w:sz w:val="22"/>
                <w:szCs w:val="22"/>
                <w:bdr w:val="none" w:sz="0" w:space="0" w:color="auto" w:frame="1"/>
              </w:rPr>
              <w:t>________________</w:t>
            </w:r>
            <w:r w:rsidRPr="0030776C">
              <w:rPr>
                <w:sz w:val="22"/>
                <w:szCs w:val="22"/>
                <w:vertAlign w:val="superscript"/>
                <w:lang w:eastAsia="en-US"/>
              </w:rPr>
              <w:t>(подпись)</w:t>
            </w:r>
          </w:p>
        </w:tc>
      </w:tr>
    </w:tbl>
    <w:p w14:paraId="05026099" w14:textId="77777777" w:rsidR="00846ACA" w:rsidRPr="0030776C" w:rsidRDefault="00846ACA" w:rsidP="00846ACA">
      <w:pPr>
        <w:rPr>
          <w:sz w:val="22"/>
          <w:szCs w:val="22"/>
        </w:rPr>
      </w:pPr>
    </w:p>
    <w:p w14:paraId="050260F4" w14:textId="63E9D352" w:rsidR="00846ACA" w:rsidRPr="0030776C" w:rsidRDefault="00846ACA" w:rsidP="00846ACA">
      <w:pPr>
        <w:tabs>
          <w:tab w:val="left" w:pos="567"/>
        </w:tabs>
        <w:spacing w:after="160" w:line="256" w:lineRule="auto"/>
        <w:ind w:firstLine="426"/>
        <w:jc w:val="both"/>
        <w:rPr>
          <w:sz w:val="22"/>
          <w:szCs w:val="22"/>
          <w:lang w:val="en-US"/>
        </w:rPr>
      </w:pPr>
    </w:p>
    <w:sectPr w:rsidR="00846ACA" w:rsidRPr="0030776C" w:rsidSect="00846ACA">
      <w:headerReference w:type="even" r:id="rId14"/>
      <w:headerReference w:type="default" r:id="rId15"/>
      <w:footerReference w:type="default" r:id="rId16"/>
      <w:headerReference w:type="first" r:id="rId17"/>
      <w:pgSz w:w="11906" w:h="16838"/>
      <w:pgMar w:top="851" w:right="851"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026102" w14:textId="77777777" w:rsidR="00730197" w:rsidRDefault="00730197">
      <w:r>
        <w:separator/>
      </w:r>
    </w:p>
  </w:endnote>
  <w:endnote w:type="continuationSeparator" w:id="0">
    <w:p w14:paraId="05026104" w14:textId="77777777" w:rsidR="00730197" w:rsidRDefault="00730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PSMT">
    <w:altName w:val="Calibri"/>
    <w:panose1 w:val="00000000000000000000"/>
    <w:charset w:val="CC"/>
    <w:family w:val="auto"/>
    <w:notTrueType/>
    <w:pitch w:val="default"/>
    <w:sig w:usb0="00000203" w:usb1="08070000" w:usb2="00000010" w:usb3="00000000" w:csb0="0002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1827284"/>
      <w:docPartObj>
        <w:docPartGallery w:val="Page Numbers (Bottom of Page)"/>
        <w:docPartUnique/>
      </w:docPartObj>
    </w:sdtPr>
    <w:sdtEndPr/>
    <w:sdtContent>
      <w:p w14:paraId="050260FB" w14:textId="77777777" w:rsidR="00730197" w:rsidRDefault="00730197">
        <w:pPr>
          <w:pStyle w:val="aa"/>
          <w:jc w:val="right"/>
        </w:pPr>
        <w:r>
          <w:fldChar w:fldCharType="begin"/>
        </w:r>
        <w:r>
          <w:instrText>PAGE   \* MERGEFORMAT</w:instrText>
        </w:r>
        <w:r>
          <w:fldChar w:fldCharType="separate"/>
        </w:r>
        <w:r>
          <w:rPr>
            <w:noProof/>
          </w:rPr>
          <w:t>47</w:t>
        </w:r>
        <w:r>
          <w:rPr>
            <w:noProof/>
          </w:rPr>
          <w:fldChar w:fldCharType="end"/>
        </w:r>
      </w:p>
    </w:sdtContent>
  </w:sdt>
  <w:p w14:paraId="050260FC" w14:textId="77777777" w:rsidR="00730197" w:rsidRDefault="0073019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0260FE" w14:textId="77777777" w:rsidR="00730197" w:rsidRDefault="00730197">
      <w:r>
        <w:separator/>
      </w:r>
    </w:p>
  </w:footnote>
  <w:footnote w:type="continuationSeparator" w:id="0">
    <w:p w14:paraId="05026100" w14:textId="77777777" w:rsidR="00730197" w:rsidRDefault="00730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260F9" w14:textId="591C4C4D" w:rsidR="00730197" w:rsidRDefault="00730197">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260FA" w14:textId="2DA81CE3" w:rsidR="00730197" w:rsidRDefault="00730197">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260FD" w14:textId="5ABB28E2" w:rsidR="00730197" w:rsidRDefault="00730197">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75D85D6C"/>
    <w:lvl w:ilvl="0" w:tplc="036479CA">
      <w:start w:val="1"/>
      <w:numFmt w:val="bullet"/>
      <w:lvlText w:val="•"/>
      <w:lvlJc w:val="left"/>
      <w:pPr>
        <w:ind w:left="1920" w:hanging="360"/>
      </w:pPr>
    </w:lvl>
    <w:lvl w:ilvl="1" w:tplc="BF943400">
      <w:numFmt w:val="decimal"/>
      <w:lvlText w:val=""/>
      <w:lvlJc w:val="left"/>
      <w:rPr>
        <w:rFonts w:cs="Times New Roman"/>
      </w:rPr>
    </w:lvl>
    <w:lvl w:ilvl="2" w:tplc="387E8CB0">
      <w:numFmt w:val="decimal"/>
      <w:lvlText w:val=""/>
      <w:lvlJc w:val="left"/>
      <w:rPr>
        <w:rFonts w:cs="Times New Roman"/>
      </w:rPr>
    </w:lvl>
    <w:lvl w:ilvl="3" w:tplc="B2B2F174">
      <w:numFmt w:val="decimal"/>
      <w:lvlText w:val=""/>
      <w:lvlJc w:val="left"/>
      <w:rPr>
        <w:rFonts w:cs="Times New Roman"/>
      </w:rPr>
    </w:lvl>
    <w:lvl w:ilvl="4" w:tplc="AC4C7B22">
      <w:numFmt w:val="decimal"/>
      <w:lvlText w:val=""/>
      <w:lvlJc w:val="left"/>
      <w:rPr>
        <w:rFonts w:cs="Times New Roman"/>
      </w:rPr>
    </w:lvl>
    <w:lvl w:ilvl="5" w:tplc="27B0FDC2">
      <w:numFmt w:val="decimal"/>
      <w:lvlText w:val=""/>
      <w:lvlJc w:val="left"/>
      <w:rPr>
        <w:rFonts w:cs="Times New Roman"/>
      </w:rPr>
    </w:lvl>
    <w:lvl w:ilvl="6" w:tplc="89201034">
      <w:numFmt w:val="decimal"/>
      <w:lvlText w:val=""/>
      <w:lvlJc w:val="left"/>
      <w:rPr>
        <w:rFonts w:cs="Times New Roman"/>
      </w:rPr>
    </w:lvl>
    <w:lvl w:ilvl="7" w:tplc="10C6E71E">
      <w:numFmt w:val="decimal"/>
      <w:lvlText w:val=""/>
      <w:lvlJc w:val="left"/>
      <w:rPr>
        <w:rFonts w:cs="Times New Roman"/>
      </w:rPr>
    </w:lvl>
    <w:lvl w:ilvl="8" w:tplc="14729794">
      <w:numFmt w:val="decimal"/>
      <w:lvlText w:val=""/>
      <w:lvlJc w:val="left"/>
      <w:rPr>
        <w:rFonts w:cs="Times New Roman"/>
      </w:rPr>
    </w:lvl>
  </w:abstractNum>
  <w:abstractNum w:abstractNumId="1"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2106" w:hanging="405"/>
      </w:pPr>
      <w:rPr>
        <w:rFonts w:hint="default"/>
        <w:color w:val="auto"/>
        <w:sz w:val="24"/>
        <w:szCs w:val="24"/>
      </w:rPr>
    </w:lvl>
    <w:lvl w:ilvl="2">
      <w:start w:val="1"/>
      <w:numFmt w:val="decimal"/>
      <w:isLgl/>
      <w:lvlText w:val="%1.%2.%3."/>
      <w:lvlJc w:val="left"/>
      <w:pPr>
        <w:ind w:left="1430" w:hanging="720"/>
      </w:pPr>
      <w:rPr>
        <w:rFonts w:hint="default"/>
        <w:i w:val="0"/>
        <w:color w:val="000000" w:themeColor="text1"/>
        <w:sz w:val="24"/>
        <w:szCs w:val="24"/>
      </w:rPr>
    </w:lvl>
    <w:lvl w:ilvl="3">
      <w:start w:val="1"/>
      <w:numFmt w:val="decimal"/>
      <w:isLgl/>
      <w:lvlText w:val="%1.%2.%3.%4."/>
      <w:lvlJc w:val="left"/>
      <w:pPr>
        <w:ind w:left="1571"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2" w15:restartNumberingAfterBreak="0">
    <w:nsid w:val="143B42F8"/>
    <w:multiLevelType w:val="hybridMultilevel"/>
    <w:tmpl w:val="34146048"/>
    <w:lvl w:ilvl="0" w:tplc="2D1E2E3A">
      <w:start w:val="1"/>
      <w:numFmt w:val="decimal"/>
      <w:lvlText w:val="%1."/>
      <w:lvlJc w:val="left"/>
      <w:pPr>
        <w:ind w:left="720" w:hanging="360"/>
      </w:pPr>
      <w:rPr>
        <w:rFonts w:hint="default"/>
      </w:rPr>
    </w:lvl>
    <w:lvl w:ilvl="1" w:tplc="BEDA50BE" w:tentative="1">
      <w:start w:val="1"/>
      <w:numFmt w:val="lowerLetter"/>
      <w:lvlText w:val="%2."/>
      <w:lvlJc w:val="left"/>
      <w:pPr>
        <w:ind w:left="1440" w:hanging="360"/>
      </w:pPr>
    </w:lvl>
    <w:lvl w:ilvl="2" w:tplc="D9F89518" w:tentative="1">
      <w:start w:val="1"/>
      <w:numFmt w:val="lowerRoman"/>
      <w:lvlText w:val="%3."/>
      <w:lvlJc w:val="right"/>
      <w:pPr>
        <w:ind w:left="2160" w:hanging="180"/>
      </w:pPr>
    </w:lvl>
    <w:lvl w:ilvl="3" w:tplc="678AA1E4" w:tentative="1">
      <w:start w:val="1"/>
      <w:numFmt w:val="decimal"/>
      <w:lvlText w:val="%4."/>
      <w:lvlJc w:val="left"/>
      <w:pPr>
        <w:ind w:left="2880" w:hanging="360"/>
      </w:pPr>
    </w:lvl>
    <w:lvl w:ilvl="4" w:tplc="1F3A7600" w:tentative="1">
      <w:start w:val="1"/>
      <w:numFmt w:val="lowerLetter"/>
      <w:lvlText w:val="%5."/>
      <w:lvlJc w:val="left"/>
      <w:pPr>
        <w:ind w:left="3600" w:hanging="360"/>
      </w:pPr>
    </w:lvl>
    <w:lvl w:ilvl="5" w:tplc="63BEEDE8" w:tentative="1">
      <w:start w:val="1"/>
      <w:numFmt w:val="lowerRoman"/>
      <w:lvlText w:val="%6."/>
      <w:lvlJc w:val="right"/>
      <w:pPr>
        <w:ind w:left="4320" w:hanging="180"/>
      </w:pPr>
    </w:lvl>
    <w:lvl w:ilvl="6" w:tplc="5C66303A" w:tentative="1">
      <w:start w:val="1"/>
      <w:numFmt w:val="decimal"/>
      <w:lvlText w:val="%7."/>
      <w:lvlJc w:val="left"/>
      <w:pPr>
        <w:ind w:left="5040" w:hanging="360"/>
      </w:pPr>
    </w:lvl>
    <w:lvl w:ilvl="7" w:tplc="7666C776" w:tentative="1">
      <w:start w:val="1"/>
      <w:numFmt w:val="lowerLetter"/>
      <w:lvlText w:val="%8."/>
      <w:lvlJc w:val="left"/>
      <w:pPr>
        <w:ind w:left="5760" w:hanging="360"/>
      </w:pPr>
    </w:lvl>
    <w:lvl w:ilvl="8" w:tplc="7FFEB1D2" w:tentative="1">
      <w:start w:val="1"/>
      <w:numFmt w:val="lowerRoman"/>
      <w:lvlText w:val="%9."/>
      <w:lvlJc w:val="right"/>
      <w:pPr>
        <w:ind w:left="6480" w:hanging="180"/>
      </w:pPr>
    </w:lvl>
  </w:abstractNum>
  <w:abstractNum w:abstractNumId="3" w15:restartNumberingAfterBreak="0">
    <w:nsid w:val="1D5B5495"/>
    <w:multiLevelType w:val="hybridMultilevel"/>
    <w:tmpl w:val="032AB5E8"/>
    <w:lvl w:ilvl="0" w:tplc="50E6FC76">
      <w:start w:val="2"/>
      <w:numFmt w:val="decimal"/>
      <w:lvlText w:val="%1"/>
      <w:lvlJc w:val="left"/>
      <w:pPr>
        <w:ind w:left="1069" w:hanging="360"/>
      </w:pPr>
      <w:rPr>
        <w:rFonts w:hint="default"/>
      </w:rPr>
    </w:lvl>
    <w:lvl w:ilvl="1" w:tplc="DCF2ABA2" w:tentative="1">
      <w:start w:val="1"/>
      <w:numFmt w:val="lowerLetter"/>
      <w:lvlText w:val="%2."/>
      <w:lvlJc w:val="left"/>
      <w:pPr>
        <w:ind w:left="1789" w:hanging="360"/>
      </w:pPr>
    </w:lvl>
    <w:lvl w:ilvl="2" w:tplc="D0F61C66" w:tentative="1">
      <w:start w:val="1"/>
      <w:numFmt w:val="lowerRoman"/>
      <w:lvlText w:val="%3."/>
      <w:lvlJc w:val="right"/>
      <w:pPr>
        <w:ind w:left="2509" w:hanging="180"/>
      </w:pPr>
    </w:lvl>
    <w:lvl w:ilvl="3" w:tplc="F8F4694E" w:tentative="1">
      <w:start w:val="1"/>
      <w:numFmt w:val="decimal"/>
      <w:lvlText w:val="%4."/>
      <w:lvlJc w:val="left"/>
      <w:pPr>
        <w:ind w:left="3229" w:hanging="360"/>
      </w:pPr>
    </w:lvl>
    <w:lvl w:ilvl="4" w:tplc="479ECBBC" w:tentative="1">
      <w:start w:val="1"/>
      <w:numFmt w:val="lowerLetter"/>
      <w:lvlText w:val="%5."/>
      <w:lvlJc w:val="left"/>
      <w:pPr>
        <w:ind w:left="3949" w:hanging="360"/>
      </w:pPr>
    </w:lvl>
    <w:lvl w:ilvl="5" w:tplc="76CCFDD6" w:tentative="1">
      <w:start w:val="1"/>
      <w:numFmt w:val="lowerRoman"/>
      <w:lvlText w:val="%6."/>
      <w:lvlJc w:val="right"/>
      <w:pPr>
        <w:ind w:left="4669" w:hanging="180"/>
      </w:pPr>
    </w:lvl>
    <w:lvl w:ilvl="6" w:tplc="8062AD6E" w:tentative="1">
      <w:start w:val="1"/>
      <w:numFmt w:val="decimal"/>
      <w:lvlText w:val="%7."/>
      <w:lvlJc w:val="left"/>
      <w:pPr>
        <w:ind w:left="5389" w:hanging="360"/>
      </w:pPr>
    </w:lvl>
    <w:lvl w:ilvl="7" w:tplc="08F88E94" w:tentative="1">
      <w:start w:val="1"/>
      <w:numFmt w:val="lowerLetter"/>
      <w:lvlText w:val="%8."/>
      <w:lvlJc w:val="left"/>
      <w:pPr>
        <w:ind w:left="6109" w:hanging="360"/>
      </w:pPr>
    </w:lvl>
    <w:lvl w:ilvl="8" w:tplc="47A85DC8" w:tentative="1">
      <w:start w:val="1"/>
      <w:numFmt w:val="lowerRoman"/>
      <w:lvlText w:val="%9."/>
      <w:lvlJc w:val="right"/>
      <w:pPr>
        <w:ind w:left="6829" w:hanging="180"/>
      </w:pPr>
    </w:lvl>
  </w:abstractNum>
  <w:abstractNum w:abstractNumId="4" w15:restartNumberingAfterBreak="0">
    <w:nsid w:val="213400A8"/>
    <w:multiLevelType w:val="hybridMultilevel"/>
    <w:tmpl w:val="1F2EA4BC"/>
    <w:lvl w:ilvl="0" w:tplc="6312286A">
      <w:numFmt w:val="bullet"/>
      <w:lvlText w:val="-"/>
      <w:lvlJc w:val="left"/>
      <w:pPr>
        <w:ind w:left="720" w:hanging="360"/>
      </w:pPr>
      <w:rPr>
        <w:rFonts w:ascii="Times New Roman" w:eastAsia="Times New Roman" w:hAnsi="Times New Roman" w:cs="Times New Roman" w:hint="default"/>
      </w:rPr>
    </w:lvl>
    <w:lvl w:ilvl="1" w:tplc="EFF8B42A" w:tentative="1">
      <w:start w:val="1"/>
      <w:numFmt w:val="bullet"/>
      <w:lvlText w:val="o"/>
      <w:lvlJc w:val="left"/>
      <w:pPr>
        <w:ind w:left="1440" w:hanging="360"/>
      </w:pPr>
      <w:rPr>
        <w:rFonts w:ascii="Courier New" w:hAnsi="Courier New" w:cs="Courier New" w:hint="default"/>
      </w:rPr>
    </w:lvl>
    <w:lvl w:ilvl="2" w:tplc="3F96E830" w:tentative="1">
      <w:start w:val="1"/>
      <w:numFmt w:val="bullet"/>
      <w:lvlText w:val=""/>
      <w:lvlJc w:val="left"/>
      <w:pPr>
        <w:ind w:left="2160" w:hanging="360"/>
      </w:pPr>
      <w:rPr>
        <w:rFonts w:ascii="Wingdings" w:hAnsi="Wingdings" w:hint="default"/>
      </w:rPr>
    </w:lvl>
    <w:lvl w:ilvl="3" w:tplc="F7A4E786" w:tentative="1">
      <w:start w:val="1"/>
      <w:numFmt w:val="bullet"/>
      <w:lvlText w:val=""/>
      <w:lvlJc w:val="left"/>
      <w:pPr>
        <w:ind w:left="2880" w:hanging="360"/>
      </w:pPr>
      <w:rPr>
        <w:rFonts w:ascii="Symbol" w:hAnsi="Symbol" w:hint="default"/>
      </w:rPr>
    </w:lvl>
    <w:lvl w:ilvl="4" w:tplc="B690559C" w:tentative="1">
      <w:start w:val="1"/>
      <w:numFmt w:val="bullet"/>
      <w:lvlText w:val="o"/>
      <w:lvlJc w:val="left"/>
      <w:pPr>
        <w:ind w:left="3600" w:hanging="360"/>
      </w:pPr>
      <w:rPr>
        <w:rFonts w:ascii="Courier New" w:hAnsi="Courier New" w:cs="Courier New" w:hint="default"/>
      </w:rPr>
    </w:lvl>
    <w:lvl w:ilvl="5" w:tplc="929E28C2" w:tentative="1">
      <w:start w:val="1"/>
      <w:numFmt w:val="bullet"/>
      <w:lvlText w:val=""/>
      <w:lvlJc w:val="left"/>
      <w:pPr>
        <w:ind w:left="4320" w:hanging="360"/>
      </w:pPr>
      <w:rPr>
        <w:rFonts w:ascii="Wingdings" w:hAnsi="Wingdings" w:hint="default"/>
      </w:rPr>
    </w:lvl>
    <w:lvl w:ilvl="6" w:tplc="EE1AE01C" w:tentative="1">
      <w:start w:val="1"/>
      <w:numFmt w:val="bullet"/>
      <w:lvlText w:val=""/>
      <w:lvlJc w:val="left"/>
      <w:pPr>
        <w:ind w:left="5040" w:hanging="360"/>
      </w:pPr>
      <w:rPr>
        <w:rFonts w:ascii="Symbol" w:hAnsi="Symbol" w:hint="default"/>
      </w:rPr>
    </w:lvl>
    <w:lvl w:ilvl="7" w:tplc="497A3146" w:tentative="1">
      <w:start w:val="1"/>
      <w:numFmt w:val="bullet"/>
      <w:lvlText w:val="o"/>
      <w:lvlJc w:val="left"/>
      <w:pPr>
        <w:ind w:left="5760" w:hanging="360"/>
      </w:pPr>
      <w:rPr>
        <w:rFonts w:ascii="Courier New" w:hAnsi="Courier New" w:cs="Courier New" w:hint="default"/>
      </w:rPr>
    </w:lvl>
    <w:lvl w:ilvl="8" w:tplc="D2B29802" w:tentative="1">
      <w:start w:val="1"/>
      <w:numFmt w:val="bullet"/>
      <w:lvlText w:val=""/>
      <w:lvlJc w:val="left"/>
      <w:pPr>
        <w:ind w:left="6480" w:hanging="360"/>
      </w:pPr>
      <w:rPr>
        <w:rFonts w:ascii="Wingdings" w:hAnsi="Wingdings" w:hint="default"/>
      </w:rPr>
    </w:lvl>
  </w:abstractNum>
  <w:abstractNum w:abstractNumId="5" w15:restartNumberingAfterBreak="0">
    <w:nsid w:val="230C3E62"/>
    <w:multiLevelType w:val="multilevel"/>
    <w:tmpl w:val="1EBEB6EE"/>
    <w:lvl w:ilvl="0">
      <w:start w:val="1"/>
      <w:numFmt w:val="decimal"/>
      <w:lvlText w:val="%1."/>
      <w:lvlJc w:val="left"/>
      <w:pPr>
        <w:ind w:left="1080" w:hanging="360"/>
      </w:pPr>
      <w:rPr>
        <w:rFonts w:cs="Times New Roman" w:hint="default"/>
      </w:rPr>
    </w:lvl>
    <w:lvl w:ilvl="1">
      <w:start w:val="4"/>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6" w15:restartNumberingAfterBreak="0">
    <w:nsid w:val="23EF4FAE"/>
    <w:multiLevelType w:val="multilevel"/>
    <w:tmpl w:val="C98816E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7" w15:restartNumberingAfterBreak="0">
    <w:nsid w:val="2A2B6A3E"/>
    <w:multiLevelType w:val="hybridMultilevel"/>
    <w:tmpl w:val="B3AE952A"/>
    <w:lvl w:ilvl="0" w:tplc="BDE0D794">
      <w:start w:val="1"/>
      <w:numFmt w:val="bullet"/>
      <w:lvlText w:val=""/>
      <w:lvlJc w:val="left"/>
      <w:pPr>
        <w:ind w:left="1080" w:hanging="360"/>
      </w:pPr>
      <w:rPr>
        <w:rFonts w:ascii="Symbol" w:hAnsi="Symbol" w:hint="default"/>
        <w:sz w:val="14"/>
      </w:rPr>
    </w:lvl>
    <w:lvl w:ilvl="1" w:tplc="075A7DA6">
      <w:start w:val="1"/>
      <w:numFmt w:val="bullet"/>
      <w:lvlText w:val="o"/>
      <w:lvlJc w:val="left"/>
      <w:pPr>
        <w:ind w:left="1800" w:hanging="360"/>
      </w:pPr>
      <w:rPr>
        <w:rFonts w:ascii="Courier New" w:hAnsi="Courier New" w:hint="default"/>
      </w:rPr>
    </w:lvl>
    <w:lvl w:ilvl="2" w:tplc="C576E748">
      <w:start w:val="1"/>
      <w:numFmt w:val="bullet"/>
      <w:lvlText w:val=""/>
      <w:lvlJc w:val="left"/>
      <w:pPr>
        <w:ind w:left="2520" w:hanging="360"/>
      </w:pPr>
      <w:rPr>
        <w:rFonts w:ascii="Wingdings" w:hAnsi="Wingdings" w:hint="default"/>
      </w:rPr>
    </w:lvl>
    <w:lvl w:ilvl="3" w:tplc="6CD0CCA2">
      <w:start w:val="1"/>
      <w:numFmt w:val="bullet"/>
      <w:lvlText w:val=""/>
      <w:lvlJc w:val="left"/>
      <w:pPr>
        <w:ind w:left="3240" w:hanging="360"/>
      </w:pPr>
      <w:rPr>
        <w:rFonts w:ascii="Symbol" w:hAnsi="Symbol" w:hint="default"/>
      </w:rPr>
    </w:lvl>
    <w:lvl w:ilvl="4" w:tplc="1F4615C8">
      <w:start w:val="1"/>
      <w:numFmt w:val="bullet"/>
      <w:lvlText w:val="o"/>
      <w:lvlJc w:val="left"/>
      <w:pPr>
        <w:ind w:left="3960" w:hanging="360"/>
      </w:pPr>
      <w:rPr>
        <w:rFonts w:ascii="Courier New" w:hAnsi="Courier New" w:hint="default"/>
      </w:rPr>
    </w:lvl>
    <w:lvl w:ilvl="5" w:tplc="1C46EBD2">
      <w:start w:val="1"/>
      <w:numFmt w:val="bullet"/>
      <w:lvlText w:val=""/>
      <w:lvlJc w:val="left"/>
      <w:pPr>
        <w:ind w:left="4680" w:hanging="360"/>
      </w:pPr>
      <w:rPr>
        <w:rFonts w:ascii="Wingdings" w:hAnsi="Wingdings" w:hint="default"/>
      </w:rPr>
    </w:lvl>
    <w:lvl w:ilvl="6" w:tplc="987C75B2">
      <w:start w:val="1"/>
      <w:numFmt w:val="bullet"/>
      <w:lvlText w:val=""/>
      <w:lvlJc w:val="left"/>
      <w:pPr>
        <w:ind w:left="5400" w:hanging="360"/>
      </w:pPr>
      <w:rPr>
        <w:rFonts w:ascii="Symbol" w:hAnsi="Symbol" w:hint="default"/>
      </w:rPr>
    </w:lvl>
    <w:lvl w:ilvl="7" w:tplc="B3A07286">
      <w:start w:val="1"/>
      <w:numFmt w:val="bullet"/>
      <w:lvlText w:val="o"/>
      <w:lvlJc w:val="left"/>
      <w:pPr>
        <w:ind w:left="6120" w:hanging="360"/>
      </w:pPr>
      <w:rPr>
        <w:rFonts w:ascii="Courier New" w:hAnsi="Courier New" w:hint="default"/>
      </w:rPr>
    </w:lvl>
    <w:lvl w:ilvl="8" w:tplc="16F62C4E">
      <w:start w:val="1"/>
      <w:numFmt w:val="bullet"/>
      <w:lvlText w:val=""/>
      <w:lvlJc w:val="left"/>
      <w:pPr>
        <w:ind w:left="6840" w:hanging="360"/>
      </w:pPr>
      <w:rPr>
        <w:rFonts w:ascii="Wingdings" w:hAnsi="Wingdings" w:hint="default"/>
      </w:rPr>
    </w:lvl>
  </w:abstractNum>
  <w:abstractNum w:abstractNumId="8" w15:restartNumberingAfterBreak="0">
    <w:nsid w:val="2C5500F1"/>
    <w:multiLevelType w:val="multilevel"/>
    <w:tmpl w:val="B0E036EE"/>
    <w:lvl w:ilvl="0">
      <w:start w:val="4"/>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9" w15:restartNumberingAfterBreak="0">
    <w:nsid w:val="2FA04976"/>
    <w:multiLevelType w:val="multilevel"/>
    <w:tmpl w:val="7E7A7DEC"/>
    <w:lvl w:ilvl="0">
      <w:start w:val="4"/>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15:restartNumberingAfterBreak="0">
    <w:nsid w:val="35DC069B"/>
    <w:multiLevelType w:val="multilevel"/>
    <w:tmpl w:val="7C14A5C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3" w15:restartNumberingAfterBreak="0">
    <w:nsid w:val="496A1C07"/>
    <w:multiLevelType w:val="hybridMultilevel"/>
    <w:tmpl w:val="F9D4D11A"/>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376"/>
        </w:tabs>
        <w:ind w:left="1376"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5" w15:restartNumberingAfterBreak="0">
    <w:nsid w:val="4FFD74D6"/>
    <w:multiLevelType w:val="multilevel"/>
    <w:tmpl w:val="16541D22"/>
    <w:lvl w:ilvl="0">
      <w:start w:val="4"/>
      <w:numFmt w:val="decimal"/>
      <w:lvlText w:val="%1."/>
      <w:lvlJc w:val="left"/>
      <w:pPr>
        <w:ind w:left="720" w:hanging="720"/>
      </w:pPr>
      <w:rPr>
        <w:rFonts w:hint="default"/>
      </w:rPr>
    </w:lvl>
    <w:lvl w:ilvl="1">
      <w:start w:val="3"/>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6" w15:restartNumberingAfterBreak="0">
    <w:nsid w:val="5E5361F6"/>
    <w:multiLevelType w:val="multilevel"/>
    <w:tmpl w:val="8FC28A7A"/>
    <w:lvl w:ilvl="0">
      <w:start w:val="2"/>
      <w:numFmt w:val="decimal"/>
      <w:lvlText w:val="%1."/>
      <w:lvlJc w:val="left"/>
      <w:pPr>
        <w:ind w:left="2912"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17" w15:restartNumberingAfterBreak="0">
    <w:nsid w:val="606D6FC2"/>
    <w:multiLevelType w:val="multilevel"/>
    <w:tmpl w:val="56489418"/>
    <w:lvl w:ilvl="0">
      <w:start w:val="4"/>
      <w:numFmt w:val="decimal"/>
      <w:lvlText w:val="%1"/>
      <w:lvlJc w:val="left"/>
      <w:pPr>
        <w:ind w:left="360" w:hanging="360"/>
      </w:pPr>
      <w:rPr>
        <w:rFonts w:hint="default"/>
      </w:rPr>
    </w:lvl>
    <w:lvl w:ilvl="1">
      <w:start w:val="4"/>
      <w:numFmt w:val="decimal"/>
      <w:lvlText w:val="%1.%2"/>
      <w:lvlJc w:val="left"/>
      <w:pPr>
        <w:ind w:left="1411" w:hanging="360"/>
      </w:pPr>
      <w:rPr>
        <w:rFonts w:hint="default"/>
      </w:rPr>
    </w:lvl>
    <w:lvl w:ilvl="2">
      <w:start w:val="1"/>
      <w:numFmt w:val="decimal"/>
      <w:lvlText w:val="%1.%2.%3"/>
      <w:lvlJc w:val="left"/>
      <w:pPr>
        <w:ind w:left="2822" w:hanging="720"/>
      </w:pPr>
      <w:rPr>
        <w:rFonts w:hint="default"/>
      </w:rPr>
    </w:lvl>
    <w:lvl w:ilvl="3">
      <w:start w:val="1"/>
      <w:numFmt w:val="decimal"/>
      <w:lvlText w:val="%1.%2.%3.%4"/>
      <w:lvlJc w:val="left"/>
      <w:pPr>
        <w:ind w:left="3873" w:hanging="720"/>
      </w:pPr>
      <w:rPr>
        <w:rFonts w:hint="default"/>
      </w:rPr>
    </w:lvl>
    <w:lvl w:ilvl="4">
      <w:start w:val="1"/>
      <w:numFmt w:val="decimal"/>
      <w:lvlText w:val="%1.%2.%3.%4.%5"/>
      <w:lvlJc w:val="left"/>
      <w:pPr>
        <w:ind w:left="5284" w:hanging="1080"/>
      </w:pPr>
      <w:rPr>
        <w:rFonts w:hint="default"/>
      </w:rPr>
    </w:lvl>
    <w:lvl w:ilvl="5">
      <w:start w:val="1"/>
      <w:numFmt w:val="decimal"/>
      <w:lvlText w:val="%1.%2.%3.%4.%5.%6"/>
      <w:lvlJc w:val="left"/>
      <w:pPr>
        <w:ind w:left="6335" w:hanging="1080"/>
      </w:pPr>
      <w:rPr>
        <w:rFonts w:hint="default"/>
      </w:rPr>
    </w:lvl>
    <w:lvl w:ilvl="6">
      <w:start w:val="1"/>
      <w:numFmt w:val="decimal"/>
      <w:lvlText w:val="%1.%2.%3.%4.%5.%6.%7"/>
      <w:lvlJc w:val="left"/>
      <w:pPr>
        <w:ind w:left="7746" w:hanging="1440"/>
      </w:pPr>
      <w:rPr>
        <w:rFonts w:hint="default"/>
      </w:rPr>
    </w:lvl>
    <w:lvl w:ilvl="7">
      <w:start w:val="1"/>
      <w:numFmt w:val="decimal"/>
      <w:lvlText w:val="%1.%2.%3.%4.%5.%6.%7.%8"/>
      <w:lvlJc w:val="left"/>
      <w:pPr>
        <w:ind w:left="8797" w:hanging="1440"/>
      </w:pPr>
      <w:rPr>
        <w:rFonts w:hint="default"/>
      </w:rPr>
    </w:lvl>
    <w:lvl w:ilvl="8">
      <w:start w:val="1"/>
      <w:numFmt w:val="decimal"/>
      <w:lvlText w:val="%1.%2.%3.%4.%5.%6.%7.%8.%9"/>
      <w:lvlJc w:val="left"/>
      <w:pPr>
        <w:ind w:left="10208" w:hanging="1800"/>
      </w:pPr>
      <w:rPr>
        <w:rFonts w:hint="default"/>
      </w:rPr>
    </w:lvl>
  </w:abstractNum>
  <w:abstractNum w:abstractNumId="18" w15:restartNumberingAfterBreak="0">
    <w:nsid w:val="65EE1EF3"/>
    <w:multiLevelType w:val="multilevel"/>
    <w:tmpl w:val="0C36C878"/>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1"/>
      <w:numFmt w:val="decimal"/>
      <w:lvlText w:val="%1.%2.%3."/>
      <w:lvlJc w:val="left"/>
      <w:pPr>
        <w:ind w:left="2564" w:hanging="720"/>
      </w:pPr>
      <w:rPr>
        <w:rFonts w:hint="default"/>
        <w:i w:val="0"/>
        <w:color w:val="auto"/>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9" w15:restartNumberingAfterBreak="0">
    <w:nsid w:val="680E2CF7"/>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20" w15:restartNumberingAfterBreak="0">
    <w:nsid w:val="68A55CF4"/>
    <w:multiLevelType w:val="hybridMultilevel"/>
    <w:tmpl w:val="D202505E"/>
    <w:lvl w:ilvl="0" w:tplc="D6E46AFC">
      <w:start w:val="4"/>
      <w:numFmt w:val="bullet"/>
      <w:lvlText w:val="-"/>
      <w:lvlJc w:val="left"/>
      <w:pPr>
        <w:ind w:left="1069" w:hanging="360"/>
      </w:pPr>
      <w:rPr>
        <w:rFonts w:ascii="Times New Roman" w:eastAsia="Times New Roman" w:hAnsi="Times New Roman" w:cs="Times New Roman" w:hint="default"/>
      </w:rPr>
    </w:lvl>
    <w:lvl w:ilvl="1" w:tplc="A7E23664" w:tentative="1">
      <w:start w:val="1"/>
      <w:numFmt w:val="bullet"/>
      <w:lvlText w:val="o"/>
      <w:lvlJc w:val="left"/>
      <w:pPr>
        <w:ind w:left="1789" w:hanging="360"/>
      </w:pPr>
      <w:rPr>
        <w:rFonts w:ascii="Courier New" w:hAnsi="Courier New" w:cs="Courier New" w:hint="default"/>
      </w:rPr>
    </w:lvl>
    <w:lvl w:ilvl="2" w:tplc="EAFA3D4E" w:tentative="1">
      <w:start w:val="1"/>
      <w:numFmt w:val="bullet"/>
      <w:lvlText w:val=""/>
      <w:lvlJc w:val="left"/>
      <w:pPr>
        <w:ind w:left="2509" w:hanging="360"/>
      </w:pPr>
      <w:rPr>
        <w:rFonts w:ascii="Wingdings" w:hAnsi="Wingdings" w:hint="default"/>
      </w:rPr>
    </w:lvl>
    <w:lvl w:ilvl="3" w:tplc="6DA0F796" w:tentative="1">
      <w:start w:val="1"/>
      <w:numFmt w:val="bullet"/>
      <w:lvlText w:val=""/>
      <w:lvlJc w:val="left"/>
      <w:pPr>
        <w:ind w:left="3229" w:hanging="360"/>
      </w:pPr>
      <w:rPr>
        <w:rFonts w:ascii="Symbol" w:hAnsi="Symbol" w:hint="default"/>
      </w:rPr>
    </w:lvl>
    <w:lvl w:ilvl="4" w:tplc="DC647634" w:tentative="1">
      <w:start w:val="1"/>
      <w:numFmt w:val="bullet"/>
      <w:lvlText w:val="o"/>
      <w:lvlJc w:val="left"/>
      <w:pPr>
        <w:ind w:left="3949" w:hanging="360"/>
      </w:pPr>
      <w:rPr>
        <w:rFonts w:ascii="Courier New" w:hAnsi="Courier New" w:cs="Courier New" w:hint="default"/>
      </w:rPr>
    </w:lvl>
    <w:lvl w:ilvl="5" w:tplc="2944A2DE" w:tentative="1">
      <w:start w:val="1"/>
      <w:numFmt w:val="bullet"/>
      <w:lvlText w:val=""/>
      <w:lvlJc w:val="left"/>
      <w:pPr>
        <w:ind w:left="4669" w:hanging="360"/>
      </w:pPr>
      <w:rPr>
        <w:rFonts w:ascii="Wingdings" w:hAnsi="Wingdings" w:hint="default"/>
      </w:rPr>
    </w:lvl>
    <w:lvl w:ilvl="6" w:tplc="973ECEB6" w:tentative="1">
      <w:start w:val="1"/>
      <w:numFmt w:val="bullet"/>
      <w:lvlText w:val=""/>
      <w:lvlJc w:val="left"/>
      <w:pPr>
        <w:ind w:left="5389" w:hanging="360"/>
      </w:pPr>
      <w:rPr>
        <w:rFonts w:ascii="Symbol" w:hAnsi="Symbol" w:hint="default"/>
      </w:rPr>
    </w:lvl>
    <w:lvl w:ilvl="7" w:tplc="A4E67A7E" w:tentative="1">
      <w:start w:val="1"/>
      <w:numFmt w:val="bullet"/>
      <w:lvlText w:val="o"/>
      <w:lvlJc w:val="left"/>
      <w:pPr>
        <w:ind w:left="6109" w:hanging="360"/>
      </w:pPr>
      <w:rPr>
        <w:rFonts w:ascii="Courier New" w:hAnsi="Courier New" w:cs="Courier New" w:hint="default"/>
      </w:rPr>
    </w:lvl>
    <w:lvl w:ilvl="8" w:tplc="AD10B6EC" w:tentative="1">
      <w:start w:val="1"/>
      <w:numFmt w:val="bullet"/>
      <w:lvlText w:val=""/>
      <w:lvlJc w:val="left"/>
      <w:pPr>
        <w:ind w:left="6829" w:hanging="360"/>
      </w:pPr>
      <w:rPr>
        <w:rFonts w:ascii="Wingdings" w:hAnsi="Wingdings" w:hint="default"/>
      </w:rPr>
    </w:lvl>
  </w:abstractNum>
  <w:abstractNum w:abstractNumId="21" w15:restartNumberingAfterBreak="0">
    <w:nsid w:val="6B6A1F9C"/>
    <w:multiLevelType w:val="multilevel"/>
    <w:tmpl w:val="04F2F946"/>
    <w:lvl w:ilvl="0">
      <w:start w:val="4"/>
      <w:numFmt w:val="decimal"/>
      <w:lvlText w:val="%1."/>
      <w:lvlJc w:val="left"/>
      <w:pPr>
        <w:ind w:left="2912" w:hanging="360"/>
      </w:pPr>
      <w:rPr>
        <w:rFonts w:hint="default"/>
      </w:rPr>
    </w:lvl>
    <w:lvl w:ilvl="1">
      <w:start w:val="1"/>
      <w:numFmt w:val="decimal"/>
      <w:isLgl/>
      <w:lvlText w:val="%1.%2."/>
      <w:lvlJc w:val="left"/>
      <w:pPr>
        <w:ind w:left="2912"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3272" w:hanging="72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3632" w:hanging="1080"/>
      </w:pPr>
      <w:rPr>
        <w:rFonts w:hint="default"/>
      </w:rPr>
    </w:lvl>
    <w:lvl w:ilvl="6">
      <w:start w:val="1"/>
      <w:numFmt w:val="decimal"/>
      <w:isLgl/>
      <w:lvlText w:val="%1.%2.%3.%4.%5.%6.%7."/>
      <w:lvlJc w:val="left"/>
      <w:pPr>
        <w:ind w:left="3992" w:hanging="1440"/>
      </w:pPr>
      <w:rPr>
        <w:rFonts w:hint="default"/>
      </w:rPr>
    </w:lvl>
    <w:lvl w:ilvl="7">
      <w:start w:val="1"/>
      <w:numFmt w:val="decimal"/>
      <w:isLgl/>
      <w:lvlText w:val="%1.%2.%3.%4.%5.%6.%7.%8."/>
      <w:lvlJc w:val="left"/>
      <w:pPr>
        <w:ind w:left="3992" w:hanging="1440"/>
      </w:pPr>
      <w:rPr>
        <w:rFonts w:hint="default"/>
      </w:rPr>
    </w:lvl>
    <w:lvl w:ilvl="8">
      <w:start w:val="1"/>
      <w:numFmt w:val="decimal"/>
      <w:isLgl/>
      <w:lvlText w:val="%1.%2.%3.%4.%5.%6.%7.%8.%9."/>
      <w:lvlJc w:val="left"/>
      <w:pPr>
        <w:ind w:left="4352" w:hanging="1800"/>
      </w:pPr>
      <w:rPr>
        <w:rFonts w:hint="default"/>
      </w:rPr>
    </w:lvl>
  </w:abstractNum>
  <w:abstractNum w:abstractNumId="22" w15:restartNumberingAfterBreak="0">
    <w:nsid w:val="7241050F"/>
    <w:multiLevelType w:val="hybridMultilevel"/>
    <w:tmpl w:val="742E6C00"/>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
  </w:num>
  <w:num w:numId="2">
    <w:abstractNumId w:val="12"/>
  </w:num>
  <w:num w:numId="3">
    <w:abstractNumId w:val="0"/>
  </w:num>
  <w:num w:numId="4">
    <w:abstractNumId w:val="7"/>
  </w:num>
  <w:num w:numId="5">
    <w:abstractNumId w:val="4"/>
  </w:num>
  <w:num w:numId="6">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20"/>
  </w:num>
  <w:num w:numId="9">
    <w:abstractNumId w:val="2"/>
  </w:num>
  <w:num w:numId="10">
    <w:abstractNumId w:val="9"/>
  </w:num>
  <w:num w:numId="11">
    <w:abstractNumId w:val="11"/>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5"/>
  </w:num>
  <w:num w:numId="15">
    <w:abstractNumId w:val="16"/>
  </w:num>
  <w:num w:numId="16">
    <w:abstractNumId w:val="15"/>
  </w:num>
  <w:num w:numId="17">
    <w:abstractNumId w:val="10"/>
  </w:num>
  <w:num w:numId="18">
    <w:abstractNumId w:val="8"/>
  </w:num>
  <w:num w:numId="19">
    <w:abstractNumId w:val="17"/>
  </w:num>
  <w:num w:numId="20">
    <w:abstractNumId w:val="3"/>
  </w:num>
  <w:num w:numId="21">
    <w:abstractNumId w:val="21"/>
  </w:num>
  <w:num w:numId="22">
    <w:abstractNumId w:val="19"/>
  </w:num>
  <w:num w:numId="23">
    <w:abstractNumId w:val="13"/>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documentProtection w:edit="forms" w:enforcement="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8d6abdb3-99fd-4280-9ca2-a8c9df24d397"/>
  </w:docVars>
  <w:rsids>
    <w:rsidRoot w:val="00B11413"/>
    <w:rsid w:val="0001335D"/>
    <w:rsid w:val="00036F72"/>
    <w:rsid w:val="000506FA"/>
    <w:rsid w:val="000673E6"/>
    <w:rsid w:val="00102783"/>
    <w:rsid w:val="001D5396"/>
    <w:rsid w:val="001E2FBE"/>
    <w:rsid w:val="00267632"/>
    <w:rsid w:val="00287E9C"/>
    <w:rsid w:val="0030776C"/>
    <w:rsid w:val="00361C07"/>
    <w:rsid w:val="003645DC"/>
    <w:rsid w:val="00366CF8"/>
    <w:rsid w:val="00393CA7"/>
    <w:rsid w:val="00651D68"/>
    <w:rsid w:val="006A03BE"/>
    <w:rsid w:val="006B5D30"/>
    <w:rsid w:val="00730197"/>
    <w:rsid w:val="007C27E8"/>
    <w:rsid w:val="00806524"/>
    <w:rsid w:val="0083334A"/>
    <w:rsid w:val="00846ACA"/>
    <w:rsid w:val="008E2F3F"/>
    <w:rsid w:val="0098106E"/>
    <w:rsid w:val="009944B4"/>
    <w:rsid w:val="00A352F2"/>
    <w:rsid w:val="00AB6B96"/>
    <w:rsid w:val="00B11413"/>
    <w:rsid w:val="00B16E2C"/>
    <w:rsid w:val="00B376D3"/>
    <w:rsid w:val="00B41646"/>
    <w:rsid w:val="00BD4E30"/>
    <w:rsid w:val="00C4042D"/>
    <w:rsid w:val="00CD221E"/>
    <w:rsid w:val="00CE09DB"/>
    <w:rsid w:val="00D227AC"/>
    <w:rsid w:val="00D67D72"/>
    <w:rsid w:val="00D8410D"/>
    <w:rsid w:val="00DC2779"/>
    <w:rsid w:val="00DD1617"/>
    <w:rsid w:val="00ED4C40"/>
    <w:rsid w:val="00F362D9"/>
    <w:rsid w:val="00F37566"/>
    <w:rsid w:val="00FF2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0502591C"/>
  <w15:docId w15:val="{4C88EB6D-0DC0-46DC-930F-E25AE6F4F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0809"/>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58390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583903"/>
    <w:rPr>
      <w:rFonts w:ascii="Times New Roman" w:eastAsia="Times New Roman" w:hAnsi="Times New Roman" w:cs="Times New Roman"/>
      <w:b/>
      <w:bCs/>
      <w:lang w:eastAsia="ru-RU"/>
    </w:rPr>
  </w:style>
  <w:style w:type="paragraph" w:styleId="a3">
    <w:name w:val="Body Text Indent"/>
    <w:basedOn w:val="a"/>
    <w:link w:val="a4"/>
    <w:uiPriority w:val="99"/>
    <w:rsid w:val="00583903"/>
    <w:pPr>
      <w:ind w:firstLine="900"/>
    </w:pPr>
    <w:rPr>
      <w:sz w:val="28"/>
    </w:rPr>
  </w:style>
  <w:style w:type="character" w:customStyle="1" w:styleId="a4">
    <w:name w:val="Основной текст с отступом Знак"/>
    <w:basedOn w:val="a0"/>
    <w:link w:val="a3"/>
    <w:uiPriority w:val="99"/>
    <w:rsid w:val="00583903"/>
    <w:rPr>
      <w:rFonts w:ascii="Times New Roman" w:eastAsia="Times New Roman" w:hAnsi="Times New Roman" w:cs="Times New Roman"/>
      <w:sz w:val="28"/>
      <w:szCs w:val="24"/>
      <w:lang w:eastAsia="ru-RU"/>
    </w:rPr>
  </w:style>
  <w:style w:type="paragraph" w:styleId="2">
    <w:name w:val="Body Text Indent 2"/>
    <w:basedOn w:val="a"/>
    <w:link w:val="20"/>
    <w:rsid w:val="00583903"/>
    <w:pPr>
      <w:spacing w:after="120" w:line="480" w:lineRule="auto"/>
      <w:ind w:left="283"/>
    </w:pPr>
  </w:style>
  <w:style w:type="character" w:customStyle="1" w:styleId="20">
    <w:name w:val="Основной текст с отступом 2 Знак"/>
    <w:basedOn w:val="a0"/>
    <w:link w:val="2"/>
    <w:rsid w:val="00583903"/>
    <w:rPr>
      <w:rFonts w:ascii="Times New Roman" w:eastAsia="Times New Roman" w:hAnsi="Times New Roman" w:cs="Times New Roman"/>
      <w:sz w:val="24"/>
      <w:szCs w:val="24"/>
      <w:lang w:eastAsia="ru-RU"/>
    </w:rPr>
  </w:style>
  <w:style w:type="paragraph" w:styleId="3">
    <w:name w:val="Body Text Indent 3"/>
    <w:basedOn w:val="a"/>
    <w:link w:val="30"/>
    <w:uiPriority w:val="99"/>
    <w:rsid w:val="00583903"/>
    <w:pPr>
      <w:spacing w:after="120"/>
      <w:ind w:left="283"/>
    </w:pPr>
    <w:rPr>
      <w:sz w:val="16"/>
      <w:szCs w:val="16"/>
    </w:rPr>
  </w:style>
  <w:style w:type="character" w:customStyle="1" w:styleId="30">
    <w:name w:val="Основной текст с отступом 3 Знак"/>
    <w:basedOn w:val="a0"/>
    <w:link w:val="3"/>
    <w:uiPriority w:val="99"/>
    <w:rsid w:val="00583903"/>
    <w:rPr>
      <w:rFonts w:ascii="Times New Roman" w:eastAsia="Times New Roman" w:hAnsi="Times New Roman" w:cs="Times New Roman"/>
      <w:sz w:val="16"/>
      <w:szCs w:val="16"/>
      <w:lang w:eastAsia="ru-RU"/>
    </w:rPr>
  </w:style>
  <w:style w:type="character" w:styleId="a5">
    <w:name w:val="Hyperlink"/>
    <w:uiPriority w:val="99"/>
    <w:rsid w:val="00583903"/>
    <w:rPr>
      <w:rFonts w:cs="Times New Roman"/>
      <w:color w:val="0000FF"/>
      <w:u w:val="single"/>
    </w:rPr>
  </w:style>
  <w:style w:type="paragraph" w:styleId="a6">
    <w:name w:val="List Paragraph"/>
    <w:basedOn w:val="a"/>
    <w:uiPriority w:val="34"/>
    <w:qFormat/>
    <w:rsid w:val="00583903"/>
    <w:pPr>
      <w:ind w:left="720"/>
      <w:contextualSpacing/>
    </w:pPr>
  </w:style>
  <w:style w:type="paragraph" w:customStyle="1" w:styleId="ConsPlusNormal">
    <w:name w:val="ConsPlusNormal"/>
    <w:rsid w:val="00583903"/>
    <w:pPr>
      <w:autoSpaceDE w:val="0"/>
      <w:autoSpaceDN w:val="0"/>
      <w:adjustRightInd w:val="0"/>
      <w:spacing w:after="0" w:line="240" w:lineRule="auto"/>
    </w:pPr>
    <w:rPr>
      <w:rFonts w:ascii="Courier New" w:eastAsia="Courier" w:hAnsi="Courier New" w:cs="Courier New"/>
      <w:sz w:val="20"/>
      <w:szCs w:val="20"/>
      <w:lang w:eastAsia="ru-RU"/>
    </w:rPr>
  </w:style>
  <w:style w:type="paragraph" w:customStyle="1" w:styleId="1">
    <w:name w:val="Название1"/>
    <w:basedOn w:val="a"/>
    <w:uiPriority w:val="99"/>
    <w:qFormat/>
    <w:rsid w:val="00583903"/>
    <w:pPr>
      <w:ind w:firstLine="900"/>
      <w:jc w:val="center"/>
    </w:pPr>
    <w:rPr>
      <w:sz w:val="28"/>
    </w:rPr>
  </w:style>
  <w:style w:type="character" w:customStyle="1" w:styleId="12">
    <w:name w:val="Ж12с"/>
    <w:basedOn w:val="a0"/>
    <w:uiPriority w:val="1"/>
    <w:rsid w:val="00583903"/>
    <w:rPr>
      <w:rFonts w:ascii="Times New Roman" w:hAnsi="Times New Roman"/>
      <w:b/>
      <w:sz w:val="24"/>
    </w:rPr>
  </w:style>
  <w:style w:type="character" w:customStyle="1" w:styleId="120">
    <w:name w:val="О12с"/>
    <w:basedOn w:val="a0"/>
    <w:uiPriority w:val="1"/>
    <w:rsid w:val="00583903"/>
    <w:rPr>
      <w:rFonts w:ascii="Times New Roman" w:hAnsi="Times New Roman"/>
      <w:sz w:val="24"/>
    </w:rPr>
  </w:style>
  <w:style w:type="character" w:customStyle="1" w:styleId="10">
    <w:name w:val="О10"/>
    <w:basedOn w:val="a0"/>
    <w:uiPriority w:val="1"/>
    <w:rsid w:val="00583903"/>
    <w:rPr>
      <w:rFonts w:ascii="Times New Roman" w:hAnsi="Times New Roman"/>
      <w:sz w:val="20"/>
    </w:rPr>
  </w:style>
  <w:style w:type="character" w:customStyle="1" w:styleId="121">
    <w:name w:val="О12"/>
    <w:basedOn w:val="a0"/>
    <w:uiPriority w:val="1"/>
    <w:rsid w:val="00583903"/>
    <w:rPr>
      <w:rFonts w:ascii="Times New Roman" w:hAnsi="Times New Roman"/>
      <w:sz w:val="24"/>
    </w:rPr>
  </w:style>
  <w:style w:type="character" w:customStyle="1" w:styleId="11">
    <w:name w:val="О11"/>
    <w:basedOn w:val="a0"/>
    <w:uiPriority w:val="1"/>
    <w:rsid w:val="00583903"/>
    <w:rPr>
      <w:rFonts w:ascii="Times New Roman" w:hAnsi="Times New Roman"/>
      <w:sz w:val="22"/>
    </w:rPr>
  </w:style>
  <w:style w:type="character" w:customStyle="1" w:styleId="122">
    <w:name w:val="Ж12"/>
    <w:basedOn w:val="a0"/>
    <w:uiPriority w:val="1"/>
    <w:rsid w:val="00583903"/>
    <w:rPr>
      <w:rFonts w:ascii="Times New Roman" w:hAnsi="Times New Roman"/>
      <w:b/>
      <w:sz w:val="24"/>
    </w:rPr>
  </w:style>
  <w:style w:type="paragraph" w:styleId="a7">
    <w:name w:val="Normal (Web)"/>
    <w:basedOn w:val="a"/>
    <w:uiPriority w:val="99"/>
    <w:unhideWhenUsed/>
    <w:rsid w:val="00583903"/>
    <w:pPr>
      <w:spacing w:before="100" w:beforeAutospacing="1" w:after="100" w:afterAutospacing="1"/>
    </w:pPr>
  </w:style>
  <w:style w:type="paragraph" w:styleId="a8">
    <w:name w:val="header"/>
    <w:basedOn w:val="a"/>
    <w:link w:val="a9"/>
    <w:uiPriority w:val="99"/>
    <w:unhideWhenUsed/>
    <w:rsid w:val="00056EE4"/>
    <w:pPr>
      <w:tabs>
        <w:tab w:val="center" w:pos="4677"/>
        <w:tab w:val="right" w:pos="9355"/>
      </w:tabs>
    </w:pPr>
  </w:style>
  <w:style w:type="character" w:customStyle="1" w:styleId="a9">
    <w:name w:val="Верхний колонтитул Знак"/>
    <w:basedOn w:val="a0"/>
    <w:link w:val="a8"/>
    <w:uiPriority w:val="99"/>
    <w:rsid w:val="00056EE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56EE4"/>
    <w:pPr>
      <w:tabs>
        <w:tab w:val="center" w:pos="4677"/>
        <w:tab w:val="right" w:pos="9355"/>
      </w:tabs>
    </w:pPr>
  </w:style>
  <w:style w:type="character" w:customStyle="1" w:styleId="ab">
    <w:name w:val="Нижний колонтитул Знак"/>
    <w:basedOn w:val="a0"/>
    <w:link w:val="aa"/>
    <w:uiPriority w:val="99"/>
    <w:rsid w:val="00056EE4"/>
    <w:rPr>
      <w:rFonts w:ascii="Times New Roman" w:eastAsia="Times New Roman" w:hAnsi="Times New Roman" w:cs="Times New Roman"/>
      <w:sz w:val="24"/>
      <w:szCs w:val="24"/>
      <w:lang w:eastAsia="ru-RU"/>
    </w:rPr>
  </w:style>
  <w:style w:type="character" w:styleId="ac">
    <w:name w:val="Strong"/>
    <w:basedOn w:val="a0"/>
    <w:uiPriority w:val="22"/>
    <w:qFormat/>
    <w:rsid w:val="000F7C1A"/>
    <w:rPr>
      <w:b/>
      <w:bCs/>
    </w:rPr>
  </w:style>
  <w:style w:type="paragraph" w:styleId="ad">
    <w:name w:val="Balloon Text"/>
    <w:basedOn w:val="a"/>
    <w:link w:val="ae"/>
    <w:uiPriority w:val="99"/>
    <w:semiHidden/>
    <w:unhideWhenUsed/>
    <w:rsid w:val="0014123F"/>
    <w:rPr>
      <w:rFonts w:ascii="Tms Rmn" w:hAnsi="Tms Rmn" w:cs="Tms Rmn"/>
      <w:sz w:val="18"/>
      <w:szCs w:val="18"/>
    </w:rPr>
  </w:style>
  <w:style w:type="character" w:customStyle="1" w:styleId="ae">
    <w:name w:val="Текст выноски Знак"/>
    <w:basedOn w:val="a0"/>
    <w:link w:val="ad"/>
    <w:uiPriority w:val="99"/>
    <w:semiHidden/>
    <w:rsid w:val="0014123F"/>
    <w:rPr>
      <w:rFonts w:ascii="Tms Rmn" w:eastAsia="Times New Roman" w:hAnsi="Tms Rmn" w:cs="Tms Rmn"/>
      <w:sz w:val="18"/>
      <w:szCs w:val="18"/>
      <w:lang w:eastAsia="ru-RU"/>
    </w:rPr>
  </w:style>
  <w:style w:type="character" w:styleId="af">
    <w:name w:val="annotation reference"/>
    <w:uiPriority w:val="99"/>
    <w:unhideWhenUsed/>
    <w:rsid w:val="0014123F"/>
    <w:rPr>
      <w:sz w:val="16"/>
      <w:szCs w:val="16"/>
    </w:rPr>
  </w:style>
  <w:style w:type="paragraph" w:styleId="af0">
    <w:name w:val="annotation text"/>
    <w:basedOn w:val="a"/>
    <w:link w:val="af1"/>
    <w:uiPriority w:val="99"/>
    <w:unhideWhenUsed/>
    <w:rsid w:val="0014123F"/>
    <w:rPr>
      <w:sz w:val="20"/>
      <w:szCs w:val="20"/>
    </w:rPr>
  </w:style>
  <w:style w:type="character" w:customStyle="1" w:styleId="af1">
    <w:name w:val="Текст примечания Знак"/>
    <w:basedOn w:val="a0"/>
    <w:link w:val="af0"/>
    <w:uiPriority w:val="99"/>
    <w:rsid w:val="0014123F"/>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262BEC"/>
    <w:rPr>
      <w:b/>
      <w:bCs/>
    </w:rPr>
  </w:style>
  <w:style w:type="character" w:customStyle="1" w:styleId="af3">
    <w:name w:val="Тема примечания Знак"/>
    <w:basedOn w:val="af1"/>
    <w:link w:val="af2"/>
    <w:uiPriority w:val="99"/>
    <w:semiHidden/>
    <w:rsid w:val="00262BEC"/>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sid w:val="00FC6C69"/>
    <w:rPr>
      <w:color w:val="605E5C"/>
      <w:shd w:val="clear" w:color="auto" w:fill="E1DFDD"/>
    </w:rPr>
  </w:style>
  <w:style w:type="paragraph" w:styleId="af4">
    <w:name w:val="Revision"/>
    <w:hidden/>
    <w:uiPriority w:val="99"/>
    <w:semiHidden/>
    <w:rsid w:val="00F10046"/>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7B7383"/>
    <w:pPr>
      <w:autoSpaceDE w:val="0"/>
      <w:autoSpaceDN w:val="0"/>
      <w:adjustRightInd w:val="0"/>
      <w:spacing w:after="0" w:line="240" w:lineRule="auto"/>
    </w:pPr>
    <w:rPr>
      <w:rFonts w:ascii="Times New Roman" w:hAnsi="Times New Roman" w:cs="Times New Roman"/>
      <w:color w:val="000000"/>
      <w:sz w:val="24"/>
      <w:szCs w:val="24"/>
    </w:rPr>
  </w:style>
  <w:style w:type="paragraph" w:styleId="af5">
    <w:name w:val="Plain Text"/>
    <w:basedOn w:val="a"/>
    <w:link w:val="af6"/>
    <w:uiPriority w:val="99"/>
    <w:rsid w:val="00972249"/>
    <w:rPr>
      <w:rFonts w:ascii="Courier" w:eastAsia="Courier" w:hAnsi="Courier"/>
      <w:sz w:val="22"/>
      <w:szCs w:val="21"/>
      <w:lang w:eastAsia="en-US"/>
    </w:rPr>
  </w:style>
  <w:style w:type="character" w:customStyle="1" w:styleId="af6">
    <w:name w:val="Текст Знак"/>
    <w:basedOn w:val="a0"/>
    <w:link w:val="af5"/>
    <w:uiPriority w:val="99"/>
    <w:rsid w:val="00972249"/>
    <w:rPr>
      <w:rFonts w:ascii="Courier" w:eastAsia="Courier" w:hAnsi="Courier" w:cs="Times New Roman"/>
      <w:szCs w:val="21"/>
    </w:rPr>
  </w:style>
  <w:style w:type="character" w:customStyle="1" w:styleId="21">
    <w:name w:val="Неразрешенное упоминание2"/>
    <w:basedOn w:val="a0"/>
    <w:uiPriority w:val="99"/>
    <w:rsid w:val="000C2B94"/>
    <w:rPr>
      <w:color w:val="605E5C"/>
      <w:shd w:val="clear" w:color="auto" w:fill="E1DFDD"/>
    </w:rPr>
  </w:style>
  <w:style w:type="paragraph" w:customStyle="1" w:styleId="Normal1">
    <w:name w:val="Normal1"/>
    <w:rsid w:val="00C97B01"/>
    <w:pPr>
      <w:widowControl w:val="0"/>
      <w:spacing w:after="0" w:line="300" w:lineRule="auto"/>
      <w:ind w:firstLine="720"/>
    </w:pPr>
    <w:rPr>
      <w:rFonts w:ascii="Times New Roman" w:eastAsia="Times New Roman" w:hAnsi="Times New Roman" w:cs="Times New Roman"/>
      <w:lang w:eastAsia="ru-RU"/>
    </w:rPr>
  </w:style>
  <w:style w:type="paragraph" w:styleId="af7">
    <w:name w:val="Body Text"/>
    <w:basedOn w:val="a"/>
    <w:link w:val="af8"/>
    <w:uiPriority w:val="99"/>
    <w:semiHidden/>
    <w:unhideWhenUsed/>
    <w:rsid w:val="00AA2884"/>
    <w:pPr>
      <w:spacing w:after="120"/>
    </w:pPr>
  </w:style>
  <w:style w:type="character" w:customStyle="1" w:styleId="af8">
    <w:name w:val="Основной текст Знак"/>
    <w:basedOn w:val="a0"/>
    <w:link w:val="af7"/>
    <w:uiPriority w:val="99"/>
    <w:semiHidden/>
    <w:rsid w:val="00AA2884"/>
    <w:rPr>
      <w:rFonts w:ascii="Times New Roman" w:eastAsia="Times New Roman" w:hAnsi="Times New Roman" w:cs="Times New Roman"/>
      <w:sz w:val="24"/>
      <w:szCs w:val="24"/>
      <w:lang w:eastAsia="ru-RU"/>
    </w:rPr>
  </w:style>
  <w:style w:type="character" w:customStyle="1" w:styleId="31">
    <w:name w:val="Неразрешенное упоминание3"/>
    <w:basedOn w:val="a0"/>
    <w:uiPriority w:val="99"/>
    <w:rsid w:val="009F704E"/>
    <w:rPr>
      <w:color w:val="605E5C"/>
      <w:shd w:val="clear" w:color="auto" w:fill="E1DFDD"/>
    </w:rPr>
  </w:style>
  <w:style w:type="character" w:customStyle="1" w:styleId="4">
    <w:name w:val="Неразрешенное упоминание4"/>
    <w:basedOn w:val="a0"/>
    <w:uiPriority w:val="99"/>
    <w:rsid w:val="00010F5A"/>
    <w:rPr>
      <w:color w:val="605E5C"/>
      <w:shd w:val="clear" w:color="auto" w:fill="E1DFDD"/>
    </w:rPr>
  </w:style>
  <w:style w:type="character" w:styleId="af9">
    <w:name w:val="Placeholder Text"/>
    <w:basedOn w:val="a0"/>
    <w:uiPriority w:val="99"/>
    <w:rsid w:val="00D5229A"/>
    <w:rPr>
      <w:color w:val="808080"/>
    </w:rPr>
  </w:style>
  <w:style w:type="character" w:customStyle="1" w:styleId="FontStyle37">
    <w:name w:val="Font Style37"/>
    <w:basedOn w:val="a0"/>
    <w:uiPriority w:val="99"/>
    <w:rsid w:val="000E1961"/>
    <w:rPr>
      <w:rFonts w:ascii="Times New Roman" w:hAnsi="Times New Roman" w:cs="Times New Roman" w:hint="default"/>
      <w:b/>
      <w:bCs/>
      <w:sz w:val="22"/>
      <w:szCs w:val="22"/>
    </w:rPr>
  </w:style>
  <w:style w:type="character" w:customStyle="1" w:styleId="5">
    <w:name w:val="Неразрешенное упоминание5"/>
    <w:basedOn w:val="a0"/>
    <w:uiPriority w:val="99"/>
    <w:rsid w:val="003B525D"/>
    <w:rPr>
      <w:color w:val="605E5C"/>
      <w:shd w:val="clear" w:color="auto" w:fill="E1DFDD"/>
    </w:rPr>
  </w:style>
  <w:style w:type="table" w:styleId="afa">
    <w:name w:val="Table Grid"/>
    <w:basedOn w:val="a1"/>
    <w:uiPriority w:val="39"/>
    <w:rsid w:val="00BE3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Неразрешенное упоминание6"/>
    <w:basedOn w:val="a0"/>
    <w:uiPriority w:val="99"/>
    <w:semiHidden/>
    <w:unhideWhenUsed/>
    <w:rsid w:val="00152222"/>
    <w:rPr>
      <w:color w:val="605E5C"/>
      <w:shd w:val="clear" w:color="auto" w:fill="E1DFDD"/>
    </w:rPr>
  </w:style>
  <w:style w:type="character" w:customStyle="1" w:styleId="7">
    <w:name w:val="Неразрешенное упоминание7"/>
    <w:basedOn w:val="a0"/>
    <w:uiPriority w:val="99"/>
    <w:semiHidden/>
    <w:unhideWhenUsed/>
    <w:rsid w:val="006A0298"/>
    <w:rPr>
      <w:color w:val="605E5C"/>
      <w:shd w:val="clear" w:color="auto" w:fill="E1DFDD"/>
    </w:rPr>
  </w:style>
  <w:style w:type="character" w:customStyle="1" w:styleId="100">
    <w:name w:val="10"/>
    <w:basedOn w:val="a0"/>
    <w:rsid w:val="00E8504C"/>
  </w:style>
  <w:style w:type="character" w:customStyle="1" w:styleId="8">
    <w:name w:val="Неразрешенное упоминание8"/>
    <w:basedOn w:val="a0"/>
    <w:uiPriority w:val="99"/>
    <w:rsid w:val="00B96495"/>
    <w:rPr>
      <w:color w:val="605E5C"/>
      <w:shd w:val="clear" w:color="auto" w:fill="E1DFDD"/>
    </w:rPr>
  </w:style>
  <w:style w:type="paragraph" w:customStyle="1" w:styleId="xmsonormal">
    <w:name w:val="x_msonormal"/>
    <w:basedOn w:val="a"/>
    <w:rsid w:val="00E41C2D"/>
    <w:rPr>
      <w:rFonts w:ascii="Calibri" w:eastAsiaTheme="minorHAnsi" w:hAnsi="Calibri" w:cs="Calibri"/>
      <w:sz w:val="22"/>
      <w:szCs w:val="22"/>
    </w:rPr>
  </w:style>
  <w:style w:type="character" w:customStyle="1" w:styleId="9">
    <w:name w:val="Неразрешенное упоминание9"/>
    <w:basedOn w:val="a0"/>
    <w:uiPriority w:val="99"/>
    <w:rsid w:val="008F104D"/>
    <w:rPr>
      <w:color w:val="605E5C"/>
      <w:shd w:val="clear" w:color="auto" w:fill="E1DFDD"/>
    </w:rPr>
  </w:style>
  <w:style w:type="character" w:styleId="afb">
    <w:name w:val="Unresolved Mention"/>
    <w:basedOn w:val="a0"/>
    <w:uiPriority w:val="99"/>
    <w:rsid w:val="00B416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8022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ity-bay.r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scrow@domrf.r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D121F27C3A04580914E670050379535"/>
        <w:category>
          <w:name w:val="Общие"/>
          <w:gallery w:val="placeholder"/>
        </w:category>
        <w:types>
          <w:type w:val="bbPlcHdr"/>
        </w:types>
        <w:behaviors>
          <w:behavior w:val="content"/>
        </w:behaviors>
        <w:guid w:val="{2053ED53-0756-4637-82DF-68A2FE8ACCC0}"/>
      </w:docPartPr>
      <w:docPartBody>
        <w:p w:rsidR="00AB3D95" w:rsidRDefault="00AB3D95" w:rsidP="00AB3D95">
          <w:pPr>
            <w:pStyle w:val="FB0AAB1E47A647639EC122463BBB66EB"/>
          </w:pPr>
          <w:r>
            <w:rPr>
              <w:rStyle w:val="a3"/>
            </w:rPr>
            <w:t>Место для ввода текста.</w:t>
          </w:r>
        </w:p>
      </w:docPartBody>
    </w:docPart>
    <w:docPart>
      <w:docPartPr>
        <w:name w:val="9BF6D4F9D5694C92921E33664033EECA"/>
        <w:category>
          <w:name w:val="Общие"/>
          <w:gallery w:val="placeholder"/>
        </w:category>
        <w:types>
          <w:type w:val="bbPlcHdr"/>
        </w:types>
        <w:behaviors>
          <w:behavior w:val="content"/>
        </w:behaviors>
        <w:guid w:val="{D8BE37B0-E8EB-492E-9586-5C4F3F68F60F}"/>
      </w:docPartPr>
      <w:docPartBody>
        <w:p w:rsidR="00AB3D95" w:rsidRDefault="00AB3D95" w:rsidP="00AB3D95">
          <w:pPr>
            <w:pStyle w:val="AE6045E55B1A4EC2BE45FC8442B319B4"/>
          </w:pPr>
          <w:r>
            <w:rPr>
              <w:rStyle w:val="a3"/>
            </w:rPr>
            <w:t>Место для ввода текста.</w:t>
          </w:r>
        </w:p>
      </w:docPartBody>
    </w:docPart>
    <w:docPart>
      <w:docPartPr>
        <w:name w:val="F38991189AE244E4B335902ABE448DB2"/>
        <w:category>
          <w:name w:val="Общие"/>
          <w:gallery w:val="placeholder"/>
        </w:category>
        <w:types>
          <w:type w:val="bbPlcHdr"/>
        </w:types>
        <w:behaviors>
          <w:behavior w:val="content"/>
        </w:behaviors>
        <w:guid w:val="{0BD17A85-4D16-4764-8245-10007B485AD8}"/>
      </w:docPartPr>
      <w:docPartBody>
        <w:p w:rsidR="00AB3D95" w:rsidRDefault="00AB3D95" w:rsidP="00AB3D95">
          <w:pPr>
            <w:pStyle w:val="67B0A70182F149C08EB2A305173088D8"/>
          </w:pPr>
          <w:r>
            <w:rPr>
              <w:rStyle w:val="a3"/>
            </w:rPr>
            <w:t>Место для ввода текста.</w:t>
          </w:r>
        </w:p>
      </w:docPartBody>
    </w:docPart>
    <w:docPart>
      <w:docPartPr>
        <w:name w:val="4097579E5F3042A99EF78EB7A9F4A3E5"/>
        <w:category>
          <w:name w:val="Общие"/>
          <w:gallery w:val="placeholder"/>
        </w:category>
        <w:types>
          <w:type w:val="bbPlcHdr"/>
        </w:types>
        <w:behaviors>
          <w:behavior w:val="content"/>
        </w:behaviors>
        <w:guid w:val="{63389A1C-BBB1-463E-AB09-22A9D1D1BF5C}"/>
      </w:docPartPr>
      <w:docPartBody>
        <w:p w:rsidR="00AB3D95" w:rsidRDefault="00AB3D95" w:rsidP="00AB3D95">
          <w:pPr>
            <w:pStyle w:val="2BA03EC5FA9F4242B1C0DBFC0E208847"/>
          </w:pPr>
          <w:r>
            <w:rPr>
              <w:rStyle w:val="a3"/>
            </w:rPr>
            <w:t>Место для ввода текста.</w:t>
          </w:r>
        </w:p>
      </w:docPartBody>
    </w:docPart>
    <w:docPart>
      <w:docPartPr>
        <w:name w:val="8A3EC4856EBF40D0911650C7D01CB666"/>
        <w:category>
          <w:name w:val="Общие"/>
          <w:gallery w:val="placeholder"/>
        </w:category>
        <w:types>
          <w:type w:val="bbPlcHdr"/>
        </w:types>
        <w:behaviors>
          <w:behavior w:val="content"/>
        </w:behaviors>
        <w:guid w:val="{782108FB-D4E1-459F-B307-CE5AD1EB256D}"/>
      </w:docPartPr>
      <w:docPartBody>
        <w:p w:rsidR="00AB3D95" w:rsidRDefault="00AB3D95" w:rsidP="00AB3D95">
          <w:pPr>
            <w:pStyle w:val="0C1E9D515F6D46919E2644F2B6C22EC0"/>
          </w:pPr>
          <w:r>
            <w:rPr>
              <w:rStyle w:val="a3"/>
            </w:rPr>
            <w:t>Место для ввода текста.</w:t>
          </w:r>
        </w:p>
      </w:docPartBody>
    </w:docPart>
    <w:docPart>
      <w:docPartPr>
        <w:name w:val="3F4C21C301604C32833ACDE7E116FE00"/>
        <w:category>
          <w:name w:val="Общие"/>
          <w:gallery w:val="placeholder"/>
        </w:category>
        <w:types>
          <w:type w:val="bbPlcHdr"/>
        </w:types>
        <w:behaviors>
          <w:behavior w:val="content"/>
        </w:behaviors>
        <w:guid w:val="{F879FD79-8630-4B57-A725-19C3B5318181}"/>
      </w:docPartPr>
      <w:docPartBody>
        <w:p w:rsidR="00AB3D95" w:rsidRDefault="00AB3D95" w:rsidP="00AB3D95">
          <w:pPr>
            <w:pStyle w:val="80F5B080EC584F4D8BFADFBFEBEE7887"/>
          </w:pPr>
          <w:r>
            <w:rPr>
              <w:rStyle w:val="a3"/>
            </w:rPr>
            <w:t>Место для ввода текста.</w:t>
          </w:r>
        </w:p>
      </w:docPartBody>
    </w:docPart>
    <w:docPart>
      <w:docPartPr>
        <w:name w:val="08FE457FECAD474A83EA52C170A1524B"/>
        <w:category>
          <w:name w:val="Общие"/>
          <w:gallery w:val="placeholder"/>
        </w:category>
        <w:types>
          <w:type w:val="bbPlcHdr"/>
        </w:types>
        <w:behaviors>
          <w:behavior w:val="content"/>
        </w:behaviors>
        <w:guid w:val="{BD7AE80F-82D2-4DD4-A2AE-BB16BA4E281A}"/>
      </w:docPartPr>
      <w:docPartBody>
        <w:p w:rsidR="00AB3D95" w:rsidRDefault="00AB3D95" w:rsidP="00AB3D95">
          <w:pPr>
            <w:pStyle w:val="71709CFA9443425F987B8D9B1DA449BE"/>
          </w:pPr>
          <w:r>
            <w:rPr>
              <w:rStyle w:val="a3"/>
            </w:rPr>
            <w:t>Место для ввода текста.</w:t>
          </w:r>
        </w:p>
      </w:docPartBody>
    </w:docPart>
    <w:docPart>
      <w:docPartPr>
        <w:name w:val="AE6045E55B1A4EC2BE45FC8442B319B4"/>
        <w:category>
          <w:name w:val="Общие"/>
          <w:gallery w:val="placeholder"/>
        </w:category>
        <w:types>
          <w:type w:val="bbPlcHdr"/>
        </w:types>
        <w:behaviors>
          <w:behavior w:val="content"/>
        </w:behaviors>
        <w:guid w:val="{B20280B7-0EC8-42CB-BBB1-C9DE59902F6D}"/>
      </w:docPartPr>
      <w:docPartBody>
        <w:p w:rsidR="00AB3D95" w:rsidRDefault="00AB3D95" w:rsidP="00AB3D95">
          <w:pPr>
            <w:pStyle w:val="A56F839C6864449F8A0936CA629BC5B6"/>
          </w:pPr>
          <w:r>
            <w:rPr>
              <w:rStyle w:val="a3"/>
            </w:rPr>
            <w:t>Место для ввода текста.</w:t>
          </w:r>
        </w:p>
      </w:docPartBody>
    </w:docPart>
    <w:docPart>
      <w:docPartPr>
        <w:name w:val="7C506F41C29A463F91D4B8AE03AE6606"/>
        <w:category>
          <w:name w:val="Общие"/>
          <w:gallery w:val="placeholder"/>
        </w:category>
        <w:types>
          <w:type w:val="bbPlcHdr"/>
        </w:types>
        <w:behaviors>
          <w:behavior w:val="content"/>
        </w:behaviors>
        <w:guid w:val="{16BF32E1-136C-46E9-97DF-A4A3CCA2915C}"/>
      </w:docPartPr>
      <w:docPartBody>
        <w:p w:rsidR="00AB3D95" w:rsidRDefault="00AB3D95" w:rsidP="00AB3D95">
          <w:pPr>
            <w:pStyle w:val="2881F3743B6F403EABA17BA57168B298"/>
          </w:pPr>
          <w:r>
            <w:rPr>
              <w:rStyle w:val="a3"/>
            </w:rPr>
            <w:t>Место для ввода текста.</w:t>
          </w:r>
        </w:p>
      </w:docPartBody>
    </w:docPart>
    <w:docPart>
      <w:docPartPr>
        <w:name w:val="A89B1E843E8947D18DF143D106B9F264"/>
        <w:category>
          <w:name w:val="Общие"/>
          <w:gallery w:val="placeholder"/>
        </w:category>
        <w:types>
          <w:type w:val="bbPlcHdr"/>
        </w:types>
        <w:behaviors>
          <w:behavior w:val="content"/>
        </w:behaviors>
        <w:guid w:val="{ABD0B719-DAFC-4C8B-90CC-676536328893}"/>
      </w:docPartPr>
      <w:docPartBody>
        <w:p w:rsidR="00AB3D95" w:rsidRDefault="00AB3D95" w:rsidP="00AB3D95">
          <w:pPr>
            <w:pStyle w:val="DE3D6630A9B54A0B932B18C43438E395"/>
          </w:pPr>
          <w:r>
            <w:rPr>
              <w:rStyle w:val="a3"/>
            </w:rPr>
            <w:t>Место для ввода текста.</w:t>
          </w:r>
        </w:p>
      </w:docPartBody>
    </w:docPart>
    <w:docPart>
      <w:docPartPr>
        <w:name w:val="C17A4CFC8F7641DEB4FB278E2792DD2B"/>
        <w:category>
          <w:name w:val="Общие"/>
          <w:gallery w:val="placeholder"/>
        </w:category>
        <w:types>
          <w:type w:val="bbPlcHdr"/>
        </w:types>
        <w:behaviors>
          <w:behavior w:val="content"/>
        </w:behaviors>
        <w:guid w:val="{70F631E3-6E04-48EA-BEC5-406596855484}"/>
      </w:docPartPr>
      <w:docPartBody>
        <w:p w:rsidR="00AB3D95" w:rsidRDefault="00AB3D95" w:rsidP="00AB3D95">
          <w:pPr>
            <w:pStyle w:val="032C6B26852846B49534F0C3AB926F21"/>
          </w:pPr>
          <w:r>
            <w:rPr>
              <w:rStyle w:val="a3"/>
            </w:rPr>
            <w:t>Место для ввода текста.</w:t>
          </w:r>
        </w:p>
      </w:docPartBody>
    </w:docPart>
    <w:docPart>
      <w:docPartPr>
        <w:name w:val="636E09008CA0420A80D9ACCE9E9C6D82"/>
        <w:category>
          <w:name w:val="Общие"/>
          <w:gallery w:val="placeholder"/>
        </w:category>
        <w:types>
          <w:type w:val="bbPlcHdr"/>
        </w:types>
        <w:behaviors>
          <w:behavior w:val="content"/>
        </w:behaviors>
        <w:guid w:val="{4FFA1A55-0CEB-4D54-BF7D-CC11D4FC4209}"/>
      </w:docPartPr>
      <w:docPartBody>
        <w:p w:rsidR="00AB3D95" w:rsidRDefault="00AB3D95" w:rsidP="00AB3D95">
          <w:pPr>
            <w:pStyle w:val="A877418C69EC44F0907D510E57C7C80C"/>
          </w:pPr>
          <w:r>
            <w:rPr>
              <w:rStyle w:val="a3"/>
            </w:rPr>
            <w:t>Место для ввода текста.</w:t>
          </w:r>
        </w:p>
      </w:docPartBody>
    </w:docPart>
    <w:docPart>
      <w:docPartPr>
        <w:name w:val="EE3B69CFFCF64CD5B027702281D9E469"/>
        <w:category>
          <w:name w:val="Общие"/>
          <w:gallery w:val="placeholder"/>
        </w:category>
        <w:types>
          <w:type w:val="bbPlcHdr"/>
        </w:types>
        <w:behaviors>
          <w:behavior w:val="content"/>
        </w:behaviors>
        <w:guid w:val="{BDB95EE3-A766-48E1-B125-B09B6244D771}"/>
      </w:docPartPr>
      <w:docPartBody>
        <w:p w:rsidR="00AB3D95" w:rsidRDefault="00AB3D95" w:rsidP="00AB3D95">
          <w:pPr>
            <w:pStyle w:val="FEF16AF118184F41A5EF3C26BA679E1D"/>
          </w:pPr>
          <w:r>
            <w:rPr>
              <w:rStyle w:val="a3"/>
            </w:rPr>
            <w:t>Место для ввода текста.</w:t>
          </w:r>
        </w:p>
      </w:docPartBody>
    </w:docPart>
    <w:docPart>
      <w:docPartPr>
        <w:name w:val="5B051B95B1194260BCBBC28E8E69E4F2"/>
        <w:category>
          <w:name w:val="Общие"/>
          <w:gallery w:val="placeholder"/>
        </w:category>
        <w:types>
          <w:type w:val="bbPlcHdr"/>
        </w:types>
        <w:behaviors>
          <w:behavior w:val="content"/>
        </w:behaviors>
        <w:guid w:val="{C2766AC3-04A4-456F-AAC5-B70960C646D7}"/>
      </w:docPartPr>
      <w:docPartBody>
        <w:p w:rsidR="00AB3D95" w:rsidRDefault="00AB3D95" w:rsidP="00AB3D95">
          <w:pPr>
            <w:pStyle w:val="2AB1088B9D49456AB073227E545CEFED"/>
          </w:pPr>
          <w:r>
            <w:rPr>
              <w:rStyle w:val="a3"/>
            </w:rPr>
            <w:t>Место для ввода текста.</w:t>
          </w:r>
        </w:p>
      </w:docPartBody>
    </w:docPart>
    <w:docPart>
      <w:docPartPr>
        <w:name w:val="FF737650230845C28E2B46E8DA0D4F8F"/>
        <w:category>
          <w:name w:val="Общие"/>
          <w:gallery w:val="placeholder"/>
        </w:category>
        <w:types>
          <w:type w:val="bbPlcHdr"/>
        </w:types>
        <w:behaviors>
          <w:behavior w:val="content"/>
        </w:behaviors>
        <w:guid w:val="{6772B558-7672-4FC8-B2E0-979E8142F9E3}"/>
      </w:docPartPr>
      <w:docPartBody>
        <w:p w:rsidR="00AB3D95" w:rsidRDefault="00AB3D95" w:rsidP="00AB3D95">
          <w:pPr>
            <w:pStyle w:val="35340BCDEA014425AC72772407C47EC4"/>
          </w:pPr>
          <w:r>
            <w:rPr>
              <w:rStyle w:val="a3"/>
            </w:rPr>
            <w:t>Место для ввода текста.</w:t>
          </w:r>
        </w:p>
      </w:docPartBody>
    </w:docPart>
    <w:docPart>
      <w:docPartPr>
        <w:name w:val="03795D2357F74ABF9737725CA93B553B"/>
        <w:category>
          <w:name w:val="Общие"/>
          <w:gallery w:val="placeholder"/>
        </w:category>
        <w:types>
          <w:type w:val="bbPlcHdr"/>
        </w:types>
        <w:behaviors>
          <w:behavior w:val="content"/>
        </w:behaviors>
        <w:guid w:val="{7A9318CF-9111-4644-B071-71DDD211D834}"/>
      </w:docPartPr>
      <w:docPartBody>
        <w:p w:rsidR="00AB3D95" w:rsidRDefault="00AB3D95" w:rsidP="00AB3D95">
          <w:pPr>
            <w:pStyle w:val="F54E89A0B76E4B74AEF205344FDB0C0F"/>
          </w:pPr>
          <w:r>
            <w:rPr>
              <w:rStyle w:val="a3"/>
            </w:rPr>
            <w:t>Место для ввода текста.</w:t>
          </w:r>
        </w:p>
      </w:docPartBody>
    </w:docPart>
    <w:docPart>
      <w:docPartPr>
        <w:name w:val="BD35AFCC30D0434E9E870DDEFF3D4BEC"/>
        <w:category>
          <w:name w:val="Общие"/>
          <w:gallery w:val="placeholder"/>
        </w:category>
        <w:types>
          <w:type w:val="bbPlcHdr"/>
        </w:types>
        <w:behaviors>
          <w:behavior w:val="content"/>
        </w:behaviors>
        <w:guid w:val="{B645F6A8-E7CF-479C-B092-946BAE023B23}"/>
      </w:docPartPr>
      <w:docPartBody>
        <w:p w:rsidR="00AB3D95" w:rsidRDefault="00AB3D95" w:rsidP="00AB3D95">
          <w:pPr>
            <w:pStyle w:val="6D10E4E2F9F74D81A43ED3A1F5DCFEE3"/>
          </w:pPr>
          <w:r>
            <w:rPr>
              <w:rStyle w:val="a3"/>
            </w:rPr>
            <w:t>Место для ввода текста.</w:t>
          </w:r>
        </w:p>
      </w:docPartBody>
    </w:docPart>
    <w:docPart>
      <w:docPartPr>
        <w:name w:val="14798FE56DCE4E68976DEBC18E9E0A4B"/>
        <w:category>
          <w:name w:val="Общие"/>
          <w:gallery w:val="placeholder"/>
        </w:category>
        <w:types>
          <w:type w:val="bbPlcHdr"/>
        </w:types>
        <w:behaviors>
          <w:behavior w:val="content"/>
        </w:behaviors>
        <w:guid w:val="{5DF22371-1433-4824-8E7F-5A2216B34182}"/>
      </w:docPartPr>
      <w:docPartBody>
        <w:p w:rsidR="00AB3D95" w:rsidRDefault="00AB3D95" w:rsidP="00AB3D95">
          <w:pPr>
            <w:pStyle w:val="086641574CE64EFA8533ADA5290A5937"/>
          </w:pPr>
          <w:r>
            <w:rPr>
              <w:rStyle w:val="a3"/>
            </w:rPr>
            <w:t>Место для ввода текста.</w:t>
          </w:r>
        </w:p>
      </w:docPartBody>
    </w:docPart>
    <w:docPart>
      <w:docPartPr>
        <w:name w:val="DE51736F65D14C78A430956AB5C59478"/>
        <w:category>
          <w:name w:val="Общие"/>
          <w:gallery w:val="placeholder"/>
        </w:category>
        <w:types>
          <w:type w:val="bbPlcHdr"/>
        </w:types>
        <w:behaviors>
          <w:behavior w:val="content"/>
        </w:behaviors>
        <w:guid w:val="{659A2C20-275D-482C-92A9-93B76FE92028}"/>
      </w:docPartPr>
      <w:docPartBody>
        <w:p w:rsidR="00AB3D95" w:rsidRDefault="00AB3D95" w:rsidP="00AB3D95">
          <w:pPr>
            <w:pStyle w:val="A68FB30F855F453CBFA6D2E0AEDF9F5B"/>
          </w:pPr>
          <w:r w:rsidRPr="009922F5">
            <w:rPr>
              <w:rStyle w:val="a3"/>
            </w:rPr>
            <w:t>Место для ввода текста.</w:t>
          </w:r>
        </w:p>
      </w:docPartBody>
    </w:docPart>
    <w:docPart>
      <w:docPartPr>
        <w:name w:val="246F8208023F4D60BC08F90C44B67642"/>
        <w:category>
          <w:name w:val="Общие"/>
          <w:gallery w:val="placeholder"/>
        </w:category>
        <w:types>
          <w:type w:val="bbPlcHdr"/>
        </w:types>
        <w:behaviors>
          <w:behavior w:val="content"/>
        </w:behaviors>
        <w:guid w:val="{1B8CB00C-7AE0-41F0-8CF1-992AE6FE908C}"/>
      </w:docPartPr>
      <w:docPartBody>
        <w:p w:rsidR="00AB3D95" w:rsidRDefault="00AB3D95" w:rsidP="00AB3D95">
          <w:pPr>
            <w:pStyle w:val="DB7BE88A402B480DA63E89EFBA4B9BBA"/>
          </w:pPr>
          <w:r w:rsidRPr="009922F5">
            <w:rPr>
              <w:rStyle w:val="a3"/>
            </w:rPr>
            <w:t>Место для ввода текста.</w:t>
          </w:r>
        </w:p>
      </w:docPartBody>
    </w:docPart>
    <w:docPart>
      <w:docPartPr>
        <w:name w:val="5B8C6BC604AD4528883AEE2C2338EAA4"/>
        <w:category>
          <w:name w:val="Общие"/>
          <w:gallery w:val="placeholder"/>
        </w:category>
        <w:types>
          <w:type w:val="bbPlcHdr"/>
        </w:types>
        <w:behaviors>
          <w:behavior w:val="content"/>
        </w:behaviors>
        <w:guid w:val="{7E9A1641-C7F5-4155-9B10-5EFE4DCD1778}"/>
      </w:docPartPr>
      <w:docPartBody>
        <w:p w:rsidR="00AB3D95" w:rsidRDefault="00AB3D95" w:rsidP="00AB3D95">
          <w:pPr>
            <w:pStyle w:val="5B8C6BC604AD4528883AEE2C2338EAA4"/>
          </w:pPr>
          <w:r w:rsidRPr="00EB405E">
            <w:rPr>
              <w:rStyle w:val="a3"/>
            </w:rPr>
            <w:t>Место для ввода текста.</w:t>
          </w:r>
        </w:p>
      </w:docPartBody>
    </w:docPart>
    <w:docPart>
      <w:docPartPr>
        <w:name w:val="4782E62FF4E343AC9F06E4D5A88A3D1C"/>
        <w:category>
          <w:name w:val="Общие"/>
          <w:gallery w:val="placeholder"/>
        </w:category>
        <w:types>
          <w:type w:val="bbPlcHdr"/>
        </w:types>
        <w:behaviors>
          <w:behavior w:val="content"/>
        </w:behaviors>
        <w:guid w:val="{0668DBE7-9EA2-412B-884E-5630D2173268}"/>
      </w:docPartPr>
      <w:docPartBody>
        <w:p w:rsidR="00AB3D95" w:rsidRDefault="00AB3D95" w:rsidP="00AB3D95">
          <w:pPr>
            <w:pStyle w:val="4782E62FF4E343AC9F06E4D5A88A3D1C"/>
          </w:pPr>
          <w:r w:rsidRPr="00EB405E">
            <w:rPr>
              <w:rStyle w:val="a3"/>
            </w:rPr>
            <w:t>Место для ввода текста.</w:t>
          </w:r>
        </w:p>
      </w:docPartBody>
    </w:docPart>
    <w:docPart>
      <w:docPartPr>
        <w:name w:val="014D60ED462E475D8DAC2A1496BE2FD4"/>
        <w:category>
          <w:name w:val="Общие"/>
          <w:gallery w:val="placeholder"/>
        </w:category>
        <w:types>
          <w:type w:val="bbPlcHdr"/>
        </w:types>
        <w:behaviors>
          <w:behavior w:val="content"/>
        </w:behaviors>
        <w:guid w:val="{CB65EFB9-91EC-454E-9282-96641CACC0D3}"/>
      </w:docPartPr>
      <w:docPartBody>
        <w:p w:rsidR="00AB3D95" w:rsidRDefault="00AB3D95" w:rsidP="00AB3D95">
          <w:pPr>
            <w:pStyle w:val="014D60ED462E475D8DAC2A1496BE2FD4"/>
          </w:pPr>
          <w:r w:rsidRPr="00EB405E">
            <w:rPr>
              <w:rStyle w:val="a3"/>
            </w:rPr>
            <w:t>Место для ввода текста.</w:t>
          </w:r>
        </w:p>
      </w:docPartBody>
    </w:docPart>
    <w:docPart>
      <w:docPartPr>
        <w:name w:val="24F1D9BC5C89423B9290D5085371C259"/>
        <w:category>
          <w:name w:val="Общие"/>
          <w:gallery w:val="placeholder"/>
        </w:category>
        <w:types>
          <w:type w:val="bbPlcHdr"/>
        </w:types>
        <w:behaviors>
          <w:behavior w:val="content"/>
        </w:behaviors>
        <w:guid w:val="{7476D77A-4B82-45C5-BF85-A88EC7FDC6D7}"/>
      </w:docPartPr>
      <w:docPartBody>
        <w:p w:rsidR="00AB3D95" w:rsidRDefault="00AB3D95" w:rsidP="00AB3D95">
          <w:pPr>
            <w:pStyle w:val="24F1D9BC5C89423B9290D5085371C259"/>
          </w:pPr>
          <w:r w:rsidRPr="00EB405E">
            <w:rPr>
              <w:rStyle w:val="a3"/>
            </w:rPr>
            <w:t>Место для ввода текста.</w:t>
          </w:r>
        </w:p>
      </w:docPartBody>
    </w:docPart>
    <w:docPart>
      <w:docPartPr>
        <w:name w:val="458A5855DDC147F9A14683FB4C7D014E"/>
        <w:category>
          <w:name w:val="Общие"/>
          <w:gallery w:val="placeholder"/>
        </w:category>
        <w:types>
          <w:type w:val="bbPlcHdr"/>
        </w:types>
        <w:behaviors>
          <w:behavior w:val="content"/>
        </w:behaviors>
        <w:guid w:val="{A14195DB-DBB0-415E-97A3-E8BA10246991}"/>
      </w:docPartPr>
      <w:docPartBody>
        <w:p w:rsidR="00AB3D95" w:rsidRDefault="00AB3D95" w:rsidP="00AB3D95">
          <w:pPr>
            <w:pStyle w:val="458A5855DDC147F9A14683FB4C7D014E"/>
          </w:pPr>
          <w:r w:rsidRPr="00EB405E">
            <w:rPr>
              <w:rStyle w:val="a3"/>
            </w:rPr>
            <w:t>Место для ввода текста.</w:t>
          </w:r>
        </w:p>
      </w:docPartBody>
    </w:docPart>
    <w:docPart>
      <w:docPartPr>
        <w:name w:val="0E93F0FA13E442F981C9273CB93A8E8D"/>
        <w:category>
          <w:name w:val="Общие"/>
          <w:gallery w:val="placeholder"/>
        </w:category>
        <w:types>
          <w:type w:val="bbPlcHdr"/>
        </w:types>
        <w:behaviors>
          <w:behavior w:val="content"/>
        </w:behaviors>
        <w:guid w:val="{809954F0-D6F2-44C2-A3E2-F1ECE44943B7}"/>
      </w:docPartPr>
      <w:docPartBody>
        <w:p w:rsidR="00AB3D95" w:rsidRDefault="00AB3D95" w:rsidP="00AB3D95">
          <w:pPr>
            <w:pStyle w:val="0E93F0FA13E442F981C9273CB93A8E8D"/>
          </w:pPr>
          <w:r w:rsidRPr="00EB405E">
            <w:rPr>
              <w:rStyle w:val="a3"/>
            </w:rPr>
            <w:t>Место для ввода текста.</w:t>
          </w:r>
        </w:p>
      </w:docPartBody>
    </w:docPart>
    <w:docPart>
      <w:docPartPr>
        <w:name w:val="4AA56794D9A24B85AB0FBE30A97D0D0B"/>
        <w:category>
          <w:name w:val="Общие"/>
          <w:gallery w:val="placeholder"/>
        </w:category>
        <w:types>
          <w:type w:val="bbPlcHdr"/>
        </w:types>
        <w:behaviors>
          <w:behavior w:val="content"/>
        </w:behaviors>
        <w:guid w:val="{3283E233-828D-4C24-BC11-288CA0BA2B87}"/>
      </w:docPartPr>
      <w:docPartBody>
        <w:p w:rsidR="00AB3D95" w:rsidRDefault="00AB3D95" w:rsidP="00AB3D95">
          <w:pPr>
            <w:pStyle w:val="E2DFF08F7B3645D6A79F9A571F1F9E9E"/>
          </w:pPr>
          <w:r w:rsidRPr="00EB405E">
            <w:rPr>
              <w:rStyle w:val="a3"/>
            </w:rPr>
            <w:t>Место для ввода текста.</w:t>
          </w:r>
        </w:p>
      </w:docPartBody>
    </w:docPart>
    <w:docPart>
      <w:docPartPr>
        <w:name w:val="E20BD44954E14831BAE8760F3813F498"/>
        <w:category>
          <w:name w:val="Общие"/>
          <w:gallery w:val="placeholder"/>
        </w:category>
        <w:types>
          <w:type w:val="bbPlcHdr"/>
        </w:types>
        <w:behaviors>
          <w:behavior w:val="content"/>
        </w:behaviors>
        <w:guid w:val="{3B48D38E-B96E-4FA5-9696-E431B99004DB}"/>
      </w:docPartPr>
      <w:docPartBody>
        <w:p w:rsidR="00AB3D95" w:rsidRDefault="00AB3D95" w:rsidP="00AB3D95">
          <w:pPr>
            <w:pStyle w:val="8FA3446FAEC948A68F9C2138DBED6E99"/>
          </w:pPr>
          <w:r w:rsidRPr="00EB405E">
            <w:rPr>
              <w:rStyle w:val="a3"/>
            </w:rPr>
            <w:t>Место для ввода текста.</w:t>
          </w:r>
        </w:p>
      </w:docPartBody>
    </w:docPart>
    <w:docPart>
      <w:docPartPr>
        <w:name w:val="029C6EB0E89E4AA4A88627B01B9F3716"/>
        <w:category>
          <w:name w:val="Общие"/>
          <w:gallery w:val="placeholder"/>
        </w:category>
        <w:types>
          <w:type w:val="bbPlcHdr"/>
        </w:types>
        <w:behaviors>
          <w:behavior w:val="content"/>
        </w:behaviors>
        <w:guid w:val="{27D4F9F4-2FF2-48DC-835E-CD86864DD3D2}"/>
      </w:docPartPr>
      <w:docPartBody>
        <w:p w:rsidR="00AB3D95" w:rsidRDefault="00AB3D95" w:rsidP="00AB3D95">
          <w:pPr>
            <w:pStyle w:val="799477D0185245F995B190E0FEE49AF8"/>
          </w:pPr>
          <w:r w:rsidRPr="00EB405E">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PSMT">
    <w:altName w:val="Calibri"/>
    <w:panose1 w:val="00000000000000000000"/>
    <w:charset w:val="CC"/>
    <w:family w:val="auto"/>
    <w:notTrueType/>
    <w:pitch w:val="default"/>
    <w:sig w:usb0="00000203" w:usb1="08070000" w:usb2="00000010" w:usb3="00000000" w:csb0="00020005"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AB3D95"/>
    <w:rsid w:val="000406C3"/>
    <w:rsid w:val="001E6B16"/>
    <w:rsid w:val="0070576A"/>
    <w:rsid w:val="00713702"/>
    <w:rsid w:val="00A9352A"/>
    <w:rsid w:val="00AB3D95"/>
    <w:rsid w:val="00B269A9"/>
    <w:rsid w:val="00CE7E87"/>
    <w:rsid w:val="00D82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1E6B16"/>
  </w:style>
  <w:style w:type="paragraph" w:customStyle="1" w:styleId="DECD6C77A167465F8383A9E32028E37B">
    <w:name w:val="DECD6C77A167465F8383A9E32028E37B"/>
    <w:rsid w:val="00F366ED"/>
  </w:style>
  <w:style w:type="paragraph" w:customStyle="1" w:styleId="3523E17D2FE747A3801E125CACA8C2D0">
    <w:name w:val="3523E17D2FE747A3801E125CACA8C2D0"/>
    <w:rsid w:val="00F366ED"/>
  </w:style>
  <w:style w:type="paragraph" w:customStyle="1" w:styleId="4530E90134554EB1954FC29AADDDD55F">
    <w:name w:val="4530E90134554EB1954FC29AADDDD55F"/>
    <w:rsid w:val="008824AC"/>
  </w:style>
  <w:style w:type="paragraph" w:customStyle="1" w:styleId="8DA7F9B053B44E4CB8677AA5B3D9A68A">
    <w:name w:val="8DA7F9B053B44E4CB8677AA5B3D9A68A"/>
    <w:rsid w:val="000F203E"/>
  </w:style>
  <w:style w:type="paragraph" w:customStyle="1" w:styleId="E7BE6746E0E540AF86F9F05661DB28DF">
    <w:name w:val="E7BE6746E0E540AF86F9F05661DB28DF"/>
    <w:rsid w:val="000F203E"/>
  </w:style>
  <w:style w:type="paragraph" w:customStyle="1" w:styleId="4090F93030024AE8B2BB958A114C0112">
    <w:name w:val="4090F93030024AE8B2BB958A114C0112"/>
    <w:rsid w:val="00D1668D"/>
  </w:style>
  <w:style w:type="paragraph" w:customStyle="1" w:styleId="131D28CB01F44C3CB8F25FC3E2050BEC">
    <w:name w:val="131D28CB01F44C3CB8F25FC3E2050BEC"/>
    <w:rsid w:val="00D1668D"/>
  </w:style>
  <w:style w:type="paragraph" w:customStyle="1" w:styleId="E8220514820341238088EF92B94D9C6A">
    <w:name w:val="E8220514820341238088EF92B94D9C6A"/>
    <w:rsid w:val="008824AC"/>
  </w:style>
  <w:style w:type="paragraph" w:customStyle="1" w:styleId="1AF020A11672428AA173ABFCEC76AF2A">
    <w:name w:val="1AF020A11672428AA173ABFCEC76AF2A"/>
    <w:rsid w:val="008824AC"/>
  </w:style>
  <w:style w:type="paragraph" w:customStyle="1" w:styleId="B9557863CC374F2FB1F6935FFDA02917">
    <w:name w:val="B9557863CC374F2FB1F6935FFDA02917"/>
    <w:rsid w:val="008824AC"/>
  </w:style>
  <w:style w:type="paragraph" w:customStyle="1" w:styleId="8265ED612B0449D6BB029AFBB0C443DF">
    <w:name w:val="8265ED612B0449D6BB029AFBB0C443DF"/>
    <w:rsid w:val="008824AC"/>
  </w:style>
  <w:style w:type="paragraph" w:customStyle="1" w:styleId="5B8C6BC604AD4528883AEE2C2338EAA4">
    <w:name w:val="5B8C6BC604AD4528883AEE2C2338EAA4"/>
    <w:rsid w:val="008824AC"/>
  </w:style>
  <w:style w:type="paragraph" w:customStyle="1" w:styleId="4782E62FF4E343AC9F06E4D5A88A3D1C">
    <w:name w:val="4782E62FF4E343AC9F06E4D5A88A3D1C"/>
    <w:rsid w:val="008824AC"/>
  </w:style>
  <w:style w:type="paragraph" w:customStyle="1" w:styleId="88EF8457ACBF4C66BE8726EF0A1148FF">
    <w:name w:val="88EF8457ACBF4C66BE8726EF0A1148FF"/>
    <w:rsid w:val="008824AC"/>
  </w:style>
  <w:style w:type="paragraph" w:customStyle="1" w:styleId="014D60ED462E475D8DAC2A1496BE2FD4">
    <w:name w:val="014D60ED462E475D8DAC2A1496BE2FD4"/>
    <w:rsid w:val="008824AC"/>
  </w:style>
  <w:style w:type="paragraph" w:customStyle="1" w:styleId="24F1D9BC5C89423B9290D5085371C259">
    <w:name w:val="24F1D9BC5C89423B9290D5085371C259"/>
    <w:rsid w:val="008824AC"/>
  </w:style>
  <w:style w:type="paragraph" w:customStyle="1" w:styleId="458A5855DDC147F9A14683FB4C7D014E">
    <w:name w:val="458A5855DDC147F9A14683FB4C7D014E"/>
    <w:rsid w:val="008824AC"/>
  </w:style>
  <w:style w:type="paragraph" w:customStyle="1" w:styleId="0E93F0FA13E442F981C9273CB93A8E8D">
    <w:name w:val="0E93F0FA13E442F981C9273CB93A8E8D"/>
    <w:rsid w:val="008824AC"/>
  </w:style>
  <w:style w:type="paragraph" w:customStyle="1" w:styleId="1C08596DF93C490DAFC44CC4BCE6233F">
    <w:name w:val="1C08596DF93C490DAFC44CC4BCE6233F"/>
    <w:rsid w:val="00612C42"/>
  </w:style>
  <w:style w:type="paragraph" w:customStyle="1" w:styleId="34231B05FBCC4E889AE6B937FE298831">
    <w:name w:val="34231B05FBCC4E889AE6B937FE298831"/>
    <w:rsid w:val="00612C42"/>
  </w:style>
  <w:style w:type="paragraph" w:customStyle="1" w:styleId="CE8ACEAFBA054340B4CB3EE1959D25EC">
    <w:name w:val="CE8ACEAFBA054340B4CB3EE1959D25EC"/>
    <w:rsid w:val="00612C42"/>
  </w:style>
  <w:style w:type="paragraph" w:customStyle="1" w:styleId="2E832453CC854C9F95C7BCAE94D89558">
    <w:name w:val="2E832453CC854C9F95C7BCAE94D89558"/>
    <w:rsid w:val="00612C42"/>
  </w:style>
  <w:style w:type="paragraph" w:customStyle="1" w:styleId="9F62C0030CF0485185CE33A010CF2F48">
    <w:name w:val="9F62C0030CF0485185CE33A010CF2F48"/>
    <w:rsid w:val="00612C42"/>
  </w:style>
  <w:style w:type="paragraph" w:customStyle="1" w:styleId="D6D037A96AC049DDB0ABA3FFF266BBA7">
    <w:name w:val="D6D037A96AC049DDB0ABA3FFF266BBA7"/>
    <w:rsid w:val="00612C42"/>
  </w:style>
  <w:style w:type="paragraph" w:customStyle="1" w:styleId="19F14DDBBCC941AAA05AE73C89F8906D">
    <w:name w:val="19F14DDBBCC941AAA05AE73C89F8906D"/>
    <w:rsid w:val="00612C42"/>
  </w:style>
  <w:style w:type="paragraph" w:customStyle="1" w:styleId="4AA56794D9A24B85AB0FBE30A97D0D0B">
    <w:name w:val="4AA56794D9A24B85AB0FBE30A97D0D0B"/>
    <w:rsid w:val="008824AC"/>
  </w:style>
  <w:style w:type="paragraph" w:customStyle="1" w:styleId="E20BD44954E14831BAE8760F3813F498">
    <w:name w:val="E20BD44954E14831BAE8760F3813F498"/>
    <w:rsid w:val="008824AC"/>
  </w:style>
  <w:style w:type="paragraph" w:customStyle="1" w:styleId="B3003DFB4D294C39A66F3AD980F1B98F">
    <w:name w:val="B3003DFB4D294C39A66F3AD980F1B98F"/>
    <w:rsid w:val="008824AC"/>
  </w:style>
  <w:style w:type="paragraph" w:customStyle="1" w:styleId="16BFF8E5C006467184D628C860C95EAE">
    <w:name w:val="16BFF8E5C006467184D628C860C95EAE"/>
    <w:rsid w:val="008824AC"/>
  </w:style>
  <w:style w:type="paragraph" w:customStyle="1" w:styleId="0C1F67D30C8A480396850E3F2C90D10A">
    <w:name w:val="0C1F67D30C8A480396850E3F2C90D10A"/>
    <w:rsid w:val="00AA729E"/>
  </w:style>
  <w:style w:type="paragraph" w:customStyle="1" w:styleId="E78DF839F65445248E9811E45929C9BD">
    <w:name w:val="E78DF839F65445248E9811E45929C9BD"/>
    <w:rsid w:val="00AA729E"/>
  </w:style>
  <w:style w:type="paragraph" w:customStyle="1" w:styleId="C0271E1B8C9B43B09108F8A1B4B5B6E6">
    <w:name w:val="C0271E1B8C9B43B09108F8A1B4B5B6E6"/>
    <w:rsid w:val="00AA729E"/>
  </w:style>
  <w:style w:type="paragraph" w:customStyle="1" w:styleId="FB0AAB1E47A647639EC122463BBB66EB">
    <w:name w:val="FB0AAB1E47A647639EC122463BBB66EB"/>
    <w:rsid w:val="00AA729E"/>
  </w:style>
  <w:style w:type="paragraph" w:customStyle="1" w:styleId="AE6045E55B1A4EC2BE45FC8442B319B4">
    <w:name w:val="AE6045E55B1A4EC2BE45FC8442B319B4"/>
    <w:rsid w:val="004D540D"/>
  </w:style>
  <w:style w:type="paragraph" w:customStyle="1" w:styleId="67B0A70182F149C08EB2A305173088D8">
    <w:name w:val="67B0A70182F149C08EB2A305173088D8"/>
    <w:rsid w:val="000E590F"/>
  </w:style>
  <w:style w:type="paragraph" w:customStyle="1" w:styleId="2BA03EC5FA9F4242B1C0DBFC0E208847">
    <w:name w:val="2BA03EC5FA9F4242B1C0DBFC0E208847"/>
    <w:rsid w:val="000E590F"/>
  </w:style>
  <w:style w:type="paragraph" w:customStyle="1" w:styleId="0C1E9D515F6D46919E2644F2B6C22EC0">
    <w:name w:val="0C1E9D515F6D46919E2644F2B6C22EC0"/>
    <w:rsid w:val="000E590F"/>
  </w:style>
  <w:style w:type="paragraph" w:customStyle="1" w:styleId="80F5B080EC584F4D8BFADFBFEBEE7887">
    <w:name w:val="80F5B080EC584F4D8BFADFBFEBEE7887"/>
    <w:rsid w:val="000E590F"/>
  </w:style>
  <w:style w:type="paragraph" w:customStyle="1" w:styleId="71709CFA9443425F987B8D9B1DA449BE">
    <w:name w:val="71709CFA9443425F987B8D9B1DA449BE"/>
    <w:rsid w:val="008824AC"/>
  </w:style>
  <w:style w:type="paragraph" w:customStyle="1" w:styleId="E2DFF08F7B3645D6A79F9A571F1F9E9E">
    <w:name w:val="E2DFF08F7B3645D6A79F9A571F1F9E9E"/>
    <w:rsid w:val="0006715D"/>
  </w:style>
  <w:style w:type="paragraph" w:customStyle="1" w:styleId="8FA3446FAEC948A68F9C2138DBED6E99">
    <w:name w:val="8FA3446FAEC948A68F9C2138DBED6E99"/>
    <w:rsid w:val="0006715D"/>
  </w:style>
  <w:style w:type="paragraph" w:customStyle="1" w:styleId="C2D15687E76C49B992B182D14FE08FD8">
    <w:name w:val="C2D15687E76C49B992B182D14FE08FD8"/>
    <w:rsid w:val="0006715D"/>
  </w:style>
  <w:style w:type="paragraph" w:customStyle="1" w:styleId="3102B4D36C98495F8752D9C27B764355">
    <w:name w:val="3102B4D36C98495F8752D9C27B764355"/>
    <w:rsid w:val="0006715D"/>
  </w:style>
  <w:style w:type="paragraph" w:customStyle="1" w:styleId="83A925F644C64480A7D58B0998E319E7">
    <w:name w:val="83A925F644C64480A7D58B0998E319E7"/>
    <w:rsid w:val="001734EE"/>
  </w:style>
  <w:style w:type="paragraph" w:customStyle="1" w:styleId="95B3E6DBC0694290A1A7E58111DF37CC">
    <w:name w:val="95B3E6DBC0694290A1A7E58111DF37CC"/>
    <w:rsid w:val="001734EE"/>
  </w:style>
  <w:style w:type="paragraph" w:customStyle="1" w:styleId="6A4A259CB2674F68B7922401CE00AA9B">
    <w:name w:val="6A4A259CB2674F68B7922401CE00AA9B"/>
    <w:rsid w:val="001734EE"/>
  </w:style>
  <w:style w:type="paragraph" w:customStyle="1" w:styleId="ADF854B6F2D945B3894CC3D9BFE94D2F">
    <w:name w:val="ADF854B6F2D945B3894CC3D9BFE94D2F"/>
    <w:rsid w:val="001734EE"/>
  </w:style>
  <w:style w:type="paragraph" w:customStyle="1" w:styleId="74E6ADD085D24D88958BEB73085A62FC">
    <w:name w:val="74E6ADD085D24D88958BEB73085A62FC"/>
    <w:rsid w:val="001734EE"/>
  </w:style>
  <w:style w:type="paragraph" w:customStyle="1" w:styleId="5B5D6FB7E1384AFA98C9AE365D93D691">
    <w:name w:val="5B5D6FB7E1384AFA98C9AE365D93D691"/>
    <w:rsid w:val="001734EE"/>
  </w:style>
  <w:style w:type="paragraph" w:customStyle="1" w:styleId="F5AE27F6A9B14756981F7179DB5776E1">
    <w:name w:val="F5AE27F6A9B14756981F7179DB5776E1"/>
    <w:rsid w:val="001734EE"/>
  </w:style>
  <w:style w:type="paragraph" w:customStyle="1" w:styleId="42E67D25F58C43C59EB3FE7F130EAF5B">
    <w:name w:val="42E67D25F58C43C59EB3FE7F130EAF5B"/>
    <w:rsid w:val="001734EE"/>
  </w:style>
  <w:style w:type="paragraph" w:customStyle="1" w:styleId="A07F0854264044BAB309D0BE9AE7FF69">
    <w:name w:val="A07F0854264044BAB309D0BE9AE7FF69"/>
    <w:rsid w:val="008824AC"/>
  </w:style>
  <w:style w:type="paragraph" w:customStyle="1" w:styleId="A1BDCB41E6754B94A9AB3BB92A194CAC">
    <w:name w:val="A1BDCB41E6754B94A9AB3BB92A194CAC"/>
    <w:rsid w:val="008824AC"/>
  </w:style>
  <w:style w:type="paragraph" w:customStyle="1" w:styleId="6708323824D241B996F0430A23E1CCBA">
    <w:name w:val="6708323824D241B996F0430A23E1CCBA"/>
    <w:rsid w:val="008824AC"/>
  </w:style>
  <w:style w:type="paragraph" w:customStyle="1" w:styleId="D15EA7503E21412BA0FD9AC14A08409B">
    <w:name w:val="D15EA7503E21412BA0FD9AC14A08409B"/>
    <w:rsid w:val="008824AC"/>
  </w:style>
  <w:style w:type="paragraph" w:customStyle="1" w:styleId="5A25333B89FF4D0196A52ED5CA835818">
    <w:name w:val="5A25333B89FF4D0196A52ED5CA835818"/>
    <w:rsid w:val="008824AC"/>
  </w:style>
  <w:style w:type="paragraph" w:customStyle="1" w:styleId="B0E336DFF4D14A5B9EA3AAF80BBD036A">
    <w:name w:val="B0E336DFF4D14A5B9EA3AAF80BBD036A"/>
    <w:rsid w:val="008824AC"/>
  </w:style>
  <w:style w:type="paragraph" w:customStyle="1" w:styleId="CF178F6B166F4E118C6C19680996F516">
    <w:name w:val="CF178F6B166F4E118C6C19680996F516"/>
    <w:rsid w:val="008824AC"/>
  </w:style>
  <w:style w:type="paragraph" w:customStyle="1" w:styleId="3E8830F074F4447EBF512132A8C8437F">
    <w:name w:val="3E8830F074F4447EBF512132A8C8437F"/>
    <w:rsid w:val="008824AC"/>
  </w:style>
  <w:style w:type="paragraph" w:customStyle="1" w:styleId="C26844E2C3D9484EA4D8C2A0478DE735">
    <w:name w:val="C26844E2C3D9484EA4D8C2A0478DE735"/>
    <w:rsid w:val="008824AC"/>
  </w:style>
  <w:style w:type="paragraph" w:customStyle="1" w:styleId="15A83DDBFDDD44E1B4F5AD4B8C2269A0">
    <w:name w:val="15A83DDBFDDD44E1B4F5AD4B8C2269A0"/>
    <w:rsid w:val="008824AC"/>
  </w:style>
  <w:style w:type="paragraph" w:customStyle="1" w:styleId="A56F839C6864449F8A0936CA629BC5B6">
    <w:name w:val="A56F839C6864449F8A0936CA629BC5B6"/>
    <w:rsid w:val="008824AC"/>
  </w:style>
  <w:style w:type="paragraph" w:customStyle="1" w:styleId="2881F3743B6F403EABA17BA57168B298">
    <w:name w:val="2881F3743B6F403EABA17BA57168B298"/>
    <w:rsid w:val="008824AC"/>
  </w:style>
  <w:style w:type="paragraph" w:customStyle="1" w:styleId="DE3D6630A9B54A0B932B18C43438E395">
    <w:name w:val="DE3D6630A9B54A0B932B18C43438E395"/>
    <w:rsid w:val="008824AC"/>
  </w:style>
  <w:style w:type="paragraph" w:customStyle="1" w:styleId="032C6B26852846B49534F0C3AB926F21">
    <w:name w:val="032C6B26852846B49534F0C3AB926F21"/>
    <w:rsid w:val="008824AC"/>
  </w:style>
  <w:style w:type="paragraph" w:customStyle="1" w:styleId="A877418C69EC44F0907D510E57C7C80C">
    <w:name w:val="A877418C69EC44F0907D510E57C7C80C"/>
    <w:rsid w:val="008824AC"/>
  </w:style>
  <w:style w:type="paragraph" w:customStyle="1" w:styleId="FEF16AF118184F41A5EF3C26BA679E1D">
    <w:name w:val="FEF16AF118184F41A5EF3C26BA679E1D"/>
    <w:rsid w:val="008824AC"/>
  </w:style>
  <w:style w:type="paragraph" w:customStyle="1" w:styleId="2AB1088B9D49456AB073227E545CEFED">
    <w:name w:val="2AB1088B9D49456AB073227E545CEFED"/>
    <w:rsid w:val="008824AC"/>
  </w:style>
  <w:style w:type="paragraph" w:customStyle="1" w:styleId="35340BCDEA014425AC72772407C47EC4">
    <w:name w:val="35340BCDEA014425AC72772407C47EC4"/>
    <w:rsid w:val="008824AC"/>
  </w:style>
  <w:style w:type="paragraph" w:customStyle="1" w:styleId="F54E89A0B76E4B74AEF205344FDB0C0F">
    <w:name w:val="F54E89A0B76E4B74AEF205344FDB0C0F"/>
    <w:rsid w:val="008824AC"/>
  </w:style>
  <w:style w:type="paragraph" w:customStyle="1" w:styleId="6D10E4E2F9F74D81A43ED3A1F5DCFEE3">
    <w:name w:val="6D10E4E2F9F74D81A43ED3A1F5DCFEE3"/>
    <w:rsid w:val="008824AC"/>
  </w:style>
  <w:style w:type="paragraph" w:customStyle="1" w:styleId="086641574CE64EFA8533ADA5290A5937">
    <w:name w:val="086641574CE64EFA8533ADA5290A5937"/>
    <w:rsid w:val="008824AC"/>
  </w:style>
  <w:style w:type="paragraph" w:customStyle="1" w:styleId="FE45D016D88F4E22ABDA05330FB2FE24">
    <w:name w:val="FE45D016D88F4E22ABDA05330FB2FE24"/>
    <w:rsid w:val="008824AC"/>
  </w:style>
  <w:style w:type="paragraph" w:customStyle="1" w:styleId="FBECF79D55774665A3DBFFCD149C223F">
    <w:name w:val="FBECF79D55774665A3DBFFCD149C223F"/>
    <w:rsid w:val="008824AC"/>
  </w:style>
  <w:style w:type="paragraph" w:customStyle="1" w:styleId="9C4577094600487796D7A569974E5080">
    <w:name w:val="9C4577094600487796D7A569974E5080"/>
    <w:rsid w:val="008824AC"/>
  </w:style>
  <w:style w:type="paragraph" w:customStyle="1" w:styleId="53093873212E4F06B1E52115FA2BDD44">
    <w:name w:val="53093873212E4F06B1E52115FA2BDD44"/>
    <w:rsid w:val="008824AC"/>
  </w:style>
  <w:style w:type="paragraph" w:customStyle="1" w:styleId="C5163BD1E3214BFBBC7815A5139D1AB3">
    <w:name w:val="C5163BD1E3214BFBBC7815A5139D1AB3"/>
    <w:rsid w:val="008824AC"/>
  </w:style>
  <w:style w:type="paragraph" w:customStyle="1" w:styleId="6DF920FB8F3B45A784FFDD8C46FB044A">
    <w:name w:val="6DF920FB8F3B45A784FFDD8C46FB044A"/>
    <w:rsid w:val="008824AC"/>
  </w:style>
  <w:style w:type="paragraph" w:customStyle="1" w:styleId="816E20E32B1D422A8EBA00C284A44A26">
    <w:name w:val="816E20E32B1D422A8EBA00C284A44A26"/>
    <w:rsid w:val="008824AC"/>
  </w:style>
  <w:style w:type="paragraph" w:customStyle="1" w:styleId="0C9601EE3EAC4FDE897DE6F4FDB51E6F">
    <w:name w:val="0C9601EE3EAC4FDE897DE6F4FDB51E6F"/>
    <w:rsid w:val="008824AC"/>
  </w:style>
  <w:style w:type="paragraph" w:customStyle="1" w:styleId="063B468BB7F94423AFDDC69ECD9F6DEF">
    <w:name w:val="063B468BB7F94423AFDDC69ECD9F6DEF"/>
    <w:rsid w:val="008824AC"/>
  </w:style>
  <w:style w:type="paragraph" w:customStyle="1" w:styleId="960AFDEAD35C4D32A07B48196C25AAC8">
    <w:name w:val="960AFDEAD35C4D32A07B48196C25AAC8"/>
    <w:rsid w:val="008824AC"/>
  </w:style>
  <w:style w:type="paragraph" w:customStyle="1" w:styleId="1D5E43C719CC417C835BF012FD6147A2">
    <w:name w:val="1D5E43C719CC417C835BF012FD6147A2"/>
    <w:rsid w:val="008824AC"/>
  </w:style>
  <w:style w:type="paragraph" w:customStyle="1" w:styleId="381ABA18F7F6488885F31BC16EC0B029">
    <w:name w:val="381ABA18F7F6488885F31BC16EC0B029"/>
    <w:rsid w:val="008824AC"/>
  </w:style>
  <w:style w:type="paragraph" w:customStyle="1" w:styleId="743BEFA493094AB1A34ABA4024D2E1F3">
    <w:name w:val="743BEFA493094AB1A34ABA4024D2E1F3"/>
    <w:rsid w:val="008824AC"/>
  </w:style>
  <w:style w:type="paragraph" w:customStyle="1" w:styleId="E6916B18C5794315A342455D0D0580F5">
    <w:name w:val="E6916B18C5794315A342455D0D0580F5"/>
    <w:rsid w:val="008824AC"/>
  </w:style>
  <w:style w:type="paragraph" w:customStyle="1" w:styleId="799477D0185245F995B190E0FEE49AF8">
    <w:name w:val="799477D0185245F995B190E0FEE49AF8"/>
    <w:rsid w:val="008824AC"/>
  </w:style>
  <w:style w:type="paragraph" w:customStyle="1" w:styleId="BCC661E033934D04874C5C6DD0451099">
    <w:name w:val="BCC661E033934D04874C5C6DD0451099"/>
    <w:rsid w:val="008824AC"/>
  </w:style>
  <w:style w:type="paragraph" w:customStyle="1" w:styleId="4B0FA45A96E2429982892982B8FF7BB1">
    <w:name w:val="4B0FA45A96E2429982892982B8FF7BB1"/>
    <w:rsid w:val="008824AC"/>
  </w:style>
  <w:style w:type="paragraph" w:customStyle="1" w:styleId="2CF11F00A4AD412188A0455BC8BCA8D7">
    <w:name w:val="2CF11F00A4AD412188A0455BC8BCA8D7"/>
    <w:rsid w:val="008824AC"/>
  </w:style>
  <w:style w:type="paragraph" w:customStyle="1" w:styleId="52A43DB8977048BEB4502B37DE6BD55C">
    <w:name w:val="52A43DB8977048BEB4502B37DE6BD55C"/>
    <w:rsid w:val="008824AC"/>
  </w:style>
  <w:style w:type="paragraph" w:customStyle="1" w:styleId="01F33EABE04649848FEB5E65A081A315">
    <w:name w:val="01F33EABE04649848FEB5E65A081A315"/>
    <w:rsid w:val="008824AC"/>
  </w:style>
  <w:style w:type="paragraph" w:customStyle="1" w:styleId="D672193DF26E44DDB32DCE4BC77A8F4F">
    <w:name w:val="D672193DF26E44DDB32DCE4BC77A8F4F"/>
    <w:rsid w:val="008824AC"/>
  </w:style>
  <w:style w:type="paragraph" w:customStyle="1" w:styleId="3EA6C960E1BF40BE8C70C6FD960877F3">
    <w:name w:val="3EA6C960E1BF40BE8C70C6FD960877F3"/>
    <w:rsid w:val="008824AC"/>
  </w:style>
  <w:style w:type="paragraph" w:customStyle="1" w:styleId="45CFCD53F05A4AA6B973D332353D2FB6">
    <w:name w:val="45CFCD53F05A4AA6B973D332353D2FB6"/>
    <w:rsid w:val="008824AC"/>
  </w:style>
  <w:style w:type="paragraph" w:customStyle="1" w:styleId="1C4AEB2FC6C749D4A8EADD9264FB1B5A">
    <w:name w:val="1C4AEB2FC6C749D4A8EADD9264FB1B5A"/>
    <w:rsid w:val="008824AC"/>
  </w:style>
  <w:style w:type="paragraph" w:customStyle="1" w:styleId="9930A3DBECD14AE49C4335B4BF909674">
    <w:name w:val="9930A3DBECD14AE49C4335B4BF909674"/>
    <w:rsid w:val="008824AC"/>
  </w:style>
  <w:style w:type="paragraph" w:customStyle="1" w:styleId="EB695BB78C3744BD8A775F6C71579258">
    <w:name w:val="EB695BB78C3744BD8A775F6C71579258"/>
    <w:rsid w:val="008824AC"/>
  </w:style>
  <w:style w:type="paragraph" w:customStyle="1" w:styleId="605729A0FF3648DFAE234E7205B2D0C5">
    <w:name w:val="605729A0FF3648DFAE234E7205B2D0C5"/>
    <w:rsid w:val="008824AC"/>
  </w:style>
  <w:style w:type="paragraph" w:customStyle="1" w:styleId="403242410E7A4D4788B1E04E10141AC6">
    <w:name w:val="403242410E7A4D4788B1E04E10141AC6"/>
    <w:rsid w:val="008824AC"/>
  </w:style>
  <w:style w:type="paragraph" w:customStyle="1" w:styleId="F6BEC0A6C2DB4E9E8E9207CC4A8404FF">
    <w:name w:val="F6BEC0A6C2DB4E9E8E9207CC4A8404FF"/>
    <w:rsid w:val="008824AC"/>
  </w:style>
  <w:style w:type="paragraph" w:customStyle="1" w:styleId="C87316E94FBB4FCC9F8A0FC47B2FA918">
    <w:name w:val="C87316E94FBB4FCC9F8A0FC47B2FA918"/>
    <w:rsid w:val="008824AC"/>
  </w:style>
  <w:style w:type="paragraph" w:customStyle="1" w:styleId="4E651F680F5946B4B6DA8AD92DA5C39F">
    <w:name w:val="4E651F680F5946B4B6DA8AD92DA5C39F"/>
    <w:rsid w:val="008824AC"/>
  </w:style>
  <w:style w:type="paragraph" w:customStyle="1" w:styleId="9FDE2E4EB0AB4FD0A3D18CF735C506BE">
    <w:name w:val="9FDE2E4EB0AB4FD0A3D18CF735C506BE"/>
    <w:rsid w:val="008824AC"/>
  </w:style>
  <w:style w:type="paragraph" w:customStyle="1" w:styleId="E1D1570070554A7DBB7C7D3CA7168684">
    <w:name w:val="E1D1570070554A7DBB7C7D3CA7168684"/>
    <w:rsid w:val="008824AC"/>
  </w:style>
  <w:style w:type="paragraph" w:customStyle="1" w:styleId="85AF2E23E46841F09788F9C88431BF5C">
    <w:name w:val="85AF2E23E46841F09788F9C88431BF5C"/>
    <w:rsid w:val="008824AC"/>
  </w:style>
  <w:style w:type="paragraph" w:customStyle="1" w:styleId="3B3FB277E2B146A99D7DF7693EC85230">
    <w:name w:val="3B3FB277E2B146A99D7DF7693EC85230"/>
    <w:rsid w:val="008824AC"/>
  </w:style>
  <w:style w:type="paragraph" w:customStyle="1" w:styleId="A7FE0C61A6CB402FB6C50D5717B7ACB6">
    <w:name w:val="A7FE0C61A6CB402FB6C50D5717B7ACB6"/>
    <w:rsid w:val="008824AC"/>
  </w:style>
  <w:style w:type="paragraph" w:customStyle="1" w:styleId="56E55E0A0F0C48A7A513596E7E4CFB4D">
    <w:name w:val="56E55E0A0F0C48A7A513596E7E4CFB4D"/>
    <w:rsid w:val="008824AC"/>
  </w:style>
  <w:style w:type="paragraph" w:customStyle="1" w:styleId="CF1678E144564B9F912704A0BFDE53BB">
    <w:name w:val="CF1678E144564B9F912704A0BFDE53BB"/>
    <w:rsid w:val="008824AC"/>
  </w:style>
  <w:style w:type="paragraph" w:customStyle="1" w:styleId="A3D5EBCA5783499882057ADD19743760">
    <w:name w:val="A3D5EBCA5783499882057ADD19743760"/>
    <w:rsid w:val="008824AC"/>
  </w:style>
  <w:style w:type="paragraph" w:customStyle="1" w:styleId="327875E038A54B61B971F8644EFA3370">
    <w:name w:val="327875E038A54B61B971F8644EFA3370"/>
    <w:rsid w:val="008824AC"/>
  </w:style>
  <w:style w:type="paragraph" w:customStyle="1" w:styleId="E60BAF00A1194DA5AFCA4F8884109998">
    <w:name w:val="E60BAF00A1194DA5AFCA4F8884109998"/>
    <w:rsid w:val="008824AC"/>
  </w:style>
  <w:style w:type="paragraph" w:customStyle="1" w:styleId="CA26B643D88241D0B1BCA30D9B39B100">
    <w:name w:val="CA26B643D88241D0B1BCA30D9B39B100"/>
    <w:rsid w:val="008824AC"/>
  </w:style>
  <w:style w:type="paragraph" w:customStyle="1" w:styleId="C9DFB988B4384A89B608FCAEC6B56062">
    <w:name w:val="C9DFB988B4384A89B608FCAEC6B56062"/>
    <w:rsid w:val="008824AC"/>
  </w:style>
  <w:style w:type="paragraph" w:customStyle="1" w:styleId="853165139986419DB7E781A47FEDB67E">
    <w:name w:val="853165139986419DB7E781A47FEDB67E"/>
    <w:rsid w:val="008824AC"/>
  </w:style>
  <w:style w:type="paragraph" w:customStyle="1" w:styleId="CAEFF87803CE45DEACBCA04D8A9D188F">
    <w:name w:val="CAEFF87803CE45DEACBCA04D8A9D188F"/>
    <w:rsid w:val="008824AC"/>
  </w:style>
  <w:style w:type="paragraph" w:customStyle="1" w:styleId="92ABD3337AB44A16866D41B159483461">
    <w:name w:val="92ABD3337AB44A16866D41B159483461"/>
    <w:rsid w:val="008824AC"/>
  </w:style>
  <w:style w:type="paragraph" w:customStyle="1" w:styleId="8E89FCFE463046DAB12682696275487E">
    <w:name w:val="8E89FCFE463046DAB12682696275487E"/>
    <w:rsid w:val="008824AC"/>
  </w:style>
  <w:style w:type="paragraph" w:customStyle="1" w:styleId="B8E2478E4CF34D6A854EDCC39B2D4A88">
    <w:name w:val="B8E2478E4CF34D6A854EDCC39B2D4A88"/>
    <w:rsid w:val="008824AC"/>
  </w:style>
  <w:style w:type="paragraph" w:customStyle="1" w:styleId="CD040CDF7A5E4E3D84BE9B937888A693">
    <w:name w:val="CD040CDF7A5E4E3D84BE9B937888A693"/>
    <w:rsid w:val="0006715D"/>
  </w:style>
  <w:style w:type="paragraph" w:customStyle="1" w:styleId="DBFCFB57D0354D29A7CCC06E5BAE631A">
    <w:name w:val="DBFCFB57D0354D29A7CCC06E5BAE631A"/>
    <w:rsid w:val="0006715D"/>
  </w:style>
  <w:style w:type="paragraph" w:customStyle="1" w:styleId="DC2D9FB4DD6A4625ABB059F7A88D1AB9">
    <w:name w:val="DC2D9FB4DD6A4625ABB059F7A88D1AB9"/>
    <w:rsid w:val="0006715D"/>
  </w:style>
  <w:style w:type="paragraph" w:customStyle="1" w:styleId="0BB6098CAB0140218C6458F27AFBFF07">
    <w:name w:val="0BB6098CAB0140218C6458F27AFBFF07"/>
    <w:rsid w:val="0006715D"/>
  </w:style>
  <w:style w:type="paragraph" w:customStyle="1" w:styleId="6B62815E4BDF440BA46395945F51114E">
    <w:name w:val="6B62815E4BDF440BA46395945F51114E"/>
    <w:rsid w:val="0006715D"/>
  </w:style>
  <w:style w:type="paragraph" w:customStyle="1" w:styleId="BD43606C8FD545C29744E27AE2B7B049">
    <w:name w:val="BD43606C8FD545C29744E27AE2B7B049"/>
    <w:rsid w:val="0006715D"/>
  </w:style>
  <w:style w:type="paragraph" w:customStyle="1" w:styleId="72AF08F3027348D9876927689CDD7AB9">
    <w:name w:val="72AF08F3027348D9876927689CDD7AB9"/>
    <w:rsid w:val="0006715D"/>
  </w:style>
  <w:style w:type="paragraph" w:customStyle="1" w:styleId="BD9F30F08D254D09950EAE95085B2F94">
    <w:name w:val="BD9F30F08D254D09950EAE95085B2F94"/>
    <w:rsid w:val="0006715D"/>
  </w:style>
  <w:style w:type="paragraph" w:customStyle="1" w:styleId="7382B5E15AAB499EA244BC1F33B23565">
    <w:name w:val="7382B5E15AAB499EA244BC1F33B23565"/>
    <w:rsid w:val="0006715D"/>
  </w:style>
  <w:style w:type="paragraph" w:customStyle="1" w:styleId="8459137159FC43EEB7317AD79DB700A8">
    <w:name w:val="8459137159FC43EEB7317AD79DB700A8"/>
    <w:rsid w:val="00CE7E87"/>
  </w:style>
  <w:style w:type="paragraph" w:customStyle="1" w:styleId="C23FE9826A984B1E94F707D0E860F3C1">
    <w:name w:val="C23FE9826A984B1E94F707D0E860F3C1"/>
    <w:rsid w:val="00CE7E87"/>
  </w:style>
  <w:style w:type="paragraph" w:customStyle="1" w:styleId="1AFBD9198EC549998A57017801624FB0">
    <w:name w:val="1AFBD9198EC549998A57017801624FB0"/>
    <w:rsid w:val="00CE7E87"/>
  </w:style>
  <w:style w:type="paragraph" w:customStyle="1" w:styleId="814EACB60C3343B78E6011A4522DB470">
    <w:name w:val="814EACB60C3343B78E6011A4522DB470"/>
    <w:rsid w:val="00CE7E87"/>
  </w:style>
  <w:style w:type="paragraph" w:customStyle="1" w:styleId="075147D9846F424F9048B42C74F52BBC">
    <w:name w:val="075147D9846F424F9048B42C74F52BBC"/>
    <w:rsid w:val="00CE7E87"/>
  </w:style>
  <w:style w:type="paragraph" w:customStyle="1" w:styleId="1D5E5D1C59194F03B996D3D3E50EAE80">
    <w:name w:val="1D5E5D1C59194F03B996D3D3E50EAE80"/>
    <w:rsid w:val="00CE7E87"/>
  </w:style>
  <w:style w:type="paragraph" w:customStyle="1" w:styleId="FD3594F8B53645BE8E37E6E0AA6872DD">
    <w:name w:val="FD3594F8B53645BE8E37E6E0AA6872DD"/>
    <w:rsid w:val="00CE7E87"/>
  </w:style>
  <w:style w:type="paragraph" w:customStyle="1" w:styleId="F70857240652455392F9E8F50A24460C">
    <w:name w:val="F70857240652455392F9E8F50A24460C"/>
    <w:rsid w:val="00CE7E87"/>
  </w:style>
  <w:style w:type="paragraph" w:customStyle="1" w:styleId="CA54B63650BF4165B2009B0071430049">
    <w:name w:val="CA54B63650BF4165B2009B0071430049"/>
    <w:rsid w:val="00CE7E87"/>
  </w:style>
  <w:style w:type="paragraph" w:customStyle="1" w:styleId="60362ABB714E43ACAF3122D59E57DC15">
    <w:name w:val="60362ABB714E43ACAF3122D59E57DC15"/>
    <w:rsid w:val="00CE7E87"/>
  </w:style>
  <w:style w:type="paragraph" w:customStyle="1" w:styleId="C87A66E7D91E4839BFA17C28C85FE29A">
    <w:name w:val="C87A66E7D91E4839BFA17C28C85FE29A"/>
    <w:rsid w:val="00CE7E87"/>
  </w:style>
  <w:style w:type="paragraph" w:customStyle="1" w:styleId="F296A87AEBBC432FBB1717E2E114BE69">
    <w:name w:val="F296A87AEBBC432FBB1717E2E114BE69"/>
    <w:rsid w:val="00CE7E87"/>
  </w:style>
  <w:style w:type="paragraph" w:customStyle="1" w:styleId="7962034105024658A455C31A623C5F83">
    <w:name w:val="7962034105024658A455C31A623C5F83"/>
    <w:rsid w:val="00CE7E87"/>
  </w:style>
  <w:style w:type="paragraph" w:customStyle="1" w:styleId="A68FB30F855F453CBFA6D2E0AEDF9F5B">
    <w:name w:val="A68FB30F855F453CBFA6D2E0AEDF9F5B"/>
    <w:rsid w:val="00CE7E87"/>
  </w:style>
  <w:style w:type="paragraph" w:customStyle="1" w:styleId="DB7BE88A402B480DA63E89EFBA4B9BBA">
    <w:name w:val="DB7BE88A402B480DA63E89EFBA4B9BBA"/>
    <w:rsid w:val="00CE7E87"/>
  </w:style>
  <w:style w:type="paragraph" w:customStyle="1" w:styleId="D416A3691D6B4ECC948C6D2CA57D5C0C">
    <w:name w:val="D416A3691D6B4ECC948C6D2CA57D5C0C"/>
    <w:rsid w:val="00CE7E87"/>
  </w:style>
  <w:style w:type="paragraph" w:customStyle="1" w:styleId="AC55C9C6EC98444F9920CE9E496A02A6">
    <w:name w:val="AC55C9C6EC98444F9920CE9E496A02A6"/>
    <w:rsid w:val="00CE7E87"/>
  </w:style>
  <w:style w:type="paragraph" w:customStyle="1" w:styleId="E8BE96DD5930452EA006F2CF09C0EE54">
    <w:name w:val="E8BE96DD5930452EA006F2CF09C0EE54"/>
    <w:rsid w:val="00CE7E87"/>
  </w:style>
  <w:style w:type="paragraph" w:customStyle="1" w:styleId="0D37A91B42FB4B72ABC89C09F2B1876D">
    <w:name w:val="0D37A91B42FB4B72ABC89C09F2B1876D"/>
    <w:rsid w:val="00CE7E87"/>
  </w:style>
  <w:style w:type="paragraph" w:customStyle="1" w:styleId="57347C3D5154441ABE77CF7819392D90">
    <w:name w:val="57347C3D5154441ABE77CF7819392D90"/>
    <w:rsid w:val="00CE7E87"/>
  </w:style>
  <w:style w:type="paragraph" w:customStyle="1" w:styleId="EE129670EA614152A56062A1144AEC08">
    <w:name w:val="EE129670EA614152A56062A1144AEC08"/>
    <w:rsid w:val="00CE7E87"/>
  </w:style>
  <w:style w:type="paragraph" w:customStyle="1" w:styleId="B8AEB0C937AD4D6FAFE958F9A931DFB9">
    <w:name w:val="B8AEB0C937AD4D6FAFE958F9A931DFB9"/>
    <w:rsid w:val="00CE7E87"/>
  </w:style>
  <w:style w:type="paragraph" w:customStyle="1" w:styleId="3D9CA43A3DD14B74B1AA2BF2D316644F">
    <w:name w:val="3D9CA43A3DD14B74B1AA2BF2D316644F"/>
    <w:rsid w:val="00CE7E87"/>
  </w:style>
  <w:style w:type="paragraph" w:customStyle="1" w:styleId="354E8A7248DB44A1A0E4633113A1537E">
    <w:name w:val="354E8A7248DB44A1A0E4633113A1537E"/>
    <w:rsid w:val="00CE7E87"/>
  </w:style>
  <w:style w:type="paragraph" w:customStyle="1" w:styleId="A634CE8892354AD19C1D0B37059B8F33">
    <w:name w:val="A634CE8892354AD19C1D0B37059B8F33"/>
    <w:rsid w:val="00CE7E87"/>
  </w:style>
  <w:style w:type="paragraph" w:customStyle="1" w:styleId="8D5EEE7B9FE945C7BFD60FD0F222DE93">
    <w:name w:val="8D5EEE7B9FE945C7BFD60FD0F222DE93"/>
    <w:rsid w:val="00CE7E87"/>
  </w:style>
  <w:style w:type="paragraph" w:customStyle="1" w:styleId="F2CDA2ED8B2643F7952E885DBCA594D9">
    <w:name w:val="F2CDA2ED8B2643F7952E885DBCA594D9"/>
    <w:rsid w:val="00CE7E87"/>
  </w:style>
  <w:style w:type="paragraph" w:customStyle="1" w:styleId="ECF2CC18DC654A16BCA281813D19370A">
    <w:name w:val="ECF2CC18DC654A16BCA281813D19370A"/>
    <w:rsid w:val="00CE7E87"/>
  </w:style>
  <w:style w:type="paragraph" w:customStyle="1" w:styleId="18C14220AAE645E688D7E65E87E6B973">
    <w:name w:val="18C14220AAE645E688D7E65E87E6B973"/>
    <w:rsid w:val="00CE7E87"/>
  </w:style>
  <w:style w:type="paragraph" w:customStyle="1" w:styleId="BB9B84B3DDD5438D839CD97605AFF1DC">
    <w:name w:val="BB9B84B3DDD5438D839CD97605AFF1DC"/>
    <w:rsid w:val="00CE7E87"/>
  </w:style>
  <w:style w:type="paragraph" w:customStyle="1" w:styleId="D959750F40C748728DF1BB00F6F200A8">
    <w:name w:val="D959750F40C748728DF1BB00F6F200A8"/>
    <w:rsid w:val="00CE7E87"/>
  </w:style>
  <w:style w:type="paragraph" w:customStyle="1" w:styleId="4165990838AB44989B65B6DF3F649DED">
    <w:name w:val="4165990838AB44989B65B6DF3F649DED"/>
    <w:rsid w:val="00CE7E87"/>
  </w:style>
  <w:style w:type="paragraph" w:customStyle="1" w:styleId="1A14A096AE9D47E491EBD3F97F7D33D2">
    <w:name w:val="1A14A096AE9D47E491EBD3F97F7D33D2"/>
    <w:rsid w:val="00CE7E87"/>
  </w:style>
  <w:style w:type="paragraph" w:customStyle="1" w:styleId="3D8DD237026441E49B65614D75096F1F">
    <w:name w:val="3D8DD237026441E49B65614D75096F1F"/>
    <w:rsid w:val="00CE7E87"/>
  </w:style>
  <w:style w:type="paragraph" w:customStyle="1" w:styleId="0D84CD3CE2574FBF9C6D8852DD5CEB98">
    <w:name w:val="0D84CD3CE2574FBF9C6D8852DD5CEB98"/>
    <w:rsid w:val="00CE7E87"/>
  </w:style>
  <w:style w:type="paragraph" w:customStyle="1" w:styleId="31A7766CE3564F78AC98D32BCD30A079">
    <w:name w:val="31A7766CE3564F78AC98D32BCD30A079"/>
    <w:rsid w:val="00CE7E87"/>
  </w:style>
  <w:style w:type="paragraph" w:customStyle="1" w:styleId="27FAFADB27EA42B1B51920DB49466916">
    <w:name w:val="27FAFADB27EA42B1B51920DB49466916"/>
    <w:rsid w:val="00CE7E87"/>
  </w:style>
  <w:style w:type="paragraph" w:customStyle="1" w:styleId="FAB8B33CB3C24856AAA94D72FB38DDEA">
    <w:name w:val="FAB8B33CB3C24856AAA94D72FB38DDEA"/>
    <w:rsid w:val="00CE7E87"/>
  </w:style>
  <w:style w:type="paragraph" w:customStyle="1" w:styleId="A50921F14ADD48B28608D862955915BD">
    <w:name w:val="A50921F14ADD48B28608D862955915BD"/>
    <w:rsid w:val="00CE7E87"/>
  </w:style>
  <w:style w:type="paragraph" w:customStyle="1" w:styleId="56F6B038D70A4CE7AAE3C55520AA5FD5">
    <w:name w:val="56F6B038D70A4CE7AAE3C55520AA5FD5"/>
    <w:rsid w:val="00CE7E87"/>
  </w:style>
  <w:style w:type="paragraph" w:customStyle="1" w:styleId="697A6438D5164DDD9FE78159BAA3A3F4">
    <w:name w:val="697A6438D5164DDD9FE78159BAA3A3F4"/>
    <w:rsid w:val="00CE7E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1612f2fe31e86151147ee48784c985cb">
  <xsd:schema xmlns:xsd="http://www.w3.org/2001/XMLSchema" xmlns:xs="http://www.w3.org/2001/XMLSchema" xmlns:p="http://schemas.microsoft.com/office/2006/metadata/properties" targetNamespace="http://schemas.microsoft.com/office/2006/metadata/properties" ma:root="true" ma:fieldsID="d5a4484ff9349d0dff9310ee573360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A73D3-7931-4561-A8FB-6718CE504EFC}">
  <ds:schemaRefs>
    <ds:schemaRef ds:uri="http://schemas.openxmlformats.org/package/2006/metadata/core-properties"/>
    <ds:schemaRef ds:uri="http://purl.org/dc/elements/1.1/"/>
    <ds:schemaRef ds:uri="http://schemas.microsoft.com/office/2006/documentManagement/types"/>
    <ds:schemaRef ds:uri="http://purl.org/dc/dcmitype/"/>
    <ds:schemaRef ds:uri="http://www.w3.org/XML/1998/namespace"/>
    <ds:schemaRef ds:uri="http://schemas.microsoft.com/office/infopath/2007/PartnerControl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700781CC-690E-4AA0-A26F-6DA1CE9A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4DE2EE4-BFF2-4EE7-B34E-6E0F69930F7C}">
  <ds:schemaRefs>
    <ds:schemaRef ds:uri="http://schemas.microsoft.com/sharepoint/v3/contenttype/forms"/>
  </ds:schemaRefs>
</ds:datastoreItem>
</file>

<file path=customXml/itemProps4.xml><?xml version="1.0" encoding="utf-8"?>
<ds:datastoreItem xmlns:ds="http://schemas.openxmlformats.org/officeDocument/2006/customXml" ds:itemID="{5767B6BC-2F78-4C7B-882E-9168A656A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19</Pages>
  <Words>10231</Words>
  <Characters>58321</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68416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Стопчева Марина Олеговна</dc:creator>
  <cp:lastModifiedBy>Кислая Анастасия Алексеевна</cp:lastModifiedBy>
  <cp:revision>6</cp:revision>
  <cp:lastPrinted>2019-06-10T13:59:00Z</cp:lastPrinted>
  <dcterms:created xsi:type="dcterms:W3CDTF">2023-10-12T09:13:00Z</dcterms:created>
  <dcterms:modified xsi:type="dcterms:W3CDTF">2024-08-08T21:13:00Z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