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22D39" w14:textId="6A764553" w:rsidR="00FE1BFE" w:rsidRPr="00CB33CA" w:rsidRDefault="000B741B" w:rsidP="00AB30B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Договор</w:t>
      </w:r>
      <w:r w:rsidR="00816EB7" w:rsidRPr="00CB33CA">
        <w:rPr>
          <w:b/>
          <w:bCs/>
          <w:sz w:val="22"/>
          <w:szCs w:val="22"/>
        </w:rPr>
        <w:t xml:space="preserve">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</w:p>
    <w:p w14:paraId="4654D4D3" w14:textId="77777777" w:rsidR="00816EB7" w:rsidRPr="00CB33CA" w:rsidRDefault="00816EB7" w:rsidP="008C4F1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участия в долевом строительстве многоквартирного дома</w:t>
      </w:r>
    </w:p>
    <w:p w14:paraId="5F17BD65" w14:textId="77777777" w:rsidR="00FE1BFE" w:rsidRPr="00CB33CA" w:rsidRDefault="00FE1BFE" w:rsidP="008C4F1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14:paraId="5FD75E0D" w14:textId="2536200F" w:rsidR="00FE1BFE" w:rsidRPr="00CB33CA" w:rsidRDefault="00FE1BFE" w:rsidP="008C4F1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 xml:space="preserve">г. Москва                                                                                                               </w:t>
      </w:r>
      <w:r w:rsidR="008C4F1D">
        <w:rPr>
          <w:b/>
          <w:sz w:val="22"/>
          <w:szCs w:val="22"/>
        </w:rPr>
        <w:t xml:space="preserve">       </w:t>
      </w:r>
      <w:r w:rsidRPr="00CB33CA">
        <w:rPr>
          <w:b/>
          <w:sz w:val="22"/>
          <w:szCs w:val="22"/>
        </w:rPr>
        <w:t xml:space="preserve"> 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</w:p>
    <w:p w14:paraId="64400B5C" w14:textId="77777777" w:rsidR="00FE1BFE" w:rsidRPr="00CB33CA" w:rsidRDefault="00FE1BFE" w:rsidP="008C4F1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800C52E" w14:textId="4DE2515D" w:rsidR="00FE1BFE" w:rsidRPr="00CB33CA" w:rsidRDefault="00081E81" w:rsidP="008C4F1D">
      <w:pPr>
        <w:tabs>
          <w:tab w:val="left" w:pos="0"/>
        </w:tabs>
        <w:ind w:firstLine="567"/>
        <w:jc w:val="both"/>
        <w:rPr>
          <w:rFonts w:eastAsia="Calibri"/>
          <w:b/>
          <w:bCs/>
          <w:sz w:val="22"/>
          <w:szCs w:val="22"/>
        </w:rPr>
      </w:pPr>
      <w:r w:rsidRPr="00081E81">
        <w:rPr>
          <w:b/>
          <w:bCs/>
          <w:sz w:val="22"/>
          <w:szCs w:val="22"/>
          <w:highlight w:val="cyan"/>
        </w:rPr>
        <w:t>ХХХХХХ</w:t>
      </w:r>
      <w:r w:rsidR="00BD2653" w:rsidRPr="00EE0D33">
        <w:rPr>
          <w:bCs/>
          <w:sz w:val="22"/>
          <w:szCs w:val="22"/>
        </w:rPr>
        <w:t>,</w:t>
      </w:r>
      <w:r w:rsidR="00BD2653">
        <w:rPr>
          <w:bCs/>
          <w:sz w:val="22"/>
          <w:szCs w:val="22"/>
        </w:rPr>
        <w:t xml:space="preserve"> </w:t>
      </w:r>
      <w:r w:rsidRPr="00081E81">
        <w:rPr>
          <w:b/>
          <w:bCs/>
          <w:sz w:val="22"/>
          <w:szCs w:val="22"/>
          <w:highlight w:val="cyan"/>
        </w:rPr>
        <w:t>ХХХХХХ</w:t>
      </w:r>
      <w:r w:rsidR="00B96E2B" w:rsidRPr="0068480D">
        <w:rPr>
          <w:bCs/>
          <w:sz w:val="22"/>
          <w:szCs w:val="22"/>
        </w:rPr>
        <w:t>,</w:t>
      </w:r>
      <w:r w:rsidR="00B96E2B" w:rsidRPr="00EE0D33">
        <w:rPr>
          <w:bCs/>
          <w:sz w:val="22"/>
          <w:szCs w:val="22"/>
        </w:rPr>
        <w:t xml:space="preserve"> </w:t>
      </w:r>
      <w:r w:rsidR="00B96E2B" w:rsidRPr="00EE0D33">
        <w:rPr>
          <w:sz w:val="22"/>
          <w:szCs w:val="22"/>
        </w:rPr>
        <w:t>именуемое в дальнейшем «</w:t>
      </w:r>
      <w:r w:rsidR="00B96E2B" w:rsidRPr="00EE0D33">
        <w:rPr>
          <w:b/>
          <w:sz w:val="22"/>
          <w:szCs w:val="22"/>
        </w:rPr>
        <w:t>Застройщик</w:t>
      </w:r>
      <w:r w:rsidR="00B96E2B" w:rsidRPr="00EE0D33">
        <w:rPr>
          <w:sz w:val="22"/>
          <w:szCs w:val="22"/>
        </w:rPr>
        <w:t>», с одной стороны</w:t>
      </w:r>
      <w:r w:rsidR="00FE1BFE" w:rsidRPr="00CB33CA">
        <w:rPr>
          <w:rFonts w:eastAsia="Calibri"/>
          <w:sz w:val="22"/>
          <w:szCs w:val="22"/>
          <w:lang w:val="x-none"/>
        </w:rPr>
        <w:t>,</w:t>
      </w:r>
    </w:p>
    <w:p w14:paraId="209939C0" w14:textId="77777777" w:rsidR="00FE1BFE" w:rsidRPr="0068480D" w:rsidRDefault="00FE1BFE" w:rsidP="008C4F1D">
      <w:pPr>
        <w:tabs>
          <w:tab w:val="num" w:pos="0"/>
        </w:tabs>
        <w:jc w:val="center"/>
        <w:rPr>
          <w:rFonts w:eastAsia="Calibri"/>
          <w:b/>
          <w:sz w:val="22"/>
          <w:szCs w:val="22"/>
          <w:lang w:val="x-none"/>
        </w:rPr>
      </w:pPr>
      <w:r w:rsidRPr="0068480D">
        <w:rPr>
          <w:rFonts w:eastAsia="Calibri"/>
          <w:b/>
          <w:sz w:val="22"/>
          <w:szCs w:val="22"/>
          <w:lang w:val="x-none"/>
        </w:rPr>
        <w:t>и</w:t>
      </w:r>
    </w:p>
    <w:p w14:paraId="2B7EADF9" w14:textId="43D13D0E" w:rsidR="00A04A64" w:rsidRDefault="00FE1BFE" w:rsidP="008C4F1D">
      <w:pPr>
        <w:ind w:firstLine="568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Гражданин Российской Федерации</w:t>
      </w:r>
      <w:r w:rsidRPr="00CB33CA">
        <w:rPr>
          <w:sz w:val="22"/>
          <w:szCs w:val="22"/>
        </w:rPr>
        <w:t xml:space="preserve">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  <w:r w:rsidRPr="0068480D">
        <w:rPr>
          <w:sz w:val="22"/>
          <w:szCs w:val="22"/>
          <w:highlight w:val="cyan"/>
        </w:rPr>
        <w:t>,</w:t>
      </w:r>
      <w:r w:rsidR="00456521">
        <w:rPr>
          <w:sz w:val="22"/>
          <w:szCs w:val="22"/>
        </w:rPr>
        <w:t xml:space="preserve"> именуемый</w:t>
      </w:r>
      <w:r w:rsidRPr="00CB33CA">
        <w:rPr>
          <w:sz w:val="22"/>
          <w:szCs w:val="22"/>
        </w:rPr>
        <w:t xml:space="preserve"> в дальнейшем </w:t>
      </w:r>
      <w:r w:rsidRPr="00CB33CA">
        <w:rPr>
          <w:b/>
          <w:sz w:val="22"/>
          <w:szCs w:val="22"/>
        </w:rPr>
        <w:t>«Участник долевого строительства»</w:t>
      </w:r>
      <w:r w:rsidRPr="00CB33CA">
        <w:rPr>
          <w:sz w:val="22"/>
          <w:szCs w:val="22"/>
        </w:rPr>
        <w:t xml:space="preserve">, с другой стороны, </w:t>
      </w:r>
    </w:p>
    <w:p w14:paraId="31492B88" w14:textId="6BC84C2D" w:rsidR="00FE1BFE" w:rsidRPr="00CB33CA" w:rsidRDefault="00FE1BFE" w:rsidP="008C4F1D">
      <w:pPr>
        <w:ind w:firstLine="568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при совместном упоминании именуемые в дальнейшем </w:t>
      </w:r>
      <w:r w:rsidRPr="00CB33CA">
        <w:rPr>
          <w:b/>
          <w:sz w:val="22"/>
          <w:szCs w:val="22"/>
        </w:rPr>
        <w:t>«</w:t>
      </w:r>
      <w:r w:rsidR="00CA530E">
        <w:rPr>
          <w:b/>
          <w:sz w:val="22"/>
          <w:szCs w:val="22"/>
        </w:rPr>
        <w:t>С</w:t>
      </w:r>
      <w:r w:rsidRPr="00CB33CA">
        <w:rPr>
          <w:b/>
          <w:bCs/>
          <w:sz w:val="22"/>
          <w:szCs w:val="22"/>
        </w:rPr>
        <w:t>тороны»</w:t>
      </w:r>
      <w:r w:rsidR="007365E0">
        <w:rPr>
          <w:sz w:val="22"/>
          <w:szCs w:val="22"/>
        </w:rPr>
        <w:t>, заключили настоящий Д</w:t>
      </w:r>
      <w:r w:rsidRPr="00CB33CA">
        <w:rPr>
          <w:sz w:val="22"/>
          <w:szCs w:val="22"/>
        </w:rPr>
        <w:t xml:space="preserve">оговор участия в долевом строительстве многоквартирного дома (далее </w:t>
      </w:r>
      <w:r w:rsidR="0049196B">
        <w:rPr>
          <w:sz w:val="22"/>
          <w:szCs w:val="22"/>
        </w:rPr>
        <w:t xml:space="preserve">по тексту </w:t>
      </w:r>
      <w:r w:rsidRPr="00CB33CA">
        <w:rPr>
          <w:sz w:val="22"/>
          <w:szCs w:val="22"/>
        </w:rPr>
        <w:t xml:space="preserve">– </w:t>
      </w:r>
      <w:r w:rsidRPr="00CB33CA">
        <w:rPr>
          <w:b/>
          <w:sz w:val="22"/>
          <w:szCs w:val="22"/>
        </w:rPr>
        <w:t>«</w:t>
      </w:r>
      <w:r w:rsidR="0049196B">
        <w:rPr>
          <w:b/>
          <w:sz w:val="22"/>
          <w:szCs w:val="22"/>
        </w:rPr>
        <w:t>Д</w:t>
      </w:r>
      <w:r w:rsidRPr="00CB33CA">
        <w:rPr>
          <w:b/>
          <w:sz w:val="22"/>
          <w:szCs w:val="22"/>
        </w:rPr>
        <w:t>оговор»</w:t>
      </w:r>
      <w:r w:rsidRPr="00CB33CA">
        <w:rPr>
          <w:sz w:val="22"/>
          <w:szCs w:val="22"/>
        </w:rPr>
        <w:t xml:space="preserve">) о нижеследующем: </w:t>
      </w:r>
    </w:p>
    <w:p w14:paraId="1FAD8A2A" w14:textId="77777777" w:rsidR="0045328F" w:rsidRPr="00CB33CA" w:rsidRDefault="0045328F" w:rsidP="008C4F1D">
      <w:pPr>
        <w:tabs>
          <w:tab w:val="num" w:pos="0"/>
        </w:tabs>
        <w:ind w:firstLine="567"/>
        <w:jc w:val="both"/>
        <w:rPr>
          <w:sz w:val="22"/>
          <w:szCs w:val="22"/>
        </w:rPr>
      </w:pPr>
    </w:p>
    <w:p w14:paraId="5F9A2D05" w14:textId="77777777" w:rsidR="00D63BD3" w:rsidRPr="00CB33CA" w:rsidRDefault="00D63BD3" w:rsidP="00786233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Термины и определения</w:t>
      </w:r>
    </w:p>
    <w:p w14:paraId="38BE08C3" w14:textId="188EFA8C" w:rsidR="00D63BD3" w:rsidRPr="00F96046" w:rsidRDefault="00D63BD3" w:rsidP="008C4F1D">
      <w:pPr>
        <w:pStyle w:val="ConsPlusNormal"/>
        <w:tabs>
          <w:tab w:val="num" w:pos="0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B33CA">
        <w:rPr>
          <w:rFonts w:ascii="Times New Roman" w:hAnsi="Times New Roman" w:cs="Times New Roman"/>
          <w:b/>
          <w:sz w:val="22"/>
          <w:szCs w:val="22"/>
        </w:rPr>
        <w:t xml:space="preserve">1.1. Применяемые в </w:t>
      </w:r>
      <w:r w:rsidR="000B741B" w:rsidRPr="00CB33CA">
        <w:rPr>
          <w:rFonts w:ascii="Times New Roman" w:hAnsi="Times New Roman" w:cs="Times New Roman"/>
          <w:b/>
          <w:sz w:val="22"/>
          <w:szCs w:val="22"/>
        </w:rPr>
        <w:t>Договор</w:t>
      </w:r>
      <w:r w:rsidRPr="00CB33CA">
        <w:rPr>
          <w:rFonts w:ascii="Times New Roman" w:hAnsi="Times New Roman" w:cs="Times New Roman"/>
          <w:b/>
          <w:sz w:val="22"/>
          <w:szCs w:val="22"/>
        </w:rPr>
        <w:t xml:space="preserve">е термины и </w:t>
      </w:r>
      <w:r w:rsidRPr="00F96046">
        <w:rPr>
          <w:rFonts w:ascii="Times New Roman" w:hAnsi="Times New Roman" w:cs="Times New Roman"/>
          <w:b/>
          <w:sz w:val="22"/>
          <w:szCs w:val="22"/>
        </w:rPr>
        <w:t>определения имеют следующ</w:t>
      </w:r>
      <w:r w:rsidR="00CA530E">
        <w:rPr>
          <w:rFonts w:ascii="Times New Roman" w:hAnsi="Times New Roman" w:cs="Times New Roman"/>
          <w:b/>
          <w:sz w:val="22"/>
          <w:szCs w:val="22"/>
        </w:rPr>
        <w:t>и</w:t>
      </w:r>
      <w:r w:rsidRPr="00F96046">
        <w:rPr>
          <w:rFonts w:ascii="Times New Roman" w:hAnsi="Times New Roman" w:cs="Times New Roman"/>
          <w:b/>
          <w:sz w:val="22"/>
          <w:szCs w:val="22"/>
        </w:rPr>
        <w:t>е значени</w:t>
      </w:r>
      <w:r w:rsidR="00CA530E">
        <w:rPr>
          <w:rFonts w:ascii="Times New Roman" w:hAnsi="Times New Roman" w:cs="Times New Roman"/>
          <w:b/>
          <w:sz w:val="22"/>
          <w:szCs w:val="22"/>
        </w:rPr>
        <w:t>я</w:t>
      </w:r>
      <w:r w:rsidRPr="00F96046">
        <w:rPr>
          <w:rFonts w:ascii="Times New Roman" w:hAnsi="Times New Roman" w:cs="Times New Roman"/>
          <w:b/>
          <w:sz w:val="22"/>
          <w:szCs w:val="22"/>
        </w:rPr>
        <w:t>:</w:t>
      </w:r>
    </w:p>
    <w:p w14:paraId="265733A1" w14:textId="282D3831" w:rsidR="000B47B9" w:rsidRDefault="00081E81" w:rsidP="00CA530E">
      <w:pPr>
        <w:ind w:firstLine="567"/>
        <w:jc w:val="both"/>
        <w:rPr>
          <w:rFonts w:eastAsia="Calibri"/>
          <w:sz w:val="22"/>
          <w:szCs w:val="22"/>
          <w:lang w:val="x-none"/>
        </w:rPr>
      </w:pPr>
      <w:r w:rsidRPr="00081E81">
        <w:rPr>
          <w:b/>
          <w:bCs/>
          <w:sz w:val="22"/>
          <w:szCs w:val="22"/>
          <w:highlight w:val="cyan"/>
        </w:rPr>
        <w:t>ХХХХХХ</w:t>
      </w:r>
    </w:p>
    <w:p w14:paraId="77CAB1E1" w14:textId="77777777" w:rsidR="00697883" w:rsidRPr="00CA5CF2" w:rsidRDefault="00697883" w:rsidP="00697883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A5CF2">
        <w:rPr>
          <w:b/>
          <w:sz w:val="22"/>
          <w:szCs w:val="22"/>
        </w:rPr>
        <w:t>Нежилое</w:t>
      </w:r>
      <w:r w:rsidRPr="00CA5CF2">
        <w:rPr>
          <w:rFonts w:cs="Arial"/>
          <w:b/>
          <w:sz w:val="22"/>
          <w:szCs w:val="22"/>
        </w:rPr>
        <w:t xml:space="preserve"> помещение </w:t>
      </w:r>
      <w:r w:rsidRPr="00CA5CF2">
        <w:rPr>
          <w:b/>
          <w:sz w:val="22"/>
          <w:szCs w:val="22"/>
        </w:rPr>
        <w:t>(Помещение)</w:t>
      </w:r>
      <w:r w:rsidRPr="00CA5CF2">
        <w:rPr>
          <w:rFonts w:cs="Arial"/>
          <w:sz w:val="22"/>
          <w:szCs w:val="22"/>
        </w:rPr>
        <w:t xml:space="preserve"> </w:t>
      </w:r>
      <w:r w:rsidRPr="00CA5CF2">
        <w:rPr>
          <w:rFonts w:cs="Arial"/>
          <w:b/>
          <w:sz w:val="22"/>
          <w:szCs w:val="22"/>
        </w:rPr>
        <w:t>–</w:t>
      </w:r>
      <w:r w:rsidRPr="00CA5CF2">
        <w:rPr>
          <w:rFonts w:cs="Arial"/>
          <w:sz w:val="22"/>
          <w:szCs w:val="22"/>
        </w:rPr>
        <w:t xml:space="preserve"> </w:t>
      </w:r>
      <w:r w:rsidRPr="00CA5CF2">
        <w:rPr>
          <w:sz w:val="22"/>
          <w:szCs w:val="22"/>
        </w:rPr>
        <w:t>изолированное, без конкретной технологии</w:t>
      </w:r>
      <w:r w:rsidRPr="00CA5CF2">
        <w:rPr>
          <w:rFonts w:cs="Arial"/>
          <w:b/>
          <w:sz w:val="22"/>
          <w:szCs w:val="22"/>
        </w:rPr>
        <w:t xml:space="preserve"> </w:t>
      </w:r>
      <w:r w:rsidRPr="00CA5CF2">
        <w:rPr>
          <w:sz w:val="22"/>
          <w:szCs w:val="22"/>
        </w:rPr>
        <w:t xml:space="preserve">помещение, подлежащее передаче «Участнику долевого строительства» после получения «Застройщиком» Разрешения на ввод Дома в эксплуатацию. </w:t>
      </w:r>
    </w:p>
    <w:p w14:paraId="361700E5" w14:textId="77777777" w:rsidR="00697883" w:rsidRPr="00177FBF" w:rsidRDefault="00697883" w:rsidP="0069788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A5CF2">
        <w:rPr>
          <w:b/>
          <w:sz w:val="22"/>
          <w:szCs w:val="22"/>
        </w:rPr>
        <w:t xml:space="preserve">Общая (проектная) площадь Помещения </w:t>
      </w:r>
      <w:r w:rsidRPr="00CA5CF2">
        <w:rPr>
          <w:rFonts w:cs="Arial"/>
          <w:b/>
          <w:sz w:val="22"/>
          <w:szCs w:val="22"/>
        </w:rPr>
        <w:t>–</w:t>
      </w:r>
      <w:r w:rsidRPr="00CA5CF2">
        <w:rPr>
          <w:b/>
          <w:sz w:val="22"/>
          <w:szCs w:val="22"/>
        </w:rPr>
        <w:t xml:space="preserve"> </w:t>
      </w:r>
      <w:r w:rsidRPr="00CA5CF2">
        <w:rPr>
          <w:sz w:val="22"/>
          <w:szCs w:val="22"/>
        </w:rPr>
        <w:t xml:space="preserve">сумма полезной площади Помещения и площади помещений вспомогательного назначения. </w:t>
      </w:r>
    </w:p>
    <w:p w14:paraId="2B8A2A48" w14:textId="77777777" w:rsidR="00697883" w:rsidRPr="00CA5CF2" w:rsidRDefault="00697883" w:rsidP="0069788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A5CF2">
        <w:rPr>
          <w:b/>
          <w:sz w:val="22"/>
          <w:szCs w:val="22"/>
        </w:rPr>
        <w:t xml:space="preserve">Объект долевого строительства (Помещение): </w:t>
      </w:r>
    </w:p>
    <w:p w14:paraId="6E84E4DE" w14:textId="77777777" w:rsidR="00697883" w:rsidRDefault="00697883" w:rsidP="00697883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71280">
        <w:rPr>
          <w:rFonts w:ascii="Times New Roman" w:hAnsi="Times New Roman" w:cs="Times New Roman"/>
          <w:b/>
          <w:sz w:val="22"/>
          <w:szCs w:val="22"/>
        </w:rPr>
        <w:t>Помещение со следующими характеристиками:</w:t>
      </w:r>
      <w:r w:rsidRPr="00D45CE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71"/>
        <w:gridCol w:w="851"/>
        <w:gridCol w:w="1559"/>
        <w:gridCol w:w="2551"/>
        <w:gridCol w:w="3686"/>
      </w:tblGrid>
      <w:tr w:rsidR="00697883" w:rsidRPr="00CA5CF2" w14:paraId="36332ADE" w14:textId="77777777" w:rsidTr="00AB30BD">
        <w:trPr>
          <w:trHeight w:val="608"/>
          <w:jc w:val="center"/>
        </w:trPr>
        <w:tc>
          <w:tcPr>
            <w:tcW w:w="1271" w:type="dxa"/>
            <w:vAlign w:val="center"/>
          </w:tcPr>
          <w:p w14:paraId="7B4D1B3F" w14:textId="3C0F0D51" w:rsidR="00697883" w:rsidRPr="00AB30BD" w:rsidRDefault="00AB30BD" w:rsidP="00A14C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B30BD">
              <w:rPr>
                <w:sz w:val="20"/>
                <w:szCs w:val="20"/>
              </w:rPr>
              <w:t xml:space="preserve">№ </w:t>
            </w:r>
            <w:r w:rsidR="00081E81">
              <w:rPr>
                <w:sz w:val="20"/>
                <w:szCs w:val="20"/>
              </w:rPr>
              <w:t>Секции</w:t>
            </w:r>
            <w:r w:rsidR="00697883" w:rsidRPr="00AB30BD">
              <w:rPr>
                <w:sz w:val="20"/>
                <w:szCs w:val="20"/>
              </w:rPr>
              <w:t xml:space="preserve"> </w:t>
            </w:r>
          </w:p>
          <w:p w14:paraId="581B30CD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AB30BD">
              <w:rPr>
                <w:sz w:val="20"/>
                <w:szCs w:val="20"/>
              </w:rPr>
              <w:t>(условный)</w:t>
            </w:r>
          </w:p>
        </w:tc>
        <w:tc>
          <w:tcPr>
            <w:tcW w:w="851" w:type="dxa"/>
            <w:vAlign w:val="center"/>
          </w:tcPr>
          <w:p w14:paraId="262C1E7D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14:paraId="059A581D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AB30BD">
              <w:rPr>
                <w:rFonts w:cs="Arial"/>
                <w:sz w:val="20"/>
                <w:szCs w:val="20"/>
              </w:rPr>
              <w:t>Этаж</w:t>
            </w:r>
          </w:p>
          <w:p w14:paraId="0D32F494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D6CB4C1" w14:textId="3693532C" w:rsidR="00697883" w:rsidRPr="00AB30BD" w:rsidRDefault="00AB30BD" w:rsidP="00AB30B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B30BD">
              <w:rPr>
                <w:rFonts w:cs="Arial"/>
                <w:sz w:val="20"/>
                <w:szCs w:val="20"/>
              </w:rPr>
              <w:t>№</w:t>
            </w:r>
            <w:r w:rsidRPr="00AB30BD">
              <w:rPr>
                <w:sz w:val="20"/>
                <w:szCs w:val="20"/>
              </w:rPr>
              <w:t xml:space="preserve"> </w:t>
            </w:r>
            <w:r w:rsidR="00697883" w:rsidRPr="00AB30BD">
              <w:rPr>
                <w:sz w:val="20"/>
                <w:szCs w:val="20"/>
              </w:rPr>
              <w:t>Помещения (условный)</w:t>
            </w:r>
          </w:p>
        </w:tc>
        <w:tc>
          <w:tcPr>
            <w:tcW w:w="2551" w:type="dxa"/>
            <w:vAlign w:val="center"/>
          </w:tcPr>
          <w:p w14:paraId="3E5F1DF7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B30BD">
              <w:rPr>
                <w:sz w:val="20"/>
                <w:szCs w:val="20"/>
              </w:rPr>
              <w:t>Наименование</w:t>
            </w:r>
          </w:p>
          <w:p w14:paraId="620D5C01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AB30BD">
              <w:rPr>
                <w:rFonts w:cs="Arial"/>
                <w:sz w:val="20"/>
                <w:szCs w:val="20"/>
              </w:rPr>
              <w:t>Помещения</w:t>
            </w:r>
          </w:p>
        </w:tc>
        <w:tc>
          <w:tcPr>
            <w:tcW w:w="3686" w:type="dxa"/>
            <w:vAlign w:val="center"/>
          </w:tcPr>
          <w:p w14:paraId="358F72F2" w14:textId="77777777" w:rsidR="00697883" w:rsidRPr="00AB30BD" w:rsidRDefault="00697883" w:rsidP="00A14C4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AB30BD">
              <w:rPr>
                <w:rFonts w:cs="Arial"/>
                <w:sz w:val="20"/>
                <w:szCs w:val="20"/>
              </w:rPr>
              <w:t xml:space="preserve">Общая (проектная) </w:t>
            </w:r>
          </w:p>
          <w:p w14:paraId="49E01FDD" w14:textId="6DD5F60E" w:rsidR="00697883" w:rsidRPr="00AB30BD" w:rsidRDefault="00697883" w:rsidP="00AB30BD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AB30BD">
              <w:rPr>
                <w:rFonts w:cs="Arial"/>
                <w:sz w:val="20"/>
                <w:szCs w:val="20"/>
              </w:rPr>
              <w:t xml:space="preserve">площадь </w:t>
            </w:r>
            <w:r w:rsidRPr="00AB30BD">
              <w:rPr>
                <w:sz w:val="20"/>
                <w:szCs w:val="20"/>
              </w:rPr>
              <w:t>Помещения</w:t>
            </w:r>
            <w:r w:rsidRPr="00AB30BD">
              <w:rPr>
                <w:rFonts w:cs="Arial"/>
                <w:sz w:val="20"/>
                <w:szCs w:val="20"/>
              </w:rPr>
              <w:t xml:space="preserve"> </w:t>
            </w:r>
            <w:r w:rsidR="00AB30BD">
              <w:rPr>
                <w:rFonts w:cs="Arial"/>
                <w:sz w:val="20"/>
                <w:szCs w:val="20"/>
              </w:rPr>
              <w:t xml:space="preserve">, </w:t>
            </w:r>
            <w:r w:rsidR="00AB30BD" w:rsidRPr="00AB30BD">
              <w:rPr>
                <w:rFonts w:cs="Arial"/>
                <w:sz w:val="20"/>
                <w:szCs w:val="20"/>
              </w:rPr>
              <w:t>м</w:t>
            </w:r>
            <w:r w:rsidR="00AB30BD" w:rsidRPr="00AB30BD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</w:tr>
      <w:tr w:rsidR="00081E81" w:rsidRPr="00CA5CF2" w14:paraId="682D56BE" w14:textId="77777777" w:rsidTr="0092726B">
        <w:trPr>
          <w:trHeight w:val="287"/>
          <w:jc w:val="center"/>
        </w:trPr>
        <w:tc>
          <w:tcPr>
            <w:tcW w:w="1271" w:type="dxa"/>
          </w:tcPr>
          <w:p w14:paraId="6400485C" w14:textId="4D70C7AE" w:rsidR="00081E81" w:rsidRPr="00697883" w:rsidRDefault="00081E81" w:rsidP="00081E81">
            <w:pPr>
              <w:jc w:val="center"/>
              <w:rPr>
                <w:b/>
                <w:sz w:val="20"/>
                <w:szCs w:val="20"/>
                <w:highlight w:val="cyan"/>
              </w:rPr>
            </w:pPr>
            <w:r w:rsidRPr="008C25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851" w:type="dxa"/>
          </w:tcPr>
          <w:p w14:paraId="79E4D6B9" w14:textId="4AC3A648" w:rsidR="00081E81" w:rsidRPr="00697883" w:rsidRDefault="00081E81" w:rsidP="00081E81">
            <w:pPr>
              <w:jc w:val="center"/>
              <w:rPr>
                <w:b/>
                <w:sz w:val="20"/>
                <w:szCs w:val="20"/>
                <w:highlight w:val="cyan"/>
              </w:rPr>
            </w:pPr>
            <w:r w:rsidRPr="008C25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1559" w:type="dxa"/>
          </w:tcPr>
          <w:p w14:paraId="5B0E6739" w14:textId="71F8EE65" w:rsidR="00081E81" w:rsidRPr="00697883" w:rsidRDefault="00081E81" w:rsidP="00081E81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  <w:r w:rsidRPr="008C2511">
              <w:rPr>
                <w:b/>
                <w:bCs/>
                <w:sz w:val="22"/>
                <w:szCs w:val="22"/>
                <w:highlight w:val="cyan"/>
              </w:rPr>
              <w:t>ХХХХХХ</w:t>
            </w:r>
          </w:p>
        </w:tc>
        <w:tc>
          <w:tcPr>
            <w:tcW w:w="2551" w:type="dxa"/>
            <w:vAlign w:val="center"/>
          </w:tcPr>
          <w:p w14:paraId="529AE4D3" w14:textId="77777777" w:rsidR="00081E81" w:rsidRPr="00697883" w:rsidRDefault="00081E81" w:rsidP="00081E81">
            <w:pPr>
              <w:jc w:val="center"/>
              <w:rPr>
                <w:b/>
                <w:color w:val="000000"/>
                <w:sz w:val="20"/>
                <w:szCs w:val="20"/>
                <w:highlight w:val="cyan"/>
              </w:rPr>
            </w:pPr>
            <w:r w:rsidRPr="00697883">
              <w:rPr>
                <w:b/>
                <w:color w:val="000000"/>
                <w:sz w:val="20"/>
                <w:szCs w:val="20"/>
                <w:highlight w:val="cyan"/>
              </w:rPr>
              <w:t>Нежилое помещение</w:t>
            </w:r>
          </w:p>
        </w:tc>
        <w:tc>
          <w:tcPr>
            <w:tcW w:w="3686" w:type="dxa"/>
            <w:vAlign w:val="center"/>
          </w:tcPr>
          <w:p w14:paraId="1B495ACE" w14:textId="769F6651" w:rsidR="00081E81" w:rsidRPr="0038655A" w:rsidRDefault="00081E81" w:rsidP="00081E8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81E81">
              <w:rPr>
                <w:b/>
                <w:bCs/>
                <w:sz w:val="20"/>
                <w:szCs w:val="20"/>
                <w:highlight w:val="cyan"/>
              </w:rPr>
              <w:t>ХХХХХХ</w:t>
            </w:r>
          </w:p>
        </w:tc>
      </w:tr>
    </w:tbl>
    <w:p w14:paraId="43B6EF5B" w14:textId="77777777" w:rsidR="00CB1707" w:rsidRPr="00CB33CA" w:rsidRDefault="00CB1707" w:rsidP="008C4F1D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p w14:paraId="5C094C00" w14:textId="5CA67B0E" w:rsidR="00D63BD3" w:rsidRPr="00947D7C" w:rsidRDefault="00D63BD3" w:rsidP="008F0AB7">
      <w:pPr>
        <w:pStyle w:val="2"/>
        <w:tabs>
          <w:tab w:val="left" w:pos="7200"/>
        </w:tabs>
        <w:spacing w:after="0" w:line="240" w:lineRule="auto"/>
        <w:ind w:right="49" w:firstLine="567"/>
        <w:jc w:val="both"/>
        <w:rPr>
          <w:sz w:val="22"/>
          <w:szCs w:val="22"/>
          <w:lang w:val="ru-RU"/>
        </w:rPr>
      </w:pPr>
      <w:r w:rsidRPr="00CB33CA">
        <w:rPr>
          <w:sz w:val="22"/>
          <w:szCs w:val="22"/>
        </w:rPr>
        <w:t xml:space="preserve">Технические характеристики </w:t>
      </w:r>
      <w:r w:rsidR="00346881" w:rsidRPr="00CB33CA">
        <w:rPr>
          <w:sz w:val="22"/>
          <w:szCs w:val="22"/>
          <w:lang w:val="ru-RU"/>
        </w:rPr>
        <w:t>Объекта долевого строительства</w:t>
      </w:r>
      <w:r w:rsidRPr="00CB33CA">
        <w:rPr>
          <w:sz w:val="22"/>
          <w:szCs w:val="22"/>
        </w:rPr>
        <w:t xml:space="preserve"> определяются в соответствии с проектной </w:t>
      </w:r>
      <w:r w:rsidRPr="00947D7C">
        <w:rPr>
          <w:sz w:val="22"/>
          <w:szCs w:val="22"/>
        </w:rPr>
        <w:t xml:space="preserve">документацией на Дом. </w:t>
      </w:r>
      <w:r w:rsidR="00CA0CDF" w:rsidRPr="00947D7C">
        <w:rPr>
          <w:sz w:val="22"/>
          <w:szCs w:val="22"/>
          <w:lang w:val="ru-RU"/>
        </w:rPr>
        <w:t>П</w:t>
      </w:r>
      <w:r w:rsidR="00A76694" w:rsidRPr="00947D7C">
        <w:rPr>
          <w:sz w:val="22"/>
          <w:szCs w:val="22"/>
          <w:lang w:val="ru-RU"/>
        </w:rPr>
        <w:t>ланировочное решение и о</w:t>
      </w:r>
      <w:r w:rsidRPr="00947D7C">
        <w:rPr>
          <w:sz w:val="22"/>
          <w:szCs w:val="22"/>
        </w:rPr>
        <w:t xml:space="preserve">писание Объекта долевого строительства указывается в Приложении № 1 к </w:t>
      </w:r>
      <w:r w:rsidR="000B741B" w:rsidRPr="00947D7C">
        <w:rPr>
          <w:sz w:val="22"/>
          <w:szCs w:val="22"/>
        </w:rPr>
        <w:t>Договор</w:t>
      </w:r>
      <w:r w:rsidRPr="00947D7C">
        <w:rPr>
          <w:sz w:val="22"/>
          <w:szCs w:val="22"/>
        </w:rPr>
        <w:t xml:space="preserve">у. </w:t>
      </w:r>
      <w:r w:rsidR="00777C52" w:rsidRPr="00947D7C">
        <w:rPr>
          <w:sz w:val="22"/>
          <w:szCs w:val="22"/>
          <w:lang w:val="ru-RU"/>
        </w:rPr>
        <w:t xml:space="preserve"> </w:t>
      </w:r>
    </w:p>
    <w:p w14:paraId="038EDABC" w14:textId="1BFED626" w:rsidR="00697883" w:rsidRPr="00947D7C" w:rsidRDefault="00081E81" w:rsidP="00947D7C">
      <w:pPr>
        <w:pStyle w:val="af5"/>
        <w:spacing w:line="276" w:lineRule="auto"/>
        <w:ind w:left="567"/>
        <w:jc w:val="both"/>
        <w:rPr>
          <w:rFonts w:ascii="Times New Roman" w:hAnsi="Times New Roman"/>
        </w:rPr>
      </w:pPr>
      <w:r w:rsidRPr="00081E81">
        <w:rPr>
          <w:rFonts w:ascii="Times New Roman" w:hAnsi="Times New Roman"/>
          <w:b/>
          <w:bCs/>
          <w:highlight w:val="cyan"/>
        </w:rPr>
        <w:t>ХХХХХХ</w:t>
      </w:r>
    </w:p>
    <w:p w14:paraId="7B1CECE0" w14:textId="54E60576" w:rsidR="008F0AB7" w:rsidRPr="00CB33CA" w:rsidRDefault="00CA530E" w:rsidP="008F0AB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947D7C">
        <w:rPr>
          <w:sz w:val="22"/>
          <w:szCs w:val="22"/>
        </w:rPr>
        <w:t>Проектирование и строительство Дома, включая Объект долевого строительства, осуществляется Застройщиком согласно государственным градостроительным нормативам и правилам в соответствии с действующим законодательством Российской Федерации. Участник</w:t>
      </w:r>
      <w:r w:rsidRPr="00947D7C">
        <w:rPr>
          <w:sz w:val="22"/>
          <w:szCs w:val="22"/>
          <w:lang w:eastAsia="en-US"/>
        </w:rPr>
        <w:t xml:space="preserve"> </w:t>
      </w:r>
      <w:r w:rsidRPr="00947D7C">
        <w:rPr>
          <w:sz w:val="22"/>
          <w:szCs w:val="22"/>
        </w:rPr>
        <w:t xml:space="preserve">долевого строительства </w:t>
      </w:r>
      <w:r w:rsidRPr="00947D7C">
        <w:rPr>
          <w:sz w:val="22"/>
          <w:szCs w:val="22"/>
          <w:lang w:eastAsia="en-US"/>
        </w:rPr>
        <w:t>ознакомлен</w:t>
      </w:r>
      <w:r w:rsidRPr="00947D7C">
        <w:rPr>
          <w:sz w:val="22"/>
          <w:szCs w:val="22"/>
        </w:rPr>
        <w:t xml:space="preserve"> с проектной документацией</w:t>
      </w:r>
      <w:r w:rsidRPr="008F0AB7">
        <w:rPr>
          <w:sz w:val="22"/>
          <w:szCs w:val="22"/>
        </w:rPr>
        <w:t xml:space="preserve"> на строительство Дома (далее по тексту – </w:t>
      </w:r>
      <w:r w:rsidRPr="008F0AB7">
        <w:rPr>
          <w:b/>
          <w:bCs/>
          <w:sz w:val="22"/>
          <w:szCs w:val="22"/>
        </w:rPr>
        <w:t>«проектная документация»</w:t>
      </w:r>
      <w:r w:rsidRPr="008F0AB7">
        <w:rPr>
          <w:sz w:val="22"/>
          <w:szCs w:val="22"/>
        </w:rPr>
        <w:t>) и принимает комплектность строительства в целом.</w:t>
      </w:r>
    </w:p>
    <w:p w14:paraId="06A10182" w14:textId="7142D64B" w:rsidR="001844AA" w:rsidRPr="0007030B" w:rsidRDefault="001844AA" w:rsidP="001844AA">
      <w:pPr>
        <w:pStyle w:val="ConsPlusNormal"/>
        <w:widowControl/>
        <w:tabs>
          <w:tab w:val="left" w:pos="993"/>
        </w:tabs>
        <w:ind w:right="-39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D434B">
        <w:rPr>
          <w:rFonts w:ascii="Times New Roman" w:hAnsi="Times New Roman" w:cs="Times New Roman"/>
          <w:b/>
          <w:sz w:val="22"/>
          <w:szCs w:val="22"/>
          <w:highlight w:val="cyan"/>
        </w:rPr>
        <w:t>1.</w:t>
      </w:r>
      <w:r>
        <w:rPr>
          <w:rFonts w:ascii="Times New Roman" w:hAnsi="Times New Roman" w:cs="Times New Roman"/>
          <w:b/>
          <w:sz w:val="22"/>
          <w:szCs w:val="22"/>
          <w:highlight w:val="cyan"/>
        </w:rPr>
        <w:t>2</w:t>
      </w:r>
      <w:r w:rsidRPr="005D434B">
        <w:rPr>
          <w:rFonts w:ascii="Times New Roman" w:hAnsi="Times New Roman" w:cs="Times New Roman"/>
          <w:b/>
          <w:sz w:val="22"/>
          <w:szCs w:val="22"/>
          <w:highlight w:val="cyan"/>
        </w:rPr>
        <w:t xml:space="preserve">. </w:t>
      </w:r>
      <w:r w:rsidR="00081E81" w:rsidRPr="00081E81">
        <w:rPr>
          <w:rFonts w:ascii="Times New Roman" w:hAnsi="Times New Roman" w:cs="Times New Roman"/>
          <w:b/>
          <w:bCs/>
          <w:sz w:val="22"/>
          <w:szCs w:val="22"/>
          <w:highlight w:val="cyan"/>
        </w:rPr>
        <w:t>ХХХХХХ</w:t>
      </w:r>
      <w:r w:rsidRPr="0007030B">
        <w:rPr>
          <w:rFonts w:ascii="Times New Roman" w:hAnsi="Times New Roman"/>
          <w:sz w:val="22"/>
          <w:szCs w:val="22"/>
        </w:rPr>
        <w:t xml:space="preserve">  </w:t>
      </w:r>
    </w:p>
    <w:p w14:paraId="2DF44089" w14:textId="5995B1DF" w:rsidR="00947D7C" w:rsidRPr="00081E81" w:rsidRDefault="00CA530E" w:rsidP="00947D7C">
      <w:pPr>
        <w:ind w:left="142" w:right="245" w:firstLine="425"/>
        <w:jc w:val="both"/>
        <w:rPr>
          <w:sz w:val="22"/>
          <w:szCs w:val="22"/>
        </w:rPr>
      </w:pPr>
      <w:r w:rsidRPr="00081E81">
        <w:rPr>
          <w:b/>
          <w:sz w:val="22"/>
          <w:szCs w:val="22"/>
        </w:rPr>
        <w:t>1.3.</w:t>
      </w:r>
      <w:r w:rsidRPr="00081E81">
        <w:rPr>
          <w:sz w:val="22"/>
          <w:szCs w:val="22"/>
        </w:rPr>
        <w:t xml:space="preserve"> </w:t>
      </w:r>
      <w:r w:rsidR="00947D7C" w:rsidRPr="00081E81">
        <w:rPr>
          <w:sz w:val="22"/>
          <w:szCs w:val="22"/>
        </w:rPr>
        <w:t>Участник долевого строительства дает согласие (положения настоящего пункта являются письменным согласием Участника долевого строительства) Застройщику или лицу, в собственности которого находится или будет находиться Земельный участок, в части Земельного участка, указанного в п. 1.1 Договора:</w:t>
      </w:r>
    </w:p>
    <w:p w14:paraId="0E5C85AA" w14:textId="77AAEECB" w:rsidR="00947D7C" w:rsidRPr="00081E81" w:rsidRDefault="00947D7C" w:rsidP="00947D7C">
      <w:pPr>
        <w:ind w:left="142" w:right="245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 xml:space="preserve">1.3.1. На изменение характеристик Земельного участка без уведомления и без необходимости получения дополнительного согласия Участника долевого строительства при условии, что это не повлечет за собой изменения фактического местоположения Дома. </w:t>
      </w:r>
    </w:p>
    <w:p w14:paraId="3F472C83" w14:textId="76172FB0" w:rsidR="001D25FB" w:rsidRPr="00CB33CA" w:rsidRDefault="00947D7C" w:rsidP="00947D7C">
      <w:pPr>
        <w:ind w:firstLine="567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1.3.2. На последующее (до и/или после ввода Дома в эксплуатацию) по усмотрению Застройщика или лица, в собственности которого находится или будет находиться Земельный участок, изменение границ Земельного участка, в том числе когда такое изменение связано с разделом Земельного участка в целях образования (формирования) отдельного земельного участка, на котором расположен Дом, в том числе на изменение документации по планировке территории, проектов планировки, проектов межевания, градостроительных планов и любой иной документации, межевание (размежевание) Земельного участка, совершение иных действий, связанных с разделом Земельного участка в вышеуказанных целях, также Участник долевого строительства дает свое согласие на уточнение границ Земельного участка и/или изменение площади Земельного участка и/или изменение (уточнение) описания местоположения его границ,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участка, прекращение права собственности или аренды Застройщика на Земельный участок в связи с его разделом, государственную регистрацию права собственности на вновь образованные земельные участки.</w:t>
      </w:r>
    </w:p>
    <w:p w14:paraId="084B15D4" w14:textId="77777777" w:rsidR="0045328F" w:rsidRPr="00604B46" w:rsidRDefault="0045328F" w:rsidP="002B25EE">
      <w:pPr>
        <w:ind w:firstLine="567"/>
        <w:jc w:val="both"/>
        <w:rPr>
          <w:sz w:val="22"/>
        </w:rPr>
      </w:pPr>
    </w:p>
    <w:p w14:paraId="43910BC8" w14:textId="77777777" w:rsidR="0017659A" w:rsidRPr="00CB33CA" w:rsidRDefault="007E4AE9" w:rsidP="008C4F1D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lastRenderedPageBreak/>
        <w:t xml:space="preserve">Гарантии </w:t>
      </w:r>
      <w:r w:rsidR="0017659A" w:rsidRPr="00CB33CA">
        <w:rPr>
          <w:b/>
          <w:bCs/>
          <w:sz w:val="22"/>
          <w:szCs w:val="22"/>
        </w:rPr>
        <w:t>Застройщика</w:t>
      </w:r>
    </w:p>
    <w:p w14:paraId="2E7DC01D" w14:textId="77777777" w:rsidR="0017659A" w:rsidRPr="00CB33CA" w:rsidRDefault="0017659A" w:rsidP="008C4F1D">
      <w:pPr>
        <w:widowControl w:val="0"/>
        <w:tabs>
          <w:tab w:val="left" w:pos="1080"/>
          <w:tab w:val="left" w:pos="19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2.</w:t>
      </w:r>
      <w:r w:rsidR="00DE1B2C" w:rsidRPr="00CB33CA">
        <w:rPr>
          <w:b/>
          <w:sz w:val="22"/>
          <w:szCs w:val="22"/>
        </w:rPr>
        <w:t>1</w:t>
      </w:r>
      <w:r w:rsidRPr="00CB33CA">
        <w:rPr>
          <w:b/>
          <w:sz w:val="22"/>
          <w:szCs w:val="22"/>
        </w:rPr>
        <w:t xml:space="preserve">. </w:t>
      </w:r>
      <w:r w:rsidR="00E335F7" w:rsidRPr="00CB33CA">
        <w:rPr>
          <w:sz w:val="22"/>
          <w:szCs w:val="22"/>
        </w:rPr>
        <w:t xml:space="preserve">При заключении </w:t>
      </w:r>
      <w:r w:rsidR="000B741B" w:rsidRPr="00CB33CA">
        <w:rPr>
          <w:sz w:val="22"/>
          <w:szCs w:val="22"/>
        </w:rPr>
        <w:t>Договор</w:t>
      </w:r>
      <w:r w:rsidR="00E335F7" w:rsidRPr="00CB33CA">
        <w:rPr>
          <w:sz w:val="22"/>
          <w:szCs w:val="22"/>
        </w:rPr>
        <w:t xml:space="preserve">а Застройщик предоставляет </w:t>
      </w:r>
      <w:r w:rsidRPr="00CB33CA">
        <w:rPr>
          <w:sz w:val="22"/>
          <w:szCs w:val="22"/>
        </w:rPr>
        <w:t>Уч</w:t>
      </w:r>
      <w:r w:rsidR="00E335F7" w:rsidRPr="00CB33CA">
        <w:rPr>
          <w:sz w:val="22"/>
          <w:szCs w:val="22"/>
        </w:rPr>
        <w:t xml:space="preserve">астнику долевого строительства </w:t>
      </w:r>
      <w:r w:rsidRPr="00CB33CA">
        <w:rPr>
          <w:sz w:val="22"/>
          <w:szCs w:val="22"/>
        </w:rPr>
        <w:t>следующие гарантии:</w:t>
      </w:r>
    </w:p>
    <w:p w14:paraId="78F6E783" w14:textId="77777777" w:rsidR="00A902A0" w:rsidRDefault="00E335F7" w:rsidP="00A902A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2.</w:t>
      </w:r>
      <w:r w:rsidR="00DE1B2C" w:rsidRPr="00CB33CA">
        <w:rPr>
          <w:sz w:val="22"/>
          <w:szCs w:val="22"/>
        </w:rPr>
        <w:t>1</w:t>
      </w:r>
      <w:r w:rsidRPr="00CB33CA">
        <w:rPr>
          <w:sz w:val="22"/>
          <w:szCs w:val="22"/>
        </w:rPr>
        <w:t>.1.</w:t>
      </w:r>
      <w:r w:rsidRPr="00CB33CA">
        <w:rPr>
          <w:sz w:val="22"/>
          <w:szCs w:val="22"/>
        </w:rPr>
        <w:tab/>
        <w:t>Застройщик</w:t>
      </w:r>
      <w:r w:rsidR="0017659A" w:rsidRPr="00CB33CA">
        <w:rPr>
          <w:sz w:val="22"/>
          <w:szCs w:val="22"/>
        </w:rPr>
        <w:t xml:space="preserve"> располагает всеми необходимыми юридически действительными правами и полномочиями, в том числе:</w:t>
      </w:r>
    </w:p>
    <w:p w14:paraId="397B8F1F" w14:textId="6237DA7A" w:rsidR="008C4AC2" w:rsidRDefault="00081E81" w:rsidP="00CA530E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081E81">
        <w:rPr>
          <w:b/>
          <w:bCs/>
          <w:sz w:val="22"/>
          <w:szCs w:val="22"/>
          <w:highlight w:val="cyan"/>
        </w:rPr>
        <w:t>ХХХХХХ</w:t>
      </w:r>
    </w:p>
    <w:p w14:paraId="1FFEB807" w14:textId="2F81AC65" w:rsidR="00F913A5" w:rsidRPr="00CB33CA" w:rsidRDefault="00F913A5" w:rsidP="008C4F1D">
      <w:pPr>
        <w:autoSpaceDE w:val="0"/>
        <w:autoSpaceDN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2.1.2. В соответствии с ч. 1 ст. 3.1 </w:t>
      </w:r>
      <w:r w:rsidR="00947D7C">
        <w:rPr>
          <w:sz w:val="22"/>
          <w:szCs w:val="22"/>
        </w:rPr>
        <w:t>З</w:t>
      </w:r>
      <w:r w:rsidR="00D9188D" w:rsidRPr="00CB33CA">
        <w:rPr>
          <w:sz w:val="22"/>
          <w:szCs w:val="22"/>
        </w:rPr>
        <w:t xml:space="preserve">акона </w:t>
      </w:r>
      <w:r w:rsidR="00947D7C">
        <w:rPr>
          <w:sz w:val="22"/>
          <w:szCs w:val="22"/>
        </w:rPr>
        <w:t>№</w:t>
      </w:r>
      <w:r w:rsidR="00947D7C" w:rsidRPr="00CB33CA">
        <w:rPr>
          <w:sz w:val="22"/>
          <w:szCs w:val="22"/>
        </w:rPr>
        <w:t xml:space="preserve"> 214-ФЗ </w:t>
      </w:r>
      <w:r w:rsidR="00D9188D" w:rsidRPr="00CB33CA">
        <w:rPr>
          <w:sz w:val="22"/>
          <w:szCs w:val="22"/>
        </w:rPr>
        <w:t>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D9188D">
        <w:rPr>
          <w:sz w:val="22"/>
          <w:szCs w:val="22"/>
        </w:rPr>
        <w:t xml:space="preserve"> (далее по тексту – </w:t>
      </w:r>
      <w:r w:rsidR="00D9188D" w:rsidRPr="00357C77">
        <w:rPr>
          <w:b/>
          <w:sz w:val="22"/>
          <w:szCs w:val="22"/>
        </w:rPr>
        <w:t>«Закон»</w:t>
      </w:r>
      <w:r w:rsidR="00D9188D">
        <w:rPr>
          <w:sz w:val="22"/>
          <w:szCs w:val="22"/>
        </w:rPr>
        <w:t>)</w:t>
      </w:r>
      <w:r w:rsidRPr="00CB33CA">
        <w:rPr>
          <w:sz w:val="22"/>
          <w:szCs w:val="22"/>
        </w:rPr>
        <w:t xml:space="preserve"> Застройщик осуществляет раскрытие информации, предусмотренной Законом, путем ее размещения в единой информационной системе жилищного строительства (адрес сайта </w:t>
      </w:r>
      <w:hyperlink r:id="rId8" w:history="1">
        <w:r w:rsidRPr="00CB33CA">
          <w:rPr>
            <w:rStyle w:val="ae"/>
            <w:sz w:val="22"/>
            <w:szCs w:val="22"/>
          </w:rPr>
          <w:t>https://наш.дом.рф/</w:t>
        </w:r>
      </w:hyperlink>
      <w:r w:rsidRPr="00CB33CA">
        <w:rPr>
          <w:sz w:val="22"/>
          <w:szCs w:val="22"/>
        </w:rPr>
        <w:t xml:space="preserve">). </w:t>
      </w:r>
    </w:p>
    <w:p w14:paraId="09F342C7" w14:textId="7CA6615A" w:rsidR="00740E02" w:rsidRPr="00CB33CA" w:rsidRDefault="00F913A5" w:rsidP="00DC662D">
      <w:pPr>
        <w:autoSpaceDE w:val="0"/>
        <w:autoSpaceDN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Информационные материалы размещаются Застройщиком в информационно-телекоммуникационных сетях общего пользования (в сети «Интернет») на сайте по адресу: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</w:p>
    <w:p w14:paraId="54558949" w14:textId="77777777" w:rsidR="0017659A" w:rsidRPr="00CB33CA" w:rsidRDefault="00E335F7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2.</w:t>
      </w:r>
      <w:r w:rsidR="00DE1B2C" w:rsidRPr="00CB33CA">
        <w:rPr>
          <w:sz w:val="22"/>
          <w:szCs w:val="22"/>
        </w:rPr>
        <w:t>1</w:t>
      </w:r>
      <w:r w:rsidRPr="00CB33CA">
        <w:rPr>
          <w:sz w:val="22"/>
          <w:szCs w:val="22"/>
        </w:rPr>
        <w:t xml:space="preserve">.3. </w:t>
      </w:r>
      <w:r w:rsidR="0017659A" w:rsidRPr="00CB33CA">
        <w:rPr>
          <w:sz w:val="22"/>
          <w:szCs w:val="22"/>
        </w:rPr>
        <w:t>Застройщик гарантирует, что Объект долевого строительства свободен от прав третьих лиц, никому не заложен и не состоит под арестом.</w:t>
      </w:r>
    </w:p>
    <w:p w14:paraId="19FC5D6F" w14:textId="4C698A7A" w:rsidR="007A2B10" w:rsidRPr="00CB33CA" w:rsidRDefault="007A2B10" w:rsidP="008C4F1D">
      <w:pPr>
        <w:ind w:firstLine="540"/>
        <w:jc w:val="both"/>
        <w:rPr>
          <w:sz w:val="22"/>
          <w:szCs w:val="22"/>
        </w:rPr>
      </w:pPr>
      <w:r w:rsidRPr="00CB33CA">
        <w:rPr>
          <w:b/>
          <w:sz w:val="22"/>
          <w:szCs w:val="22"/>
        </w:rPr>
        <w:t>2.</w:t>
      </w:r>
      <w:r w:rsidR="00947D7C">
        <w:rPr>
          <w:b/>
          <w:sz w:val="22"/>
          <w:szCs w:val="22"/>
        </w:rPr>
        <w:t>2</w:t>
      </w:r>
      <w:r w:rsidRPr="00CB33CA">
        <w:rPr>
          <w:b/>
          <w:sz w:val="22"/>
          <w:szCs w:val="22"/>
        </w:rPr>
        <w:t>.</w:t>
      </w:r>
      <w:r w:rsidRPr="00CB33CA">
        <w:rPr>
          <w:sz w:val="22"/>
          <w:szCs w:val="22"/>
        </w:rPr>
        <w:t xml:space="preserve"> Участник долевого строительства вправе ознакомиться с документами по деятельности Застройщика, право на ознакомление с которыми ему предоставлено Законом, в помещении Застройщика по месту его нахождения в течение рабочего времени Застройщика. Участник долевого строительства согласен с тем, что Застройщик вправе вносить изменения в проектную и градостроительную документацию. Изменения конструктивных решений, конфигураций, площади </w:t>
      </w:r>
      <w:r w:rsidR="00947D7C">
        <w:rPr>
          <w:sz w:val="22"/>
          <w:szCs w:val="22"/>
        </w:rPr>
        <w:t>о</w:t>
      </w:r>
      <w:r w:rsidRPr="00CB33CA">
        <w:rPr>
          <w:sz w:val="22"/>
          <w:szCs w:val="22"/>
        </w:rPr>
        <w:t xml:space="preserve">бъекта долевого строительства </w:t>
      </w:r>
      <w:r w:rsidR="00CA530E">
        <w:rPr>
          <w:sz w:val="22"/>
          <w:szCs w:val="22"/>
        </w:rPr>
        <w:t>С</w:t>
      </w:r>
      <w:r w:rsidRPr="00CB33CA">
        <w:rPr>
          <w:sz w:val="22"/>
          <w:szCs w:val="22"/>
        </w:rPr>
        <w:t xml:space="preserve">тороны не признают существенными, за исключением случаев, прямо предусмотренных Договором и действующим законодательством Российской Федерации. </w:t>
      </w:r>
    </w:p>
    <w:p w14:paraId="75E56C32" w14:textId="77777777" w:rsidR="0045328F" w:rsidRPr="00CB33CA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7D74B964" w14:textId="724DA029" w:rsidR="0045328F" w:rsidRPr="00CB33CA" w:rsidRDefault="0045328F" w:rsidP="008C4F1D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Предмет </w:t>
      </w:r>
      <w:r w:rsidR="000B741B" w:rsidRPr="00CB33CA">
        <w:rPr>
          <w:b/>
          <w:bCs/>
          <w:sz w:val="22"/>
          <w:szCs w:val="22"/>
        </w:rPr>
        <w:t>Договор</w:t>
      </w:r>
      <w:r w:rsidR="00D565AC" w:rsidRPr="00CB33CA">
        <w:rPr>
          <w:b/>
          <w:bCs/>
          <w:sz w:val="22"/>
          <w:szCs w:val="22"/>
        </w:rPr>
        <w:t xml:space="preserve">а. Права и обязанности </w:t>
      </w:r>
      <w:r w:rsidR="00947D7C">
        <w:rPr>
          <w:b/>
          <w:bCs/>
          <w:sz w:val="22"/>
          <w:szCs w:val="22"/>
        </w:rPr>
        <w:t>с</w:t>
      </w:r>
      <w:r w:rsidR="00D565AC" w:rsidRPr="00CB33CA">
        <w:rPr>
          <w:b/>
          <w:bCs/>
          <w:sz w:val="22"/>
          <w:szCs w:val="22"/>
        </w:rPr>
        <w:t>торон</w:t>
      </w:r>
    </w:p>
    <w:p w14:paraId="01F91BA8" w14:textId="22DD2B1D" w:rsidR="0045328F" w:rsidRPr="00CB33CA" w:rsidRDefault="0045328F" w:rsidP="008C4F1D">
      <w:pPr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3.1.</w:t>
      </w:r>
      <w:r w:rsidRPr="00CB33CA">
        <w:rPr>
          <w:sz w:val="22"/>
          <w:szCs w:val="22"/>
        </w:rPr>
        <w:t xml:space="preserve"> По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 xml:space="preserve">у Застройщик обязуется своими силами и (или) с привлечением других лиц осуществить проектирование, строительство и ввод в эксплуатацию Дома с инженерными сетями, коммуникациями, объектами инфраструктуры и благоустройством прилегающей </w:t>
      </w:r>
      <w:r w:rsidR="00F53AA8" w:rsidRPr="00CB33CA">
        <w:rPr>
          <w:sz w:val="22"/>
          <w:szCs w:val="22"/>
        </w:rPr>
        <w:t xml:space="preserve">к Дому </w:t>
      </w:r>
      <w:r w:rsidRPr="00CB33CA">
        <w:rPr>
          <w:sz w:val="22"/>
          <w:szCs w:val="22"/>
        </w:rPr>
        <w:t xml:space="preserve">территории и в предусмотренный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 xml:space="preserve">ом срок после получения в установленном законодательством Российской Федерации порядке </w:t>
      </w:r>
      <w:r w:rsidR="00D565AC" w:rsidRPr="00CB33CA">
        <w:rPr>
          <w:sz w:val="22"/>
          <w:szCs w:val="22"/>
        </w:rPr>
        <w:t>Р</w:t>
      </w:r>
      <w:r w:rsidRPr="00CB33CA">
        <w:rPr>
          <w:sz w:val="22"/>
          <w:szCs w:val="22"/>
        </w:rPr>
        <w:t>азрешения на ввод Дома</w:t>
      </w:r>
      <w:r w:rsidR="008D1EE1" w:rsidRPr="00CB33CA">
        <w:rPr>
          <w:sz w:val="22"/>
          <w:szCs w:val="22"/>
        </w:rPr>
        <w:t xml:space="preserve"> в эксплуатацию передать Объект</w:t>
      </w:r>
      <w:r w:rsidRPr="00CB33CA">
        <w:rPr>
          <w:sz w:val="22"/>
          <w:szCs w:val="22"/>
        </w:rPr>
        <w:t xml:space="preserve"> долевого строительства Участнику долевого строительства, а Участник долевого строительства обязуется уплатить обусловленную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>ом цену (</w:t>
      </w:r>
      <w:r w:rsidR="00B223E1" w:rsidRPr="00CB33CA">
        <w:rPr>
          <w:sz w:val="22"/>
          <w:szCs w:val="22"/>
        </w:rPr>
        <w:t xml:space="preserve">далее </w:t>
      </w:r>
      <w:r w:rsidR="00CB5EAE" w:rsidRPr="00CB33CA">
        <w:rPr>
          <w:sz w:val="22"/>
          <w:szCs w:val="22"/>
        </w:rPr>
        <w:t xml:space="preserve">по тексту </w:t>
      </w:r>
      <w:r w:rsidR="00E15D7E" w:rsidRPr="00CB33CA">
        <w:rPr>
          <w:sz w:val="22"/>
          <w:szCs w:val="22"/>
        </w:rPr>
        <w:t>–</w:t>
      </w:r>
      <w:r w:rsidR="00B223E1" w:rsidRPr="00CB33CA">
        <w:rPr>
          <w:sz w:val="22"/>
          <w:szCs w:val="22"/>
        </w:rPr>
        <w:t xml:space="preserve"> </w:t>
      </w:r>
      <w:r w:rsidR="00E15D7E" w:rsidRPr="00CB33CA">
        <w:rPr>
          <w:sz w:val="22"/>
          <w:szCs w:val="22"/>
        </w:rPr>
        <w:t>«</w:t>
      </w:r>
      <w:r w:rsidR="008D1EE1" w:rsidRPr="00CB33CA">
        <w:rPr>
          <w:b/>
          <w:sz w:val="22"/>
          <w:szCs w:val="22"/>
        </w:rPr>
        <w:t>Доля участия</w:t>
      </w:r>
      <w:r w:rsidR="00E15D7E" w:rsidRPr="00CB33CA">
        <w:rPr>
          <w:b/>
          <w:sz w:val="22"/>
          <w:szCs w:val="22"/>
        </w:rPr>
        <w:t>»</w:t>
      </w:r>
      <w:r w:rsidR="008D1EE1" w:rsidRPr="00CB33CA">
        <w:rPr>
          <w:sz w:val="22"/>
          <w:szCs w:val="22"/>
        </w:rPr>
        <w:t>) и принять Объект</w:t>
      </w:r>
      <w:r w:rsidRPr="00CB33CA">
        <w:rPr>
          <w:sz w:val="22"/>
          <w:szCs w:val="22"/>
        </w:rPr>
        <w:t xml:space="preserve"> долевого строительства от Застройщика в порядке и на условиях, предусмотренных </w:t>
      </w:r>
      <w:r w:rsidR="000B741B" w:rsidRPr="00CB33CA">
        <w:rPr>
          <w:sz w:val="22"/>
          <w:szCs w:val="22"/>
        </w:rPr>
        <w:t>Договор</w:t>
      </w:r>
      <w:r w:rsidRPr="00CB33CA">
        <w:rPr>
          <w:sz w:val="22"/>
          <w:szCs w:val="22"/>
        </w:rPr>
        <w:t>ом.</w:t>
      </w:r>
    </w:p>
    <w:p w14:paraId="4CA6A5EA" w14:textId="77777777" w:rsidR="0045328F" w:rsidRPr="00CB33CA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3.2. Застройщик обязуется:</w:t>
      </w:r>
    </w:p>
    <w:p w14:paraId="1834C2AD" w14:textId="77777777" w:rsidR="007A2B10" w:rsidRPr="00CB33CA" w:rsidRDefault="007A2B10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3.2.1. Обеспечить проектирование, строительство и ввод в эксплуатацию Дома с инженерными сетями, коммуникациями, объектами инфраструктуры, и выполнением своими силами или с привлечением третьих лиц, предусмотренных проектной документацией, работ по благоустройству прилегающей к Дому территории. </w:t>
      </w:r>
    </w:p>
    <w:p w14:paraId="3B1D257D" w14:textId="77777777" w:rsidR="007A2B10" w:rsidRPr="00CB33CA" w:rsidRDefault="007A2B10" w:rsidP="008C4F1D">
      <w:pPr>
        <w:ind w:firstLine="540"/>
        <w:jc w:val="both"/>
        <w:rPr>
          <w:sz w:val="22"/>
          <w:szCs w:val="22"/>
          <w:u w:val="single"/>
        </w:rPr>
      </w:pPr>
      <w:r w:rsidRPr="00CB33CA">
        <w:rPr>
          <w:sz w:val="22"/>
          <w:szCs w:val="22"/>
        </w:rPr>
        <w:t xml:space="preserve">3.2.2. Сообщать Участнику долевого строительства по его требованию о ходе выполнения работ по строительству Дома, уведомить Участника долевого строительства в случае внесения изменения в проектную документацию в части Объекта долевого строительства. </w:t>
      </w:r>
    </w:p>
    <w:p w14:paraId="6834008D" w14:textId="534151DC" w:rsidR="007A2B10" w:rsidRPr="00CB33CA" w:rsidRDefault="007A2B10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3.2.3. Передать Объект долевого строительства Участнику долевого строительства после получения Разрешения на ввод Дома в эксплуатацию, но не позднее срока, указанного в п. 6.1 Договора</w:t>
      </w:r>
      <w:r w:rsidR="00502C9A">
        <w:rPr>
          <w:sz w:val="22"/>
          <w:szCs w:val="22"/>
        </w:rPr>
        <w:t>,</w:t>
      </w:r>
      <w:r w:rsidRPr="00CB33CA">
        <w:rPr>
          <w:sz w:val="22"/>
          <w:szCs w:val="22"/>
        </w:rPr>
        <w:t xml:space="preserve"> в порядке, установленном Договором. Передать Участнику долевого строительства инструкцию по эксплуатации Объекта долевого строительства. </w:t>
      </w:r>
    </w:p>
    <w:p w14:paraId="3FF405EC" w14:textId="77777777" w:rsidR="007A2B10" w:rsidRPr="00CB33CA" w:rsidRDefault="00684ECD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3.2.4. Осуществить с Участником долевого строительства взаиморасчеты по Договору в связи с уточнением площади Объекта долевого строительства по результатам обмеров организаци</w:t>
      </w:r>
      <w:r w:rsidR="00B63D7A" w:rsidRPr="00CB33CA">
        <w:rPr>
          <w:sz w:val="22"/>
          <w:szCs w:val="22"/>
        </w:rPr>
        <w:t>ей</w:t>
      </w:r>
      <w:r w:rsidRPr="00CB33CA">
        <w:rPr>
          <w:sz w:val="22"/>
          <w:szCs w:val="22"/>
        </w:rPr>
        <w:t xml:space="preserve">, осуществляющей кадастровый </w:t>
      </w:r>
      <w:r w:rsidR="00561E1C" w:rsidRPr="00CB33CA">
        <w:rPr>
          <w:sz w:val="22"/>
          <w:szCs w:val="22"/>
        </w:rPr>
        <w:t>и/</w:t>
      </w:r>
      <w:r w:rsidR="00CA0CDF" w:rsidRPr="00CB33CA">
        <w:rPr>
          <w:sz w:val="22"/>
          <w:szCs w:val="22"/>
        </w:rPr>
        <w:t>или технический учет</w:t>
      </w:r>
      <w:r w:rsidRPr="00CB33CA">
        <w:rPr>
          <w:sz w:val="22"/>
          <w:szCs w:val="22"/>
        </w:rPr>
        <w:t xml:space="preserve"> в соответствии с п. 4.3 Дого</w:t>
      </w:r>
      <w:r w:rsidR="00561E1C" w:rsidRPr="00CB33CA">
        <w:rPr>
          <w:sz w:val="22"/>
          <w:szCs w:val="22"/>
        </w:rPr>
        <w:t xml:space="preserve">вора, </w:t>
      </w:r>
      <w:r w:rsidR="007A2B10" w:rsidRPr="00CB33CA">
        <w:rPr>
          <w:sz w:val="22"/>
          <w:szCs w:val="22"/>
        </w:rPr>
        <w:t xml:space="preserve">при этом Участник долевого строительства уведомлен и согласен с тем, что Застройщик вправе привлечь для осуществления кадастрового и/или технического учета любую компетентную организацию (индивидуального предпринимателя) вне зависимости от организационно-правовой формы и формы собственности. </w:t>
      </w:r>
    </w:p>
    <w:p w14:paraId="0B1626E8" w14:textId="77777777" w:rsidR="00293133" w:rsidRPr="008C09C1" w:rsidRDefault="00293133" w:rsidP="00293133">
      <w:pPr>
        <w:widowControl w:val="0"/>
        <w:autoSpaceDE w:val="0"/>
        <w:autoSpaceDN w:val="0"/>
        <w:adjustRightInd w:val="0"/>
        <w:ind w:right="283" w:firstLine="540"/>
        <w:jc w:val="both"/>
        <w:rPr>
          <w:sz w:val="22"/>
          <w:szCs w:val="22"/>
        </w:rPr>
      </w:pPr>
      <w:r w:rsidRPr="00B46E03">
        <w:rPr>
          <w:sz w:val="22"/>
          <w:szCs w:val="22"/>
        </w:rPr>
        <w:t xml:space="preserve">3.2.5. </w:t>
      </w:r>
      <w:r w:rsidRPr="00CB33CA">
        <w:rPr>
          <w:sz w:val="22"/>
          <w:szCs w:val="22"/>
        </w:rPr>
        <w:t xml:space="preserve">Осуществить </w:t>
      </w:r>
      <w:r>
        <w:rPr>
          <w:sz w:val="22"/>
          <w:szCs w:val="22"/>
        </w:rPr>
        <w:t xml:space="preserve">действия, необходимые для </w:t>
      </w:r>
      <w:r w:rsidRPr="00CB33CA">
        <w:rPr>
          <w:sz w:val="22"/>
          <w:szCs w:val="22"/>
        </w:rPr>
        <w:t>государственной регистрации Договора</w:t>
      </w:r>
      <w:r>
        <w:rPr>
          <w:sz w:val="22"/>
          <w:szCs w:val="22"/>
        </w:rPr>
        <w:t xml:space="preserve"> и последующей государственной регистрации права собственности на Объект долевого строительства в соответствии с законодательством Российской Федерации. Государственная пошлина оплачивается в порядке и размере, предусмотренными Налоговым кодексом Российской Федерации. </w:t>
      </w:r>
    </w:p>
    <w:p w14:paraId="6BDF465B" w14:textId="77777777" w:rsidR="00293133" w:rsidRPr="00CB33CA" w:rsidRDefault="00293133" w:rsidP="00293133">
      <w:pPr>
        <w:widowControl w:val="0"/>
        <w:tabs>
          <w:tab w:val="left" w:pos="1260"/>
        </w:tabs>
        <w:autoSpaceDE w:val="0"/>
        <w:autoSpaceDN w:val="0"/>
        <w:adjustRightInd w:val="0"/>
        <w:ind w:right="283" w:firstLine="567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>3.3. Участник долевого строительства обязуется:</w:t>
      </w:r>
    </w:p>
    <w:p w14:paraId="6F9AF41C" w14:textId="77777777" w:rsidR="00293133" w:rsidRPr="00CB33CA" w:rsidRDefault="00293133" w:rsidP="00293133">
      <w:pPr>
        <w:widowControl w:val="0"/>
        <w:autoSpaceDE w:val="0"/>
        <w:autoSpaceDN w:val="0"/>
        <w:adjustRightInd w:val="0"/>
        <w:ind w:right="283" w:firstLine="567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3.3.1. </w:t>
      </w:r>
      <w:r>
        <w:rPr>
          <w:sz w:val="22"/>
          <w:szCs w:val="22"/>
        </w:rPr>
        <w:t>Уплатить цену Договора (Долю участия) до ввода в эксплуатацию Дома путем внесения денежных средств (депонируемая сумма) в сроки и размере, установленные разделом 4 Договора, на открытый в уполномоченном банке (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-агент) счет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 xml:space="preserve"> (сведения об уполномоченном банке указаны в п. 4.2.1 Договора)</w:t>
      </w:r>
      <w:r w:rsidRPr="00CB33CA">
        <w:rPr>
          <w:sz w:val="22"/>
          <w:szCs w:val="22"/>
        </w:rPr>
        <w:t>.</w:t>
      </w:r>
    </w:p>
    <w:p w14:paraId="2693DB79" w14:textId="77777777" w:rsidR="00293133" w:rsidRPr="00CB33CA" w:rsidRDefault="00293133" w:rsidP="00293133">
      <w:pPr>
        <w:widowControl w:val="0"/>
        <w:tabs>
          <w:tab w:val="left" w:pos="1260"/>
        </w:tabs>
        <w:autoSpaceDE w:val="0"/>
        <w:autoSpaceDN w:val="0"/>
        <w:adjustRightInd w:val="0"/>
        <w:ind w:right="283" w:firstLine="567"/>
        <w:jc w:val="both"/>
        <w:rPr>
          <w:sz w:val="22"/>
          <w:szCs w:val="22"/>
        </w:rPr>
      </w:pPr>
      <w:r w:rsidRPr="00CB33CA">
        <w:rPr>
          <w:sz w:val="22"/>
          <w:szCs w:val="22"/>
        </w:rPr>
        <w:t xml:space="preserve">3.3.2. В течение недели со дня получения </w:t>
      </w:r>
      <w:r>
        <w:rPr>
          <w:sz w:val="22"/>
          <w:szCs w:val="22"/>
        </w:rPr>
        <w:t>уведомления</w:t>
      </w:r>
      <w:r w:rsidRPr="00CB33CA">
        <w:rPr>
          <w:sz w:val="22"/>
          <w:szCs w:val="22"/>
        </w:rPr>
        <w:t xml:space="preserve"> Застройщика произвести взаиморасчеты </w:t>
      </w:r>
      <w:r w:rsidRPr="00CB33CA">
        <w:rPr>
          <w:sz w:val="22"/>
          <w:szCs w:val="22"/>
        </w:rPr>
        <w:lastRenderedPageBreak/>
        <w:t>с Застройщиком в связи с уточнением площади Объекта долевого строительства по результатам обмеров в соответствии с п. 4.3 Договора.</w:t>
      </w:r>
    </w:p>
    <w:p w14:paraId="115769D5" w14:textId="77777777" w:rsidR="00293133" w:rsidRPr="00CB33CA" w:rsidRDefault="00293133" w:rsidP="00293133">
      <w:pPr>
        <w:widowControl w:val="0"/>
        <w:tabs>
          <w:tab w:val="left" w:pos="1260"/>
        </w:tabs>
        <w:autoSpaceDE w:val="0"/>
        <w:autoSpaceDN w:val="0"/>
        <w:adjustRightInd w:val="0"/>
        <w:ind w:right="283" w:firstLine="567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3.3.3. В течение недели со дня получения сообщения Застройщика о готовности передать Объект долевого строительства принять Объект долевого строительства по передаточному акту.</w:t>
      </w:r>
    </w:p>
    <w:p w14:paraId="6183BEAF" w14:textId="77777777" w:rsidR="00293133" w:rsidRPr="00E03D8F" w:rsidRDefault="00293133" w:rsidP="00293133">
      <w:pPr>
        <w:pStyle w:val="a3"/>
        <w:ind w:right="283" w:firstLine="567"/>
        <w:rPr>
          <w:sz w:val="22"/>
          <w:szCs w:val="22"/>
        </w:rPr>
      </w:pPr>
      <w:r w:rsidRPr="00E03D8F">
        <w:rPr>
          <w:sz w:val="22"/>
          <w:szCs w:val="22"/>
        </w:rPr>
        <w:t>3.3.4. Осуществить действия, необходимые для государственной регистрации Договора и последующей государственной регистрации права собственности на Объект долевого строительства в соответствии с требованиями законодательства Российской Федерации. Государственная пошлина оплачивается в порядке и размере, предусмотренными Налоговым кодексом Российской Федерации.</w:t>
      </w:r>
    </w:p>
    <w:p w14:paraId="16372328" w14:textId="77777777" w:rsidR="00293133" w:rsidRPr="00CB33CA" w:rsidRDefault="00293133" w:rsidP="00293133">
      <w:pPr>
        <w:pStyle w:val="a3"/>
        <w:ind w:right="283" w:firstLine="567"/>
        <w:rPr>
          <w:sz w:val="22"/>
          <w:szCs w:val="22"/>
        </w:rPr>
      </w:pPr>
      <w:r w:rsidRPr="00CB33CA">
        <w:rPr>
          <w:sz w:val="22"/>
          <w:szCs w:val="22"/>
        </w:rPr>
        <w:t xml:space="preserve">3.3.5. До </w:t>
      </w:r>
      <w:r w:rsidRPr="00CB33CA">
        <w:rPr>
          <w:sz w:val="22"/>
          <w:szCs w:val="22"/>
          <w:lang w:val="ru-RU"/>
        </w:rPr>
        <w:t>момента</w:t>
      </w:r>
      <w:r w:rsidRPr="00CB33CA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государственной</w:t>
      </w:r>
      <w:r w:rsidRPr="002B25EE">
        <w:rPr>
          <w:sz w:val="22"/>
          <w:lang w:val="ru-RU"/>
        </w:rPr>
        <w:t xml:space="preserve"> </w:t>
      </w:r>
      <w:r w:rsidRPr="00CB33CA">
        <w:rPr>
          <w:sz w:val="22"/>
          <w:szCs w:val="22"/>
        </w:rPr>
        <w:t>регистрации права собственности на Объект долевого строительства, не производить в н</w:t>
      </w:r>
      <w:r w:rsidRPr="00CB33CA">
        <w:rPr>
          <w:sz w:val="22"/>
          <w:szCs w:val="22"/>
          <w:lang w:val="ru-RU"/>
        </w:rPr>
        <w:t>ем</w:t>
      </w:r>
      <w:r w:rsidRPr="00CB33CA">
        <w:rPr>
          <w:sz w:val="22"/>
          <w:szCs w:val="22"/>
        </w:rPr>
        <w:t xml:space="preserve"> какие-либо работы по разрушению и переносу стен и перегородок и иному другому изменению планировки.</w:t>
      </w:r>
    </w:p>
    <w:p w14:paraId="5C4C785E" w14:textId="77777777" w:rsidR="00293133" w:rsidRDefault="00293133" w:rsidP="00293133">
      <w:pPr>
        <w:pStyle w:val="a3"/>
        <w:ind w:right="283" w:firstLine="567"/>
        <w:rPr>
          <w:sz w:val="22"/>
          <w:szCs w:val="22"/>
          <w:lang w:val="ru-RU"/>
        </w:rPr>
      </w:pPr>
      <w:r>
        <w:rPr>
          <w:sz w:val="22"/>
          <w:szCs w:val="22"/>
        </w:rPr>
        <w:t>3.3.</w:t>
      </w:r>
      <w:r>
        <w:rPr>
          <w:sz w:val="22"/>
          <w:szCs w:val="22"/>
          <w:lang w:val="ru-RU"/>
        </w:rPr>
        <w:t>6</w:t>
      </w:r>
      <w:r w:rsidRPr="00CB33CA">
        <w:rPr>
          <w:sz w:val="22"/>
          <w:szCs w:val="22"/>
        </w:rPr>
        <w:t xml:space="preserve">. </w:t>
      </w:r>
      <w:r w:rsidRPr="00CB33CA">
        <w:rPr>
          <w:sz w:val="22"/>
          <w:szCs w:val="22"/>
          <w:lang w:val="ru-RU"/>
        </w:rPr>
        <w:t>Участник долевого строительства извещен, что после ввода Дома в эксплуатацию, управление и эксплуатацию Дома осуществляет организация, на которую возложены функции по управлению (эксплуатации) жилым фондом, определяем</w:t>
      </w:r>
      <w:r w:rsidRPr="00CB33CA">
        <w:rPr>
          <w:rFonts w:eastAsia="Times New Roman"/>
          <w:sz w:val="22"/>
          <w:szCs w:val="22"/>
          <w:lang w:val="ru-RU"/>
        </w:rPr>
        <w:t>ая</w:t>
      </w:r>
      <w:r w:rsidRPr="00CB33CA">
        <w:rPr>
          <w:sz w:val="22"/>
          <w:szCs w:val="22"/>
          <w:lang w:val="ru-RU"/>
        </w:rPr>
        <w:t xml:space="preserve"> Застройщиком при вводе Дома в эксплуатацию</w:t>
      </w:r>
      <w:r w:rsidRPr="00CB33CA">
        <w:rPr>
          <w:rFonts w:eastAsia="Times New Roman"/>
          <w:sz w:val="22"/>
          <w:szCs w:val="22"/>
          <w:lang w:val="ru-RU"/>
        </w:rPr>
        <w:t xml:space="preserve"> в соответствии с ч. 14 ст. 161 Жилищного кодекса РФ</w:t>
      </w:r>
      <w:r w:rsidRPr="00CB33CA">
        <w:rPr>
          <w:sz w:val="22"/>
          <w:szCs w:val="22"/>
          <w:lang w:val="ru-RU"/>
        </w:rPr>
        <w:t>.</w:t>
      </w:r>
    </w:p>
    <w:p w14:paraId="7CB288E2" w14:textId="77777777" w:rsidR="00293133" w:rsidRPr="0039633A" w:rsidRDefault="00293133" w:rsidP="00293133">
      <w:pPr>
        <w:pStyle w:val="a3"/>
        <w:ind w:right="283" w:firstLine="567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3.3.7. </w:t>
      </w:r>
      <w:r>
        <w:rPr>
          <w:sz w:val="22"/>
          <w:szCs w:val="22"/>
        </w:rPr>
        <w:t>При расторжении Д</w:t>
      </w:r>
      <w:r w:rsidRPr="0039633A">
        <w:rPr>
          <w:sz w:val="22"/>
          <w:szCs w:val="22"/>
        </w:rPr>
        <w:t>оговора по лю</w:t>
      </w:r>
      <w:r>
        <w:rPr>
          <w:sz w:val="22"/>
          <w:szCs w:val="22"/>
        </w:rPr>
        <w:t>бым основаниям, если Участником</w:t>
      </w:r>
      <w:r w:rsidRPr="0039633A">
        <w:rPr>
          <w:sz w:val="22"/>
          <w:szCs w:val="22"/>
        </w:rPr>
        <w:t xml:space="preserve"> долевого строительства привлекали</w:t>
      </w:r>
      <w:r>
        <w:rPr>
          <w:sz w:val="22"/>
          <w:szCs w:val="22"/>
        </w:rPr>
        <w:t xml:space="preserve">сь заемные средства для оплаты </w:t>
      </w:r>
      <w:r>
        <w:rPr>
          <w:sz w:val="22"/>
          <w:szCs w:val="22"/>
          <w:lang w:val="ru-RU"/>
        </w:rPr>
        <w:t>цены</w:t>
      </w:r>
      <w:r>
        <w:rPr>
          <w:sz w:val="22"/>
          <w:szCs w:val="22"/>
        </w:rPr>
        <w:t xml:space="preserve"> Д</w:t>
      </w:r>
      <w:r w:rsidRPr="0039633A">
        <w:rPr>
          <w:sz w:val="22"/>
          <w:szCs w:val="22"/>
        </w:rPr>
        <w:t>оговора</w:t>
      </w:r>
      <w:r>
        <w:rPr>
          <w:sz w:val="22"/>
          <w:szCs w:val="22"/>
          <w:lang w:val="ru-RU"/>
        </w:rPr>
        <w:t xml:space="preserve"> (Доли участия)</w:t>
      </w:r>
      <w:r w:rsidRPr="0039633A">
        <w:rPr>
          <w:sz w:val="22"/>
          <w:szCs w:val="22"/>
        </w:rPr>
        <w:t>, Участник долевого строительства обязуется совершить все необходимые действия и предоставить (в том числе в уполномоченные органы) предусмотренные зако</w:t>
      </w:r>
      <w:r>
        <w:rPr>
          <w:sz w:val="22"/>
          <w:szCs w:val="22"/>
          <w:lang w:val="ru-RU"/>
        </w:rPr>
        <w:t>нодательством</w:t>
      </w:r>
      <w:r w:rsidRPr="0039633A">
        <w:rPr>
          <w:sz w:val="22"/>
          <w:szCs w:val="22"/>
        </w:rPr>
        <w:t xml:space="preserve"> документы для снятия соответствующего обременения, установленного в пользу финансовой организации или иного займо</w:t>
      </w:r>
      <w:r>
        <w:rPr>
          <w:sz w:val="22"/>
          <w:szCs w:val="22"/>
        </w:rPr>
        <w:t xml:space="preserve">давца (ипотека), </w:t>
      </w:r>
      <w:r>
        <w:rPr>
          <w:sz w:val="22"/>
          <w:szCs w:val="22"/>
          <w:lang w:val="ru-RU"/>
        </w:rPr>
        <w:t>до</w:t>
      </w:r>
      <w:r w:rsidRPr="0039633A">
        <w:rPr>
          <w:sz w:val="22"/>
          <w:szCs w:val="22"/>
        </w:rPr>
        <w:t xml:space="preserve"> даты подпи</w:t>
      </w:r>
      <w:r>
        <w:rPr>
          <w:sz w:val="22"/>
          <w:szCs w:val="22"/>
        </w:rPr>
        <w:t>сания соглашения о расторжении Д</w:t>
      </w:r>
      <w:r w:rsidRPr="0039633A">
        <w:rPr>
          <w:sz w:val="22"/>
          <w:szCs w:val="22"/>
        </w:rPr>
        <w:t xml:space="preserve">оговора или </w:t>
      </w:r>
      <w:r>
        <w:rPr>
          <w:sz w:val="22"/>
          <w:szCs w:val="22"/>
          <w:lang w:val="ru-RU"/>
        </w:rPr>
        <w:t>до даты</w:t>
      </w:r>
      <w:r>
        <w:rPr>
          <w:sz w:val="22"/>
          <w:szCs w:val="22"/>
        </w:rPr>
        <w:t xml:space="preserve"> расторжения Д</w:t>
      </w:r>
      <w:r w:rsidRPr="0039633A">
        <w:rPr>
          <w:sz w:val="22"/>
          <w:szCs w:val="22"/>
        </w:rPr>
        <w:t>оговора по иным основаниям.</w:t>
      </w:r>
    </w:p>
    <w:p w14:paraId="683A4507" w14:textId="77777777" w:rsidR="00293133" w:rsidRPr="0039633A" w:rsidRDefault="00293133" w:rsidP="00293133">
      <w:pPr>
        <w:pStyle w:val="a3"/>
        <w:ind w:right="283" w:firstLine="567"/>
        <w:rPr>
          <w:sz w:val="22"/>
          <w:szCs w:val="22"/>
        </w:rPr>
      </w:pPr>
      <w:r>
        <w:rPr>
          <w:sz w:val="22"/>
          <w:szCs w:val="22"/>
          <w:lang w:val="ru-RU"/>
        </w:rPr>
        <w:t>3.3.8</w:t>
      </w:r>
      <w:r w:rsidRPr="0039633A">
        <w:rPr>
          <w:sz w:val="22"/>
          <w:szCs w:val="22"/>
        </w:rPr>
        <w:t xml:space="preserve">. При расторжении </w:t>
      </w:r>
      <w:r>
        <w:rPr>
          <w:sz w:val="22"/>
          <w:szCs w:val="22"/>
          <w:lang w:val="ru-RU"/>
        </w:rPr>
        <w:t>Д</w:t>
      </w:r>
      <w:r w:rsidRPr="0039633A">
        <w:rPr>
          <w:sz w:val="22"/>
          <w:szCs w:val="22"/>
        </w:rPr>
        <w:t>оговора по любым</w:t>
      </w:r>
      <w:r>
        <w:rPr>
          <w:sz w:val="22"/>
          <w:szCs w:val="22"/>
        </w:rPr>
        <w:t xml:space="preserve"> основаниям, если Участником</w:t>
      </w:r>
      <w:r w:rsidRPr="0039633A">
        <w:rPr>
          <w:sz w:val="22"/>
          <w:szCs w:val="22"/>
        </w:rPr>
        <w:t xml:space="preserve"> долевого строительства является несовершеннолетний, лицо, де</w:t>
      </w:r>
      <w:r>
        <w:rPr>
          <w:sz w:val="22"/>
          <w:szCs w:val="22"/>
        </w:rPr>
        <w:t>йствующее в соответствии с Д</w:t>
      </w:r>
      <w:r w:rsidRPr="0039633A">
        <w:rPr>
          <w:sz w:val="22"/>
          <w:szCs w:val="22"/>
        </w:rPr>
        <w:t>оговором в интересах несовершеннолетнего, обязано получить письменное согласие органа опеки и поп</w:t>
      </w:r>
      <w:r>
        <w:rPr>
          <w:sz w:val="22"/>
          <w:szCs w:val="22"/>
        </w:rPr>
        <w:t xml:space="preserve">ечительства на расторжение Договора и предоставить его </w:t>
      </w:r>
      <w:r>
        <w:rPr>
          <w:sz w:val="22"/>
          <w:szCs w:val="22"/>
          <w:lang w:val="ru-RU"/>
        </w:rPr>
        <w:t>Застройщику до</w:t>
      </w:r>
      <w:r w:rsidRPr="0039633A">
        <w:rPr>
          <w:sz w:val="22"/>
          <w:szCs w:val="22"/>
        </w:rPr>
        <w:t xml:space="preserve"> даты подпи</w:t>
      </w:r>
      <w:r>
        <w:rPr>
          <w:sz w:val="22"/>
          <w:szCs w:val="22"/>
        </w:rPr>
        <w:t>сания соглашения о расторжении Д</w:t>
      </w:r>
      <w:r w:rsidRPr="0039633A">
        <w:rPr>
          <w:sz w:val="22"/>
          <w:szCs w:val="22"/>
        </w:rPr>
        <w:t xml:space="preserve">оговора или </w:t>
      </w:r>
      <w:r>
        <w:rPr>
          <w:sz w:val="22"/>
          <w:szCs w:val="22"/>
          <w:lang w:val="ru-RU"/>
        </w:rPr>
        <w:t>до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даты </w:t>
      </w:r>
      <w:r>
        <w:rPr>
          <w:sz w:val="22"/>
          <w:szCs w:val="22"/>
        </w:rPr>
        <w:t>расторжения Д</w:t>
      </w:r>
      <w:r w:rsidRPr="0039633A">
        <w:rPr>
          <w:sz w:val="22"/>
          <w:szCs w:val="22"/>
        </w:rPr>
        <w:t>оговора по иным основаниям.</w:t>
      </w:r>
    </w:p>
    <w:p w14:paraId="6E825E5D" w14:textId="1E77125C" w:rsidR="0045328F" w:rsidRPr="00CB33CA" w:rsidRDefault="00293133" w:rsidP="00293133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3.3.</w:t>
      </w:r>
      <w:r>
        <w:rPr>
          <w:sz w:val="22"/>
          <w:szCs w:val="22"/>
        </w:rPr>
        <w:t>9</w:t>
      </w:r>
      <w:r w:rsidRPr="00CB33CA">
        <w:rPr>
          <w:sz w:val="22"/>
          <w:szCs w:val="22"/>
        </w:rPr>
        <w:t>.</w:t>
      </w:r>
      <w:r w:rsidRPr="00CB33CA">
        <w:rPr>
          <w:b/>
          <w:sz w:val="22"/>
          <w:szCs w:val="22"/>
        </w:rPr>
        <w:t xml:space="preserve"> </w:t>
      </w:r>
      <w:r w:rsidRPr="00CB33CA">
        <w:rPr>
          <w:sz w:val="22"/>
          <w:szCs w:val="22"/>
        </w:rPr>
        <w:t>Выполнять иные обязанности, которые в соответствии с Договором или Законом возлагаются на Участника долевого строительства</w:t>
      </w:r>
      <w:r w:rsidR="0045328F" w:rsidRPr="00CB33CA">
        <w:rPr>
          <w:sz w:val="22"/>
          <w:szCs w:val="22"/>
        </w:rPr>
        <w:t xml:space="preserve">. </w:t>
      </w:r>
    </w:p>
    <w:p w14:paraId="19991843" w14:textId="6896C913" w:rsidR="004E6943" w:rsidRPr="00081E81" w:rsidRDefault="0045328F" w:rsidP="000C6F44">
      <w:pPr>
        <w:pStyle w:val="a3"/>
        <w:ind w:firstLine="540"/>
        <w:rPr>
          <w:color w:val="FF0000"/>
          <w:sz w:val="22"/>
          <w:szCs w:val="22"/>
          <w:lang w:val="ru-RU"/>
        </w:rPr>
      </w:pPr>
      <w:r w:rsidRPr="00CB33CA">
        <w:rPr>
          <w:b/>
          <w:sz w:val="22"/>
          <w:szCs w:val="22"/>
        </w:rPr>
        <w:t xml:space="preserve">3.4. </w:t>
      </w:r>
      <w:r w:rsidR="000C6F44" w:rsidRPr="00081E81">
        <w:rPr>
          <w:rFonts w:eastAsia="Times New Roman"/>
          <w:sz w:val="22"/>
          <w:szCs w:val="22"/>
          <w:lang w:val="ru-RU"/>
        </w:rPr>
        <w:t>Уступка Участником долевого строительства прав требований по Договору допускается только после уплаты им цены Договора (Доли участия)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90636C" w:rsidRPr="00081E81">
        <w:rPr>
          <w:sz w:val="22"/>
          <w:szCs w:val="22"/>
          <w:lang w:val="ru-RU"/>
        </w:rPr>
        <w:t xml:space="preserve">. </w:t>
      </w:r>
    </w:p>
    <w:p w14:paraId="214489AC" w14:textId="06FDC4A2" w:rsidR="0045328F" w:rsidRPr="00FB008B" w:rsidRDefault="0045328F" w:rsidP="008C4F1D">
      <w:pPr>
        <w:ind w:firstLine="540"/>
        <w:jc w:val="both"/>
        <w:rPr>
          <w:sz w:val="22"/>
          <w:szCs w:val="22"/>
        </w:rPr>
      </w:pPr>
      <w:r w:rsidRPr="00081E81">
        <w:rPr>
          <w:b/>
          <w:sz w:val="22"/>
          <w:szCs w:val="22"/>
        </w:rPr>
        <w:t>3.5.</w:t>
      </w:r>
      <w:r w:rsidRPr="00081E81">
        <w:rPr>
          <w:sz w:val="22"/>
          <w:szCs w:val="22"/>
        </w:rPr>
        <w:t xml:space="preserve"> </w:t>
      </w:r>
      <w:r w:rsidR="00947D7C" w:rsidRPr="00081E81">
        <w:rPr>
          <w:sz w:val="22"/>
          <w:szCs w:val="22"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Дома, используемое для обслуживания более чем одного изолированного помещения в нем, и Земельный участок, на котором расположен Дом (в соответствующих границах и площади Земельного участка, определяемых в соответствии с законодательством Российской Федерации), с элементами озеленения и благоустройства и иные предназначенные для обслуживания, эксплуатации и благоустройства Дома объекты, расположенные на указанном Земельном участке</w:t>
      </w:r>
      <w:r w:rsidR="00CA530E" w:rsidRPr="00081E81">
        <w:rPr>
          <w:sz w:val="22"/>
          <w:szCs w:val="22"/>
        </w:rPr>
        <w:t>.</w:t>
      </w:r>
      <w:r w:rsidRPr="00FB008B">
        <w:rPr>
          <w:sz w:val="22"/>
          <w:szCs w:val="22"/>
        </w:rPr>
        <w:t xml:space="preserve"> </w:t>
      </w:r>
    </w:p>
    <w:p w14:paraId="5D626253" w14:textId="77777777" w:rsidR="0045328F" w:rsidRPr="00FB008B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2262F800" w14:textId="3883B2CF" w:rsidR="0045328F" w:rsidRPr="00FB008B" w:rsidRDefault="0045328F" w:rsidP="008C4F1D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FB008B">
        <w:rPr>
          <w:b/>
          <w:bCs/>
          <w:sz w:val="22"/>
          <w:szCs w:val="22"/>
        </w:rPr>
        <w:t xml:space="preserve">Цена </w:t>
      </w:r>
      <w:r w:rsidR="000B741B" w:rsidRPr="00FB008B">
        <w:rPr>
          <w:b/>
          <w:bCs/>
          <w:sz w:val="22"/>
          <w:szCs w:val="22"/>
        </w:rPr>
        <w:t>Договор</w:t>
      </w:r>
      <w:r w:rsidRPr="00FB008B">
        <w:rPr>
          <w:b/>
          <w:bCs/>
          <w:sz w:val="22"/>
          <w:szCs w:val="22"/>
        </w:rPr>
        <w:t>а (Доля участия) и порядок расчетов</w:t>
      </w:r>
    </w:p>
    <w:p w14:paraId="422F6C3E" w14:textId="2D8D7D17" w:rsidR="00F049EC" w:rsidRDefault="0045328F" w:rsidP="00F049EC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4.1. </w:t>
      </w:r>
      <w:r w:rsidR="00CE38EB" w:rsidRPr="001B0BDD">
        <w:rPr>
          <w:sz w:val="22"/>
          <w:szCs w:val="22"/>
        </w:rPr>
        <w:t>Доля участия</w:t>
      </w:r>
      <w:r w:rsidRPr="001B0BDD">
        <w:rPr>
          <w:sz w:val="22"/>
          <w:szCs w:val="22"/>
        </w:rPr>
        <w:t xml:space="preserve"> Участника долевого строительства составляет </w:t>
      </w:r>
      <w:r w:rsidRPr="001B0BDD">
        <w:rPr>
          <w:b/>
          <w:sz w:val="22"/>
          <w:szCs w:val="22"/>
        </w:rPr>
        <w:t>–</w:t>
      </w:r>
      <w:r w:rsidR="00C94DFB" w:rsidRPr="001B0BDD">
        <w:rPr>
          <w:b/>
          <w:sz w:val="22"/>
          <w:szCs w:val="22"/>
        </w:rPr>
        <w:t xml:space="preserve">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  <w:r w:rsidR="00147472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1B0BDD">
        <w:rPr>
          <w:sz w:val="22"/>
          <w:szCs w:val="22"/>
        </w:rPr>
        <w:t xml:space="preserve">соответствии </w:t>
      </w:r>
      <w:r w:rsidRPr="001B0BDD">
        <w:rPr>
          <w:sz w:val="22"/>
          <w:szCs w:val="22"/>
        </w:rPr>
        <w:t>с законодательством Российской Федерации)</w:t>
      </w:r>
      <w:r w:rsidR="00F049EC" w:rsidRPr="001B0BDD">
        <w:rPr>
          <w:sz w:val="22"/>
          <w:szCs w:val="22"/>
        </w:rPr>
        <w:t xml:space="preserve"> </w:t>
      </w:r>
      <w:r w:rsidR="00F166AA" w:rsidRPr="001B0BDD">
        <w:rPr>
          <w:sz w:val="22"/>
          <w:szCs w:val="22"/>
        </w:rPr>
        <w:t xml:space="preserve">и определена </w:t>
      </w:r>
      <w:r w:rsidR="00563190" w:rsidRPr="001B0BDD">
        <w:rPr>
          <w:sz w:val="22"/>
          <w:szCs w:val="22"/>
        </w:rPr>
        <w:t>исходя из ц</w:t>
      </w:r>
      <w:r w:rsidRPr="001B0BDD">
        <w:rPr>
          <w:sz w:val="22"/>
          <w:szCs w:val="22"/>
        </w:rPr>
        <w:t xml:space="preserve">ены строительства (создания) одного квадратного метра площади </w:t>
      </w:r>
      <w:r w:rsidR="008C5C77" w:rsidRPr="001B0BDD">
        <w:rPr>
          <w:sz w:val="22"/>
          <w:szCs w:val="22"/>
        </w:rPr>
        <w:t>Объекта долевого строительства</w:t>
      </w:r>
      <w:r w:rsidRPr="001B0BDD">
        <w:rPr>
          <w:sz w:val="22"/>
          <w:szCs w:val="22"/>
        </w:rPr>
        <w:t xml:space="preserve"> в размере –</w:t>
      </w:r>
      <w:r w:rsidR="00C94DFB" w:rsidRPr="001B0BDD">
        <w:rPr>
          <w:sz w:val="22"/>
          <w:szCs w:val="22"/>
        </w:rPr>
        <w:t xml:space="preserve">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  <w:r w:rsidR="00147472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(включая налоги, подлежащие начислению и уплате в </w:t>
      </w:r>
      <w:r w:rsidR="00501141" w:rsidRPr="001B0BDD">
        <w:rPr>
          <w:sz w:val="22"/>
          <w:szCs w:val="22"/>
        </w:rPr>
        <w:t xml:space="preserve">соответствии </w:t>
      </w:r>
      <w:r w:rsidRPr="001B0BDD">
        <w:rPr>
          <w:sz w:val="22"/>
          <w:szCs w:val="22"/>
        </w:rPr>
        <w:t xml:space="preserve">с законодательством Российской Федерации). </w:t>
      </w:r>
      <w:r w:rsidR="00F166AA" w:rsidRPr="001B0BDD">
        <w:rPr>
          <w:sz w:val="22"/>
          <w:szCs w:val="22"/>
        </w:rPr>
        <w:t xml:space="preserve">Доля участия, предусмотренная настоящим пунктом Договора, подлежит уточнению (окончательная Доля участия) в соответствии с п. 4.3 Договора, с проведением </w:t>
      </w:r>
      <w:r w:rsidR="00947D7C">
        <w:rPr>
          <w:sz w:val="22"/>
          <w:szCs w:val="22"/>
        </w:rPr>
        <w:t>с</w:t>
      </w:r>
      <w:r w:rsidR="00F166AA" w:rsidRPr="001B0BDD">
        <w:rPr>
          <w:sz w:val="22"/>
          <w:szCs w:val="22"/>
        </w:rPr>
        <w:t xml:space="preserve">торонами взаиморасчетов в порядке, предусмотренных указанным пунктом Договора. </w:t>
      </w:r>
    </w:p>
    <w:p w14:paraId="7F06AF52" w14:textId="51AD45EB" w:rsidR="00311CCB" w:rsidRDefault="00311CCB" w:rsidP="00F049EC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311CCB">
        <w:rPr>
          <w:rFonts w:eastAsia="Calibri"/>
          <w:sz w:val="22"/>
          <w:szCs w:val="22"/>
          <w:lang w:eastAsia="en-US"/>
        </w:rPr>
        <w:t>4.1.1. Доля участия включает в себя возмещение затрат Застройщика на строительство (создание) Объекта долевого строительства и оплату услуг Застройщика. Размер вознаграждения за услуги Застройщика определяется по окончании строительства в момент оказания услуги как разница между полученными от Участника долевого строительства денежными средствами и расходами по созданию Объекта долевого строительства. Моментом оказания услуги является передача Объекта долевого строительства Участнику долевого строительства в соответствии с условиями Договора.</w:t>
      </w:r>
    </w:p>
    <w:p w14:paraId="7F6020C8" w14:textId="5E2C24A8" w:rsidR="008C1B51" w:rsidRPr="008C1B51" w:rsidRDefault="008C1B51" w:rsidP="00F049EC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C1B51">
        <w:rPr>
          <w:rFonts w:eastAsia="Calibri"/>
          <w:sz w:val="22"/>
          <w:szCs w:val="22"/>
          <w:lang w:eastAsia="en-US"/>
        </w:rPr>
        <w:t xml:space="preserve">4.1.2. После ввода многоквартирного дома в эксплуатацию и раскрытия </w:t>
      </w:r>
      <w:proofErr w:type="spellStart"/>
      <w:r w:rsidRPr="008C1B51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8C1B51">
        <w:rPr>
          <w:rFonts w:eastAsia="Calibri"/>
          <w:sz w:val="22"/>
          <w:szCs w:val="22"/>
          <w:lang w:eastAsia="en-US"/>
        </w:rPr>
        <w:t xml:space="preserve">-счета денежные средства Участника долевого строительства, ранее внесенные Участником долевого строительства на </w:t>
      </w:r>
      <w:proofErr w:type="spellStart"/>
      <w:r w:rsidRPr="008C1B51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8C1B51">
        <w:rPr>
          <w:rFonts w:eastAsia="Calibri"/>
          <w:sz w:val="22"/>
          <w:szCs w:val="22"/>
          <w:lang w:eastAsia="en-US"/>
        </w:rPr>
        <w:t xml:space="preserve"> счет и полученные Застройщиком, могут быть использованы застройщиком в том числе на возмещение расходов Застройщика в связи с проектированием, строительством (созданием) многоквартирных домов и (или) предусмотренных проектной и (или) иной документацией объектов благоустройства, а также предусмотренных проектной и (или) иной документацией безвозмездно передаваемых в государственную или муниципальную собственность объектов социальной, инженерной, </w:t>
      </w:r>
      <w:r w:rsidRPr="008C1B51">
        <w:rPr>
          <w:rFonts w:eastAsia="Calibri"/>
          <w:sz w:val="22"/>
          <w:szCs w:val="22"/>
          <w:lang w:eastAsia="en-US"/>
        </w:rPr>
        <w:lastRenderedPageBreak/>
        <w:t>коммунальной и транспортной инфраструктуры, необходимых для обеспечения жилой застройки указанными объектами и (или) необходимых для ввода многоквартирных домов в эксплуатацию, а также на возмещение иных расходов, в том числе связанных с осуществлением ремонта (реконструкции) объектов социальной, инженерной, коммунальной и транспортной инфраструктуры, выплатами в государственные и (или) муниципальные бюджеты для покрытия дефицита мест в дошкольных, образовательных, иных социальных учреждениях, затратами на движимое оборудование для комплектации объектов социальной инфраструктуры, необходимое для передачи их в государственную или муниципальную собственность, затратами на приобретение, аренду земельных участков под социальную, инженерную, коммунальную и транспортную инфраструктуры.</w:t>
      </w:r>
    </w:p>
    <w:p w14:paraId="739343DA" w14:textId="7FB5DDBC" w:rsidR="00357C77" w:rsidRPr="001B0BDD" w:rsidRDefault="009610F3" w:rsidP="00357C77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4.2.</w:t>
      </w:r>
      <w:r w:rsidRPr="001B0BDD">
        <w:rPr>
          <w:color w:val="1F497D"/>
          <w:sz w:val="22"/>
          <w:szCs w:val="22"/>
        </w:rPr>
        <w:t xml:space="preserve"> </w:t>
      </w:r>
      <w:r w:rsidR="004C0C2F" w:rsidRPr="001B0BDD">
        <w:rPr>
          <w:sz w:val="22"/>
          <w:szCs w:val="22"/>
        </w:rPr>
        <w:t xml:space="preserve">Участник долевого строительства </w:t>
      </w:r>
      <w:r w:rsidR="00B83A30" w:rsidRPr="001B0BDD">
        <w:rPr>
          <w:sz w:val="22"/>
          <w:szCs w:val="22"/>
        </w:rPr>
        <w:t xml:space="preserve">в соответствии с ч. 2 ст. 15.4 Закона </w:t>
      </w:r>
      <w:r w:rsidR="004C0C2F" w:rsidRPr="001B0BDD">
        <w:rPr>
          <w:sz w:val="22"/>
          <w:szCs w:val="22"/>
        </w:rPr>
        <w:t>обязуется</w:t>
      </w:r>
      <w:r w:rsidR="00441708" w:rsidRPr="001B0BDD">
        <w:rPr>
          <w:sz w:val="22"/>
          <w:szCs w:val="22"/>
        </w:rPr>
        <w:t xml:space="preserve"> до ввода Дома в эксплуатацию </w:t>
      </w:r>
      <w:r w:rsidR="004C0C2F" w:rsidRPr="001B0BDD">
        <w:rPr>
          <w:sz w:val="22"/>
          <w:szCs w:val="22"/>
        </w:rPr>
        <w:t xml:space="preserve">внести Долю участия путем перечисления денежных средств на открытый согласно положениям </w:t>
      </w:r>
      <w:proofErr w:type="spellStart"/>
      <w:r w:rsidR="004C0C2F" w:rsidRPr="001B0BDD">
        <w:rPr>
          <w:sz w:val="22"/>
          <w:szCs w:val="22"/>
        </w:rPr>
        <w:t>ст.ст</w:t>
      </w:r>
      <w:proofErr w:type="spellEnd"/>
      <w:r w:rsidR="004C0C2F" w:rsidRPr="001B0BDD">
        <w:rPr>
          <w:sz w:val="22"/>
          <w:szCs w:val="22"/>
        </w:rPr>
        <w:t xml:space="preserve">. 15.4, 15.5 Закона счет </w:t>
      </w:r>
      <w:proofErr w:type="spellStart"/>
      <w:r w:rsidR="004C0C2F" w:rsidRPr="001B0BDD">
        <w:rPr>
          <w:sz w:val="22"/>
          <w:szCs w:val="22"/>
        </w:rPr>
        <w:t>эскроу</w:t>
      </w:r>
      <w:proofErr w:type="spellEnd"/>
      <w:r w:rsidR="004C0C2F" w:rsidRPr="001B0BDD">
        <w:rPr>
          <w:sz w:val="22"/>
          <w:szCs w:val="22"/>
        </w:rPr>
        <w:t xml:space="preserve">, указанный в Договоре </w:t>
      </w:r>
      <w:proofErr w:type="spellStart"/>
      <w:r w:rsidR="004C0C2F" w:rsidRPr="001B0BDD">
        <w:rPr>
          <w:sz w:val="22"/>
          <w:szCs w:val="22"/>
        </w:rPr>
        <w:t>эскроу</w:t>
      </w:r>
      <w:proofErr w:type="spellEnd"/>
      <w:r w:rsidR="004C0C2F" w:rsidRPr="001B0BDD">
        <w:rPr>
          <w:sz w:val="22"/>
          <w:szCs w:val="22"/>
        </w:rPr>
        <w:t xml:space="preserve">, заключенном между </w:t>
      </w:r>
      <w:r w:rsidR="004C0C2F" w:rsidRPr="001B0BDD">
        <w:rPr>
          <w:bCs/>
          <w:sz w:val="22"/>
          <w:szCs w:val="22"/>
        </w:rPr>
        <w:t>Участником долевого строительства (депонентом), уполномоченным банком (</w:t>
      </w:r>
      <w:proofErr w:type="spellStart"/>
      <w:r w:rsidR="004C0C2F" w:rsidRPr="001B0BDD">
        <w:rPr>
          <w:bCs/>
          <w:sz w:val="22"/>
          <w:szCs w:val="22"/>
        </w:rPr>
        <w:t>эскроу</w:t>
      </w:r>
      <w:proofErr w:type="spellEnd"/>
      <w:r w:rsidR="004C0C2F" w:rsidRPr="001B0BDD">
        <w:rPr>
          <w:bCs/>
          <w:sz w:val="22"/>
          <w:szCs w:val="22"/>
        </w:rPr>
        <w:t>-агентом), указанным в п. 4.2.1 Договора, и Застройщиком (бенефициаром)</w:t>
      </w:r>
      <w:r w:rsidR="004432E1" w:rsidRPr="001B0BDD">
        <w:rPr>
          <w:bCs/>
          <w:sz w:val="22"/>
          <w:szCs w:val="22"/>
        </w:rPr>
        <w:t>,</w:t>
      </w:r>
      <w:r w:rsidR="004C0C2F" w:rsidRPr="001B0BDD">
        <w:rPr>
          <w:sz w:val="22"/>
          <w:szCs w:val="22"/>
        </w:rPr>
        <w:t xml:space="preserve"> </w:t>
      </w:r>
      <w:r w:rsidR="0081725E" w:rsidRPr="001B0BDD">
        <w:rPr>
          <w:color w:val="000000"/>
          <w:sz w:val="22"/>
          <w:szCs w:val="22"/>
        </w:rPr>
        <w:t xml:space="preserve">любым способом, не противоречащим законодательству Российской Федерации, </w:t>
      </w:r>
      <w:r w:rsidR="0081725E" w:rsidRPr="001B0BDD">
        <w:rPr>
          <w:bCs/>
          <w:sz w:val="22"/>
          <w:szCs w:val="22"/>
        </w:rPr>
        <w:t>в том числе с использованием аккредитивной формы расчетов</w:t>
      </w:r>
      <w:r w:rsidR="000646C4" w:rsidRPr="001B0BDD">
        <w:rPr>
          <w:sz w:val="22"/>
          <w:szCs w:val="22"/>
        </w:rPr>
        <w:t xml:space="preserve">, </w:t>
      </w:r>
      <w:r w:rsidR="004C0C2F" w:rsidRPr="001B0BDD">
        <w:rPr>
          <w:sz w:val="22"/>
          <w:szCs w:val="22"/>
        </w:rPr>
        <w:t xml:space="preserve">для целей оплаты Доли участия по Договору (далее по тексту – </w:t>
      </w:r>
      <w:r w:rsidR="004C0C2F" w:rsidRPr="001B0BDD">
        <w:rPr>
          <w:b/>
          <w:sz w:val="22"/>
          <w:szCs w:val="22"/>
        </w:rPr>
        <w:t xml:space="preserve">«счет </w:t>
      </w:r>
      <w:proofErr w:type="spellStart"/>
      <w:r w:rsidR="004C0C2F" w:rsidRPr="001B0BDD">
        <w:rPr>
          <w:b/>
          <w:sz w:val="22"/>
          <w:szCs w:val="22"/>
        </w:rPr>
        <w:t>эскроу</w:t>
      </w:r>
      <w:proofErr w:type="spellEnd"/>
      <w:r w:rsidR="004C0C2F" w:rsidRPr="001B0BDD">
        <w:rPr>
          <w:b/>
          <w:sz w:val="22"/>
          <w:szCs w:val="22"/>
        </w:rPr>
        <w:t>»</w:t>
      </w:r>
      <w:r w:rsidR="004C0C2F" w:rsidRPr="001B0BDD">
        <w:rPr>
          <w:sz w:val="22"/>
          <w:szCs w:val="22"/>
        </w:rPr>
        <w:t>)</w:t>
      </w:r>
      <w:r w:rsidR="00B74387" w:rsidRPr="001B0BDD">
        <w:rPr>
          <w:sz w:val="22"/>
          <w:szCs w:val="22"/>
        </w:rPr>
        <w:t xml:space="preserve"> в следующем порядке</w:t>
      </w:r>
      <w:r w:rsidR="004432E1" w:rsidRPr="001B0BDD">
        <w:rPr>
          <w:sz w:val="22"/>
          <w:szCs w:val="22"/>
        </w:rPr>
        <w:t>:</w:t>
      </w:r>
    </w:p>
    <w:p w14:paraId="17C8DBE4" w14:textId="57C77A6A" w:rsidR="00947D7C" w:rsidRPr="00947D7C" w:rsidRDefault="00947D7C" w:rsidP="00081E81">
      <w:pPr>
        <w:shd w:val="clear" w:color="auto" w:fill="FFFFFF"/>
        <w:ind w:left="142" w:right="387" w:firstLine="425"/>
        <w:jc w:val="both"/>
        <w:rPr>
          <w:sz w:val="22"/>
        </w:rPr>
      </w:pPr>
      <w:r w:rsidRPr="00947D7C">
        <w:rPr>
          <w:sz w:val="22"/>
        </w:rPr>
        <w:t xml:space="preserve">- </w:t>
      </w:r>
      <w:r w:rsidRPr="00947D7C">
        <w:rPr>
          <w:b/>
          <w:sz w:val="22"/>
        </w:rPr>
        <w:t>«Единовременный платеж»</w:t>
      </w:r>
      <w:r w:rsidRPr="00947D7C">
        <w:rPr>
          <w:sz w:val="22"/>
        </w:rPr>
        <w:t xml:space="preserve"> в размере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  <w:r w:rsidR="00081E81" w:rsidRPr="00081E81">
        <w:rPr>
          <w:b/>
          <w:bCs/>
          <w:sz w:val="22"/>
          <w:szCs w:val="22"/>
        </w:rPr>
        <w:t xml:space="preserve"> </w:t>
      </w:r>
      <w:r w:rsidRPr="00947D7C">
        <w:rPr>
          <w:sz w:val="22"/>
          <w:szCs w:val="22"/>
        </w:rPr>
        <w:t>в срок</w:t>
      </w:r>
      <w:r w:rsidRPr="00947D7C">
        <w:rPr>
          <w:sz w:val="22"/>
        </w:rPr>
        <w:t xml:space="preserve"> не позднее недели с даты государственной регистрации Договора.</w:t>
      </w:r>
    </w:p>
    <w:p w14:paraId="0FA8727A" w14:textId="77777777" w:rsidR="00947D7C" w:rsidRPr="00081E81" w:rsidRDefault="00947D7C" w:rsidP="00081E81">
      <w:pPr>
        <w:ind w:left="142" w:right="387" w:firstLine="425"/>
        <w:jc w:val="both"/>
        <w:rPr>
          <w:b/>
          <w:color w:val="FF0000"/>
          <w:sz w:val="22"/>
          <w:szCs w:val="22"/>
        </w:rPr>
      </w:pPr>
      <w:r w:rsidRPr="00081E81">
        <w:rPr>
          <w:b/>
          <w:color w:val="FF0000"/>
          <w:sz w:val="22"/>
          <w:szCs w:val="22"/>
        </w:rPr>
        <w:t xml:space="preserve">ЛИБО-рассрочка </w:t>
      </w:r>
    </w:p>
    <w:p w14:paraId="4C3C7215" w14:textId="3EC0D1E0" w:rsidR="00947D7C" w:rsidRPr="00081E81" w:rsidRDefault="00081E81" w:rsidP="00081E81">
      <w:pPr>
        <w:autoSpaceDE w:val="0"/>
        <w:autoSpaceDN w:val="0"/>
        <w:ind w:left="142" w:right="387" w:firstLine="425"/>
        <w:rPr>
          <w:sz w:val="22"/>
          <w:szCs w:val="22"/>
        </w:rPr>
      </w:pPr>
      <w:r>
        <w:rPr>
          <w:b/>
          <w:bCs/>
          <w:sz w:val="22"/>
          <w:szCs w:val="22"/>
          <w:highlight w:val="cyan"/>
        </w:rPr>
        <w:t>ХХХХХХ</w:t>
      </w:r>
    </w:p>
    <w:p w14:paraId="45F17F92" w14:textId="3F0F484D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sz w:val="22"/>
          <w:szCs w:val="22"/>
          <w:lang w:eastAsia="en-US"/>
        </w:rPr>
      </w:pPr>
      <w:r w:rsidRPr="00081E81">
        <w:rPr>
          <w:sz w:val="22"/>
          <w:szCs w:val="22"/>
        </w:rPr>
        <w:t xml:space="preserve">Для внесения </w:t>
      </w:r>
      <w:r w:rsidRPr="00081E81">
        <w:rPr>
          <w:color w:val="FF0000"/>
          <w:sz w:val="22"/>
        </w:rPr>
        <w:t>Доли участия</w:t>
      </w:r>
      <w:r w:rsidRPr="00081E81">
        <w:rPr>
          <w:color w:val="FF0000"/>
          <w:sz w:val="22"/>
          <w:szCs w:val="22"/>
        </w:rPr>
        <w:t xml:space="preserve"> </w:t>
      </w:r>
      <w:r w:rsidRPr="00081E81">
        <w:rPr>
          <w:i/>
          <w:color w:val="FF0000"/>
          <w:sz w:val="22"/>
          <w:szCs w:val="22"/>
        </w:rPr>
        <w:t>(при Единовременном платеже)</w:t>
      </w:r>
      <w:r w:rsidRPr="00081E81">
        <w:rPr>
          <w:sz w:val="22"/>
          <w:szCs w:val="22"/>
        </w:rPr>
        <w:t xml:space="preserve"> </w:t>
      </w:r>
      <w:r w:rsidRPr="00081E81">
        <w:rPr>
          <w:color w:val="FF0000"/>
          <w:sz w:val="22"/>
          <w:szCs w:val="22"/>
        </w:rPr>
        <w:t>ЛИБО</w:t>
      </w:r>
      <w:r w:rsidRPr="00081E81">
        <w:rPr>
          <w:sz w:val="22"/>
          <w:szCs w:val="22"/>
        </w:rPr>
        <w:t xml:space="preserve"> </w:t>
      </w:r>
      <w:r w:rsidRPr="00081E81">
        <w:rPr>
          <w:color w:val="FF0000"/>
          <w:sz w:val="22"/>
          <w:szCs w:val="22"/>
        </w:rPr>
        <w:t>первоначального взноса от Доли участия</w:t>
      </w:r>
      <w:r w:rsidRPr="00081E81">
        <w:rPr>
          <w:i/>
          <w:color w:val="FF0000"/>
          <w:sz w:val="22"/>
          <w:szCs w:val="22"/>
        </w:rPr>
        <w:t xml:space="preserve"> (при рассрочке)</w:t>
      </w:r>
      <w:r w:rsidRPr="00081E81">
        <w:rPr>
          <w:sz w:val="22"/>
          <w:szCs w:val="22"/>
        </w:rPr>
        <w:t xml:space="preserve"> на счет </w:t>
      </w:r>
      <w:proofErr w:type="spellStart"/>
      <w:r w:rsidRPr="00081E81">
        <w:rPr>
          <w:sz w:val="22"/>
          <w:szCs w:val="22"/>
        </w:rPr>
        <w:t>эскроу</w:t>
      </w:r>
      <w:proofErr w:type="spellEnd"/>
      <w:r w:rsidRPr="00081E81">
        <w:rPr>
          <w:sz w:val="22"/>
          <w:szCs w:val="22"/>
        </w:rPr>
        <w:t xml:space="preserve"> с использованием аккредитивной формы расчетов, Участник долевого строительства в </w:t>
      </w:r>
      <w:r w:rsidRPr="00081E81">
        <w:rPr>
          <w:b/>
          <w:bCs/>
          <w:sz w:val="22"/>
          <w:szCs w:val="22"/>
        </w:rPr>
        <w:t xml:space="preserve">течение 7 (семь) календарных дней </w:t>
      </w:r>
      <w:r w:rsidRPr="00081E81">
        <w:rPr>
          <w:sz w:val="22"/>
          <w:szCs w:val="22"/>
        </w:rPr>
        <w:t>с даты подписания сторонами Договора производит открытие аккредитива на следующих условиях:</w:t>
      </w:r>
    </w:p>
    <w:p w14:paraId="5CB7EC1D" w14:textId="77777777" w:rsidR="00947D7C" w:rsidRPr="00081E81" w:rsidRDefault="00947D7C" w:rsidP="00081E81">
      <w:pPr>
        <w:ind w:left="142" w:right="387" w:firstLine="425"/>
        <w:jc w:val="both"/>
        <w:rPr>
          <w:snapToGrid w:val="0"/>
          <w:color w:val="000000" w:themeColor="text1"/>
          <w:sz w:val="22"/>
          <w:szCs w:val="22"/>
        </w:rPr>
      </w:pPr>
      <w:r w:rsidRPr="00081E81">
        <w:rPr>
          <w:snapToGrid w:val="0"/>
          <w:color w:val="000000" w:themeColor="text1"/>
          <w:sz w:val="22"/>
          <w:szCs w:val="22"/>
        </w:rPr>
        <w:t xml:space="preserve">- Вид аккредитива - безотзывный, покрытый; </w:t>
      </w:r>
    </w:p>
    <w:p w14:paraId="16E9F9D7" w14:textId="33A6941B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napToGrid w:val="0"/>
          <w:sz w:val="22"/>
          <w:szCs w:val="22"/>
        </w:rPr>
        <w:t xml:space="preserve">- Сумма аккредитива -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Pr="00081E81">
        <w:rPr>
          <w:sz w:val="22"/>
          <w:szCs w:val="22"/>
        </w:rPr>
        <w:t>;</w:t>
      </w:r>
    </w:p>
    <w:p w14:paraId="292276C3" w14:textId="77777777" w:rsidR="00947D7C" w:rsidRPr="00081E81" w:rsidRDefault="00947D7C" w:rsidP="00081E81">
      <w:pPr>
        <w:ind w:left="142" w:right="387" w:firstLine="425"/>
        <w:jc w:val="both"/>
        <w:rPr>
          <w:snapToGrid w:val="0"/>
          <w:color w:val="000000" w:themeColor="text1"/>
          <w:sz w:val="22"/>
          <w:szCs w:val="22"/>
        </w:rPr>
      </w:pPr>
      <w:r w:rsidRPr="00081E81">
        <w:rPr>
          <w:snapToGrid w:val="0"/>
          <w:color w:val="000000" w:themeColor="text1"/>
          <w:sz w:val="22"/>
          <w:szCs w:val="22"/>
        </w:rPr>
        <w:t xml:space="preserve">- Срок действия аккредитива – 180 (Сто восемьдесят) календарных дней, исчисляемых с даты открытия аккредитива, с возможной пролонгацией срока действия аккредитива; </w:t>
      </w:r>
    </w:p>
    <w:p w14:paraId="2A32DF86" w14:textId="77777777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 xml:space="preserve">- Исполняющий банк – АО «АЛЬФА-БАНК» г. Москва, корр. счет №30101810200000000593, БИК 044525593, место нахождения: 107078, г. Москва, ул. Каланчевская, д. 27; </w:t>
      </w:r>
    </w:p>
    <w:p w14:paraId="7CB5D27F" w14:textId="77777777" w:rsidR="00947D7C" w:rsidRPr="00081E81" w:rsidRDefault="00947D7C" w:rsidP="00081E81">
      <w:pPr>
        <w:ind w:left="142" w:right="387" w:firstLine="425"/>
        <w:rPr>
          <w:color w:val="FF0000"/>
          <w:sz w:val="22"/>
          <w:szCs w:val="22"/>
        </w:rPr>
      </w:pPr>
      <w:r w:rsidRPr="00081E81">
        <w:rPr>
          <w:b/>
          <w:bCs/>
          <w:sz w:val="22"/>
          <w:szCs w:val="22"/>
          <w:u w:val="single"/>
        </w:rPr>
        <w:t>или</w:t>
      </w:r>
      <w:r w:rsidRPr="00081E81">
        <w:rPr>
          <w:sz w:val="22"/>
          <w:szCs w:val="22"/>
        </w:rPr>
        <w:t xml:space="preserve"> </w:t>
      </w:r>
      <w:r w:rsidRPr="00081E81">
        <w:rPr>
          <w:b/>
          <w:bCs/>
          <w:sz w:val="22"/>
          <w:szCs w:val="22"/>
        </w:rPr>
        <w:t> </w:t>
      </w:r>
    </w:p>
    <w:p w14:paraId="66594287" w14:textId="77777777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- Исполняющий банк – Ф-Л ПАО «Банк «Санкт-Петербург» в г. Москве ПАО «Банк «Санкт-Петербург»</w:t>
      </w:r>
      <w:r w:rsidRPr="00081E81">
        <w:rPr>
          <w:b/>
          <w:bCs/>
          <w:sz w:val="22"/>
          <w:szCs w:val="22"/>
        </w:rPr>
        <w:t xml:space="preserve">, </w:t>
      </w:r>
      <w:proofErr w:type="spellStart"/>
      <w:r w:rsidRPr="00081E81">
        <w:rPr>
          <w:sz w:val="22"/>
          <w:szCs w:val="22"/>
        </w:rPr>
        <w:t>кор</w:t>
      </w:r>
      <w:proofErr w:type="spellEnd"/>
      <w:r w:rsidRPr="00081E81">
        <w:rPr>
          <w:sz w:val="22"/>
          <w:szCs w:val="22"/>
        </w:rPr>
        <w:t>. счет № 30101810045250000142, БИК 044525142, место нахождения: 119017, г. Москва, ул. Большая Ордынка, д.40, стр.2;</w:t>
      </w:r>
    </w:p>
    <w:p w14:paraId="095A2092" w14:textId="77777777" w:rsidR="00947D7C" w:rsidRPr="00081E81" w:rsidRDefault="00947D7C" w:rsidP="00081E81">
      <w:pPr>
        <w:ind w:left="142" w:right="387" w:firstLine="425"/>
        <w:rPr>
          <w:color w:val="FF0000"/>
          <w:sz w:val="22"/>
          <w:szCs w:val="22"/>
        </w:rPr>
      </w:pPr>
      <w:r w:rsidRPr="00081E81">
        <w:rPr>
          <w:b/>
          <w:bCs/>
          <w:sz w:val="22"/>
          <w:szCs w:val="22"/>
          <w:u w:val="single"/>
        </w:rPr>
        <w:t>или</w:t>
      </w:r>
      <w:r w:rsidRPr="00081E81">
        <w:rPr>
          <w:sz w:val="22"/>
          <w:szCs w:val="22"/>
        </w:rPr>
        <w:t xml:space="preserve"> </w:t>
      </w:r>
      <w:r w:rsidRPr="00081E81">
        <w:rPr>
          <w:b/>
          <w:bCs/>
          <w:sz w:val="22"/>
          <w:szCs w:val="22"/>
        </w:rPr>
        <w:t> </w:t>
      </w:r>
    </w:p>
    <w:p w14:paraId="580EB484" w14:textId="77777777" w:rsidR="00947D7C" w:rsidRPr="00081E81" w:rsidRDefault="00947D7C" w:rsidP="00947D7C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- Исполняющий банк – Публичное акционерное общество «Сбербанк России»;</w:t>
      </w:r>
    </w:p>
    <w:p w14:paraId="473005DE" w14:textId="77777777" w:rsidR="00947D7C" w:rsidRPr="00081E81" w:rsidRDefault="00947D7C" w:rsidP="00081E81">
      <w:pPr>
        <w:ind w:left="142" w:right="387" w:firstLine="425"/>
        <w:jc w:val="both"/>
        <w:rPr>
          <w:sz w:val="22"/>
        </w:rPr>
      </w:pPr>
      <w:r w:rsidRPr="00081E81">
        <w:rPr>
          <w:sz w:val="22"/>
          <w:szCs w:val="22"/>
        </w:rPr>
        <w:t xml:space="preserve">- Получатель денежных средств по аккредитиву (Получатель) – </w:t>
      </w:r>
      <w:r w:rsidRPr="00081E81">
        <w:rPr>
          <w:bCs/>
          <w:sz w:val="22"/>
          <w:szCs w:val="22"/>
        </w:rPr>
        <w:t xml:space="preserve">Участник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081E81">
        <w:rPr>
          <w:bCs/>
          <w:sz w:val="22"/>
          <w:szCs w:val="22"/>
        </w:rPr>
        <w:t>эскроу</w:t>
      </w:r>
      <w:proofErr w:type="spellEnd"/>
      <w:r w:rsidRPr="00081E81">
        <w:rPr>
          <w:bCs/>
          <w:sz w:val="22"/>
          <w:szCs w:val="22"/>
        </w:rPr>
        <w:t>;</w:t>
      </w:r>
      <w:r w:rsidRPr="00081E81">
        <w:rPr>
          <w:sz w:val="22"/>
        </w:rPr>
        <w:t xml:space="preserve"> </w:t>
      </w:r>
    </w:p>
    <w:p w14:paraId="185DEE4B" w14:textId="1FCEC99B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 xml:space="preserve">- Банк Получателя – </w:t>
      </w:r>
      <w:r w:rsidRPr="00081E81">
        <w:rPr>
          <w:color w:val="212121"/>
          <w:sz w:val="22"/>
        </w:rPr>
        <w:t xml:space="preserve">Публичное акционерное общество </w:t>
      </w:r>
      <w:r w:rsidRPr="00081E81">
        <w:rPr>
          <w:color w:val="212121"/>
          <w:sz w:val="22"/>
          <w:szCs w:val="22"/>
        </w:rPr>
        <w:t>«Сбербанк России» (сокращенное наименование ПАО Сбербанк).</w:t>
      </w:r>
    </w:p>
    <w:p w14:paraId="668B6226" w14:textId="77777777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- Условие исполнения аккредитива:</w:t>
      </w:r>
    </w:p>
    <w:p w14:paraId="0C4140C5" w14:textId="5B191360" w:rsidR="00947D7C" w:rsidRPr="00081E81" w:rsidRDefault="00947D7C" w:rsidP="00947D7C">
      <w:pPr>
        <w:ind w:left="142" w:right="387" w:firstLine="425"/>
        <w:rPr>
          <w:color w:val="FF0000"/>
          <w:sz w:val="22"/>
          <w:szCs w:val="22"/>
        </w:rPr>
      </w:pPr>
      <w:r w:rsidRPr="00081E81">
        <w:rPr>
          <w:b/>
          <w:sz w:val="22"/>
          <w:szCs w:val="22"/>
        </w:rPr>
        <w:t xml:space="preserve">- для АО «АЛЬФА-БАНК»: </w:t>
      </w:r>
    </w:p>
    <w:p w14:paraId="3E5E8DCC" w14:textId="77777777" w:rsidR="00947D7C" w:rsidRPr="00081E81" w:rsidRDefault="00947D7C" w:rsidP="00947D7C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4C72A8D8" w14:textId="77777777" w:rsidR="00947D7C" w:rsidRPr="00081E81" w:rsidRDefault="00947D7C" w:rsidP="00947D7C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081E81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65C44939" w14:textId="77777777" w:rsidR="00947D7C" w:rsidRPr="00081E81" w:rsidRDefault="00947D7C" w:rsidP="00947D7C">
      <w:pPr>
        <w:shd w:val="clear" w:color="auto" w:fill="FFFFFF"/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</w:t>
      </w:r>
    </w:p>
    <w:p w14:paraId="3639F8FB" w14:textId="77777777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b/>
          <w:sz w:val="22"/>
        </w:rPr>
      </w:pPr>
      <w:r w:rsidRPr="00081E81">
        <w:rPr>
          <w:b/>
          <w:sz w:val="22"/>
          <w:szCs w:val="22"/>
        </w:rPr>
        <w:t xml:space="preserve">- для Ф-Л ПАО «Банк «Санкт-Петербург» в г. Москве ПАО «Банк «Санкт-Петербург»: </w:t>
      </w:r>
    </w:p>
    <w:p w14:paraId="691196E3" w14:textId="77777777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62D67D45" w14:textId="77777777" w:rsidR="00947D7C" w:rsidRPr="00081E81" w:rsidRDefault="00947D7C" w:rsidP="00081E81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081E81">
        <w:rPr>
          <w:sz w:val="22"/>
          <w:szCs w:val="22"/>
        </w:rPr>
        <w:t xml:space="preserve">- настоящего Договора в форме электронного документа,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5990B51A" w14:textId="77777777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 xml:space="preserve">- выписки из Единого государственного реестра недвижимости о зарегистрированном договоре участия в долевом строительстве на бумажном носителе/в электронной форме, удостоверенной в </w:t>
      </w:r>
      <w:r w:rsidRPr="00081E81">
        <w:rPr>
          <w:sz w:val="22"/>
          <w:szCs w:val="22"/>
        </w:rPr>
        <w:lastRenderedPageBreak/>
        <w:t>соответствии с требованиями действующего законодательства, содержащей сведения о государственной регистрации Договора.</w:t>
      </w:r>
    </w:p>
    <w:p w14:paraId="1F809C03" w14:textId="6C09426F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b/>
          <w:sz w:val="22"/>
        </w:rPr>
      </w:pPr>
      <w:r w:rsidRPr="00081E81">
        <w:rPr>
          <w:b/>
          <w:sz w:val="22"/>
          <w:szCs w:val="22"/>
        </w:rPr>
        <w:t xml:space="preserve">- для ПАО «Сбербанк России»: </w:t>
      </w:r>
    </w:p>
    <w:p w14:paraId="23EDD258" w14:textId="77777777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Условием исполнения аккредитива является предоставление Застройщиком в Исполняющий банк:</w:t>
      </w:r>
    </w:p>
    <w:p w14:paraId="445FB00D" w14:textId="272E326A" w:rsidR="00947D7C" w:rsidRPr="00081E81" w:rsidRDefault="00947D7C" w:rsidP="00947D7C">
      <w:pPr>
        <w:shd w:val="clear" w:color="auto" w:fill="FFFFFF"/>
        <w:autoSpaceDE w:val="0"/>
        <w:autoSpaceDN w:val="0"/>
        <w:ind w:left="142" w:right="387" w:firstLine="425"/>
        <w:jc w:val="both"/>
        <w:rPr>
          <w:rFonts w:ascii="Calibri" w:hAnsi="Calibri"/>
          <w:sz w:val="22"/>
          <w:szCs w:val="22"/>
        </w:rPr>
      </w:pPr>
      <w:r w:rsidRPr="00081E81">
        <w:rPr>
          <w:sz w:val="22"/>
          <w:szCs w:val="22"/>
        </w:rPr>
        <w:t>- настоящего Договора в форме электронного документа</w:t>
      </w:r>
      <w:r w:rsidRPr="00081E81">
        <w:rPr>
          <w:iCs/>
          <w:sz w:val="22"/>
          <w:szCs w:val="22"/>
        </w:rPr>
        <w:t>-</w:t>
      </w:r>
      <w:r w:rsidRPr="00081E81">
        <w:rPr>
          <w:sz w:val="22"/>
          <w:szCs w:val="22"/>
        </w:rPr>
        <w:t xml:space="preserve">, подписанного усиленными квалифицированными электронными подписями Сторон или настоящего Договора в письменной форме (скан-копии в электронном виде), подписанного Сторонами; </w:t>
      </w:r>
    </w:p>
    <w:p w14:paraId="25F1AFFA" w14:textId="635CE49E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 xml:space="preserve">- выписки из Единого государственного реестра недвижимости о </w:t>
      </w:r>
      <w:r w:rsidRPr="00081E81">
        <w:rPr>
          <w:sz w:val="22"/>
        </w:rPr>
        <w:t xml:space="preserve">зарегистрированном </w:t>
      </w:r>
      <w:r w:rsidRPr="00081E81">
        <w:rPr>
          <w:sz w:val="22"/>
          <w:szCs w:val="22"/>
        </w:rPr>
        <w:t>договоре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</w:t>
      </w:r>
      <w:r w:rsidRPr="00081E81">
        <w:rPr>
          <w:sz w:val="22"/>
        </w:rPr>
        <w:t>.</w:t>
      </w:r>
    </w:p>
    <w:p w14:paraId="43F8C7B6" w14:textId="1862DC6E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</w:rPr>
        <w:t xml:space="preserve">- </w:t>
      </w:r>
      <w:r w:rsidRPr="00081E81">
        <w:rPr>
          <w:sz w:val="22"/>
          <w:szCs w:val="22"/>
        </w:rPr>
        <w:t xml:space="preserve">Не позднее 2 (два) рабочих дней с даты получения Исполняющим банком вышеуказанных документов, Исполняющий банк осуществляет перечисление денежных средств с аккредитива на счет </w:t>
      </w:r>
      <w:proofErr w:type="spellStart"/>
      <w:r w:rsidRPr="00081E81">
        <w:rPr>
          <w:sz w:val="22"/>
          <w:szCs w:val="22"/>
        </w:rPr>
        <w:t>эскроу</w:t>
      </w:r>
      <w:proofErr w:type="spellEnd"/>
      <w:r w:rsidRPr="00081E81">
        <w:rPr>
          <w:sz w:val="22"/>
          <w:szCs w:val="22"/>
        </w:rPr>
        <w:t xml:space="preserve">, открытый в </w:t>
      </w:r>
      <w:r w:rsidRPr="00081E81">
        <w:rPr>
          <w:color w:val="212121"/>
          <w:sz w:val="22"/>
          <w:szCs w:val="22"/>
        </w:rPr>
        <w:t>Публичное акционерное общество «Сбербанк России» (сокращенное наименование ПАО Сбербанк)</w:t>
      </w:r>
      <w:r w:rsidRPr="00081E81">
        <w:rPr>
          <w:sz w:val="22"/>
          <w:szCs w:val="22"/>
        </w:rPr>
        <w:t xml:space="preserve"> на имя Участника долевого строительства, в целях их дальнейшего перечисления Застройщику после выполнения условий, установленных Договором </w:t>
      </w:r>
      <w:proofErr w:type="spellStart"/>
      <w:r w:rsidRPr="00081E81">
        <w:rPr>
          <w:sz w:val="22"/>
          <w:szCs w:val="22"/>
        </w:rPr>
        <w:t>эскроу</w:t>
      </w:r>
      <w:proofErr w:type="spellEnd"/>
      <w:r w:rsidRPr="00081E81">
        <w:rPr>
          <w:sz w:val="22"/>
          <w:szCs w:val="22"/>
        </w:rPr>
        <w:t xml:space="preserve">. </w:t>
      </w:r>
    </w:p>
    <w:p w14:paraId="3A126C4E" w14:textId="7BD81C86" w:rsidR="00947D7C" w:rsidRPr="00081E81" w:rsidRDefault="00947D7C" w:rsidP="00081E81">
      <w:pPr>
        <w:ind w:left="142" w:right="387" w:firstLine="425"/>
        <w:jc w:val="both"/>
        <w:rPr>
          <w:sz w:val="22"/>
          <w:szCs w:val="22"/>
        </w:rPr>
      </w:pPr>
      <w:r w:rsidRPr="00081E81">
        <w:rPr>
          <w:sz w:val="22"/>
          <w:szCs w:val="22"/>
        </w:rPr>
        <w:t>- В течение 2 (двух) рабочих дней Участник долевого строительства обязуется предоставить Застройщику полученные от Исполняющего банка оригиналы документов, подтверждающих открытие аккредитива и зачисление на аккредитив денежных средств в размере</w:t>
      </w:r>
      <w:r w:rsidR="00293133" w:rsidRPr="00293133">
        <w:rPr>
          <w:b/>
          <w:color w:val="000000" w:themeColor="text1"/>
          <w:sz w:val="22"/>
          <w:szCs w:val="22"/>
        </w:rPr>
        <w:t xml:space="preserve"> </w:t>
      </w:r>
      <w:r w:rsidR="00293133" w:rsidRPr="00906235">
        <w:rPr>
          <w:b/>
          <w:color w:val="000000" w:themeColor="text1"/>
          <w:sz w:val="22"/>
          <w:szCs w:val="22"/>
        </w:rPr>
        <w:t>Доли участия</w:t>
      </w:r>
      <w:r w:rsidR="00293133">
        <w:rPr>
          <w:b/>
          <w:color w:val="000000" w:themeColor="text1"/>
          <w:sz w:val="22"/>
          <w:szCs w:val="22"/>
        </w:rPr>
        <w:t xml:space="preserve"> </w:t>
      </w:r>
      <w:r w:rsidR="00293133" w:rsidRPr="00534569">
        <w:rPr>
          <w:color w:val="000000" w:themeColor="text1"/>
          <w:sz w:val="22"/>
          <w:szCs w:val="22"/>
        </w:rPr>
        <w:t>(при единовременной оплате)</w:t>
      </w:r>
      <w:r w:rsidR="00293133" w:rsidRPr="00906235">
        <w:rPr>
          <w:color w:val="000000" w:themeColor="text1"/>
          <w:sz w:val="22"/>
          <w:szCs w:val="22"/>
        </w:rPr>
        <w:t xml:space="preserve"> </w:t>
      </w:r>
      <w:r w:rsidR="00293133" w:rsidRPr="00534569">
        <w:rPr>
          <w:sz w:val="22"/>
          <w:szCs w:val="22"/>
        </w:rPr>
        <w:t xml:space="preserve">или </w:t>
      </w:r>
      <w:r w:rsidR="00293133" w:rsidRPr="00906235">
        <w:rPr>
          <w:b/>
          <w:color w:val="000000" w:themeColor="text1"/>
          <w:sz w:val="22"/>
          <w:szCs w:val="22"/>
        </w:rPr>
        <w:t>первоначального взноса</w:t>
      </w:r>
      <w:r w:rsidR="00293133">
        <w:rPr>
          <w:b/>
          <w:color w:val="000000" w:themeColor="text1"/>
          <w:sz w:val="22"/>
          <w:szCs w:val="22"/>
        </w:rPr>
        <w:t xml:space="preserve"> </w:t>
      </w:r>
      <w:r w:rsidR="00293133" w:rsidRPr="00906235">
        <w:rPr>
          <w:b/>
          <w:color w:val="000000" w:themeColor="text1"/>
          <w:sz w:val="22"/>
          <w:szCs w:val="22"/>
        </w:rPr>
        <w:t>от Доли участия</w:t>
      </w:r>
      <w:r w:rsidR="00293133">
        <w:rPr>
          <w:b/>
          <w:color w:val="000000" w:themeColor="text1"/>
          <w:sz w:val="22"/>
          <w:szCs w:val="22"/>
        </w:rPr>
        <w:t xml:space="preserve"> </w:t>
      </w:r>
      <w:r w:rsidR="00293133" w:rsidRPr="00534569">
        <w:rPr>
          <w:color w:val="000000" w:themeColor="text1"/>
          <w:sz w:val="22"/>
          <w:szCs w:val="22"/>
        </w:rPr>
        <w:t>(при оплате в рассрочку)</w:t>
      </w:r>
      <w:r w:rsidRPr="00081E81">
        <w:rPr>
          <w:sz w:val="22"/>
          <w:szCs w:val="22"/>
        </w:rPr>
        <w:t>. Настоящим Участник долевого строительства выражает согласие на то, что Исполняющий банк вправе самостоятельно предоставить указанные документы Застройщику.</w:t>
      </w:r>
    </w:p>
    <w:p w14:paraId="6FD1C858" w14:textId="77777777" w:rsidR="00947D7C" w:rsidRPr="00081E81" w:rsidRDefault="00947D7C" w:rsidP="00081E81">
      <w:pPr>
        <w:ind w:left="142" w:right="387" w:firstLine="425"/>
        <w:jc w:val="both"/>
        <w:rPr>
          <w:color w:val="000000"/>
          <w:sz w:val="22"/>
        </w:rPr>
      </w:pPr>
      <w:r w:rsidRPr="00081E81">
        <w:rPr>
          <w:color w:val="000000"/>
          <w:sz w:val="22"/>
        </w:rPr>
        <w:t>- Расходы, связанные с открытием и проведением расчетов (исполнением) по аккредитиву, несет Участник долевого строительства в соответствии с тарифами банков;</w:t>
      </w:r>
    </w:p>
    <w:p w14:paraId="5DFFDA44" w14:textId="77777777" w:rsidR="00947D7C" w:rsidRPr="00081E81" w:rsidRDefault="00947D7C" w:rsidP="00081E81">
      <w:pPr>
        <w:ind w:left="142" w:right="387" w:firstLine="425"/>
        <w:jc w:val="both"/>
        <w:rPr>
          <w:color w:val="000000"/>
          <w:sz w:val="22"/>
        </w:rPr>
      </w:pPr>
      <w:r w:rsidRPr="00081E81">
        <w:rPr>
          <w:color w:val="000000"/>
          <w:sz w:val="22"/>
        </w:rPr>
        <w:t>- Закрытие аккредитива производится:</w:t>
      </w:r>
    </w:p>
    <w:p w14:paraId="3B655E1C" w14:textId="77777777" w:rsidR="00947D7C" w:rsidRPr="00081E81" w:rsidRDefault="00947D7C" w:rsidP="00081E81">
      <w:pPr>
        <w:ind w:left="142" w:right="387" w:firstLine="425"/>
        <w:jc w:val="both"/>
        <w:rPr>
          <w:color w:val="000000"/>
          <w:sz w:val="22"/>
        </w:rPr>
      </w:pPr>
      <w:r w:rsidRPr="00081E81">
        <w:rPr>
          <w:color w:val="000000"/>
          <w:sz w:val="22"/>
        </w:rPr>
        <w:t>а) по истечении срока действия аккредитива (с учетом пролонгации (при наличии));</w:t>
      </w:r>
    </w:p>
    <w:p w14:paraId="3AD8383B" w14:textId="77777777" w:rsidR="00947D7C" w:rsidRPr="00081E81" w:rsidRDefault="00947D7C" w:rsidP="00081E81">
      <w:pPr>
        <w:ind w:left="142" w:right="387" w:firstLine="425"/>
        <w:jc w:val="both"/>
        <w:rPr>
          <w:color w:val="000000"/>
          <w:sz w:val="22"/>
        </w:rPr>
      </w:pPr>
      <w:r w:rsidRPr="00081E81">
        <w:rPr>
          <w:color w:val="000000"/>
          <w:sz w:val="22"/>
        </w:rPr>
        <w:t>б) при исполнении аккредитива путем оплаты по нему денежных средств;</w:t>
      </w:r>
    </w:p>
    <w:p w14:paraId="13F20408" w14:textId="77777777" w:rsidR="00947D7C" w:rsidRPr="00081E81" w:rsidRDefault="00947D7C" w:rsidP="00081E81">
      <w:pPr>
        <w:ind w:left="142" w:right="387" w:firstLine="425"/>
        <w:jc w:val="both"/>
        <w:rPr>
          <w:color w:val="000000"/>
          <w:sz w:val="22"/>
        </w:rPr>
      </w:pPr>
      <w:r w:rsidRPr="00081E81">
        <w:rPr>
          <w:color w:val="000000"/>
          <w:sz w:val="22"/>
        </w:rPr>
        <w:t>в) при отказе Застройщика от использования аккредитива до истечения срока его действия.</w:t>
      </w:r>
    </w:p>
    <w:p w14:paraId="46915D27" w14:textId="77777777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snapToGrid w:val="0"/>
          <w:color w:val="000000"/>
          <w:sz w:val="22"/>
          <w:szCs w:val="22"/>
        </w:rPr>
      </w:pPr>
      <w:r w:rsidRPr="00081E81">
        <w:rPr>
          <w:color w:val="000000"/>
          <w:sz w:val="22"/>
        </w:rPr>
        <w:t>- Частичные выплаты по аккредитиву - запрещены.</w:t>
      </w:r>
    </w:p>
    <w:p w14:paraId="51AF8E7D" w14:textId="77777777" w:rsidR="00947D7C" w:rsidRPr="00081E81" w:rsidRDefault="00947D7C" w:rsidP="00081E81">
      <w:pPr>
        <w:shd w:val="clear" w:color="auto" w:fill="FFFFFF"/>
        <w:ind w:left="142" w:right="387" w:firstLine="425"/>
        <w:jc w:val="both"/>
        <w:rPr>
          <w:b/>
          <w:snapToGrid w:val="0"/>
          <w:color w:val="FF0000"/>
          <w:sz w:val="22"/>
          <w:szCs w:val="22"/>
        </w:rPr>
      </w:pPr>
      <w:r w:rsidRPr="00081E81">
        <w:rPr>
          <w:b/>
          <w:snapToGrid w:val="0"/>
          <w:color w:val="FF0000"/>
          <w:sz w:val="22"/>
          <w:szCs w:val="22"/>
        </w:rPr>
        <w:t xml:space="preserve">ПРИ РАССРОЧКЕ </w:t>
      </w:r>
      <w:r w:rsidRPr="00081E81">
        <w:rPr>
          <w:i/>
          <w:snapToGrid w:val="0"/>
          <w:color w:val="FF0000"/>
          <w:sz w:val="22"/>
          <w:szCs w:val="22"/>
        </w:rPr>
        <w:t>(добавляется следующий абзац)</w:t>
      </w:r>
    </w:p>
    <w:p w14:paraId="350187C7" w14:textId="56FA2BC6" w:rsidR="00E66AF9" w:rsidRPr="00081E81" w:rsidRDefault="00947D7C" w:rsidP="00947D7C">
      <w:pPr>
        <w:shd w:val="clear" w:color="auto" w:fill="FFFFFF"/>
        <w:ind w:firstLine="567"/>
        <w:jc w:val="both"/>
        <w:rPr>
          <w:sz w:val="22"/>
          <w:szCs w:val="22"/>
        </w:rPr>
      </w:pPr>
      <w:r w:rsidRPr="00081E81">
        <w:rPr>
          <w:bCs/>
          <w:sz w:val="22"/>
          <w:szCs w:val="22"/>
        </w:rPr>
        <w:t xml:space="preserve">Оставшуюся часть Доли участия </w:t>
      </w:r>
      <w:r w:rsidRPr="00081E81">
        <w:rPr>
          <w:bCs/>
          <w:snapToGrid w:val="0"/>
          <w:color w:val="000000"/>
          <w:sz w:val="22"/>
          <w:szCs w:val="22"/>
        </w:rPr>
        <w:t xml:space="preserve">Участник долевого строительства перечисляет на счет </w:t>
      </w:r>
      <w:proofErr w:type="spellStart"/>
      <w:r w:rsidRPr="00081E81">
        <w:rPr>
          <w:bCs/>
          <w:snapToGrid w:val="0"/>
          <w:color w:val="000000"/>
          <w:sz w:val="22"/>
          <w:szCs w:val="22"/>
        </w:rPr>
        <w:t>эскроу</w:t>
      </w:r>
      <w:proofErr w:type="spellEnd"/>
      <w:r w:rsidRPr="00081E81">
        <w:rPr>
          <w:bCs/>
          <w:snapToGrid w:val="0"/>
          <w:color w:val="000000"/>
          <w:sz w:val="22"/>
          <w:szCs w:val="22"/>
        </w:rPr>
        <w:t xml:space="preserve"> в сроки, предусмотренные п. 4.2 Договора</w:t>
      </w:r>
      <w:r w:rsidRPr="00081E81">
        <w:rPr>
          <w:sz w:val="22"/>
          <w:szCs w:val="22"/>
        </w:rPr>
        <w:t>.</w:t>
      </w:r>
    </w:p>
    <w:p w14:paraId="6C76C363" w14:textId="77777777" w:rsidR="00947D7C" w:rsidRPr="00081E81" w:rsidRDefault="00F7116C" w:rsidP="00947D7C">
      <w:pPr>
        <w:shd w:val="clear" w:color="auto" w:fill="FFFFFF"/>
        <w:ind w:firstLine="567"/>
        <w:jc w:val="both"/>
        <w:rPr>
          <w:sz w:val="22"/>
          <w:szCs w:val="22"/>
        </w:rPr>
      </w:pPr>
      <w:r w:rsidRPr="00081E81">
        <w:rPr>
          <w:b/>
          <w:sz w:val="22"/>
          <w:szCs w:val="22"/>
        </w:rPr>
        <w:t>4.2.1.</w:t>
      </w:r>
      <w:r w:rsidRPr="00081E81">
        <w:rPr>
          <w:sz w:val="22"/>
          <w:szCs w:val="22"/>
        </w:rPr>
        <w:t xml:space="preserve"> </w:t>
      </w:r>
      <w:r w:rsidR="00947D7C" w:rsidRPr="00081E81">
        <w:rPr>
          <w:sz w:val="22"/>
          <w:szCs w:val="22"/>
        </w:rPr>
        <w:t xml:space="preserve">Уполномоченным банком для открытия счета </w:t>
      </w:r>
      <w:proofErr w:type="spellStart"/>
      <w:r w:rsidR="00947D7C" w:rsidRPr="00081E81">
        <w:rPr>
          <w:sz w:val="22"/>
          <w:szCs w:val="22"/>
        </w:rPr>
        <w:t>эскроу</w:t>
      </w:r>
      <w:proofErr w:type="spellEnd"/>
      <w:r w:rsidR="00947D7C" w:rsidRPr="00081E81">
        <w:rPr>
          <w:sz w:val="22"/>
          <w:szCs w:val="22"/>
        </w:rPr>
        <w:t xml:space="preserve"> в целях уплаты Доли участия является:</w:t>
      </w:r>
    </w:p>
    <w:p w14:paraId="40E6E6A1" w14:textId="71395FC5" w:rsidR="00947D7C" w:rsidRPr="00947D7C" w:rsidRDefault="00947D7C" w:rsidP="00447AEE">
      <w:pPr>
        <w:autoSpaceDE w:val="0"/>
        <w:autoSpaceDN w:val="0"/>
        <w:ind w:left="142" w:right="387" w:firstLine="425"/>
        <w:rPr>
          <w:sz w:val="22"/>
          <w:szCs w:val="22"/>
        </w:rPr>
      </w:pPr>
      <w:r w:rsidRPr="00081E81">
        <w:rPr>
          <w:sz w:val="22"/>
          <w:szCs w:val="22"/>
        </w:rPr>
        <w:t xml:space="preserve">- наименование банка, фирменное наименование банка: </w:t>
      </w:r>
      <w:r w:rsidR="00447AEE">
        <w:rPr>
          <w:b/>
          <w:bCs/>
          <w:sz w:val="22"/>
          <w:szCs w:val="22"/>
          <w:highlight w:val="cyan"/>
        </w:rPr>
        <w:t>ХХХХХХ</w:t>
      </w:r>
      <w:bookmarkStart w:id="0" w:name="_GoBack"/>
      <w:bookmarkEnd w:id="0"/>
    </w:p>
    <w:p w14:paraId="32E4D5E3" w14:textId="752A955D" w:rsidR="00F7116C" w:rsidRPr="001B0BDD" w:rsidRDefault="00947D7C" w:rsidP="00947D7C">
      <w:pPr>
        <w:shd w:val="clear" w:color="auto" w:fill="FFFFFF"/>
        <w:ind w:firstLine="567"/>
        <w:jc w:val="both"/>
        <w:rPr>
          <w:sz w:val="22"/>
          <w:szCs w:val="22"/>
        </w:rPr>
      </w:pPr>
      <w:r w:rsidRPr="00947D7C">
        <w:rPr>
          <w:sz w:val="22"/>
          <w:szCs w:val="22"/>
        </w:rPr>
        <w:t xml:space="preserve">Срок условного депонирования денежных средств на счете </w:t>
      </w:r>
      <w:proofErr w:type="spellStart"/>
      <w:r w:rsidRPr="00947D7C">
        <w:rPr>
          <w:sz w:val="22"/>
          <w:szCs w:val="22"/>
        </w:rPr>
        <w:t>эскроу</w:t>
      </w:r>
      <w:proofErr w:type="spellEnd"/>
      <w:r w:rsidRPr="00947D7C">
        <w:rPr>
          <w:sz w:val="22"/>
          <w:szCs w:val="22"/>
        </w:rPr>
        <w:t xml:space="preserve"> –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3C63FDB7" w14:textId="3EF3F4A7" w:rsidR="0035020A" w:rsidRPr="00CB33CA" w:rsidRDefault="0035020A" w:rsidP="0035020A">
      <w:pPr>
        <w:shd w:val="clear" w:color="auto" w:fill="FFFFFF"/>
        <w:ind w:firstLine="567"/>
        <w:jc w:val="both"/>
        <w:rPr>
          <w:i/>
          <w:sz w:val="22"/>
          <w:szCs w:val="22"/>
        </w:rPr>
      </w:pPr>
      <w:r w:rsidRPr="004E2A86">
        <w:rPr>
          <w:b/>
          <w:sz w:val="22"/>
          <w:szCs w:val="22"/>
        </w:rPr>
        <w:t>4.3.</w:t>
      </w:r>
      <w:r w:rsidRPr="004E2A86">
        <w:rPr>
          <w:sz w:val="22"/>
          <w:szCs w:val="22"/>
        </w:rPr>
        <w:t xml:space="preserve"> Окончательная сумма Доли участия Участника долевого строительства уточняется по результатам завершения строительства Дома в соответствии с общей площадью объекта долевого строительства, определенной по данным обмеров компетентной организацией (индивидуальным предпринимателем), осуществляющих кадастровый или технический учет, исходя из цены строительства (создания) одного квадратного метра площади Объекта долевого</w:t>
      </w:r>
      <w:r w:rsidRPr="00CB33CA">
        <w:rPr>
          <w:sz w:val="22"/>
          <w:szCs w:val="22"/>
        </w:rPr>
        <w:t xml:space="preserve"> строительства</w:t>
      </w:r>
      <w:r>
        <w:rPr>
          <w:sz w:val="22"/>
          <w:szCs w:val="22"/>
        </w:rPr>
        <w:t>, указанной в п. 4.1. Договора</w:t>
      </w:r>
      <w:r w:rsidRPr="00CB33CA">
        <w:rPr>
          <w:sz w:val="22"/>
          <w:szCs w:val="22"/>
        </w:rPr>
        <w:t>. При расхождении площади Объекта долевого строительства в сторону увеличения или уменьшения, определенной по данным обмеров</w:t>
      </w:r>
      <w:r>
        <w:rPr>
          <w:sz w:val="22"/>
          <w:szCs w:val="22"/>
        </w:rPr>
        <w:t xml:space="preserve"> </w:t>
      </w:r>
      <w:r w:rsidRPr="00CB33CA">
        <w:rPr>
          <w:sz w:val="22"/>
          <w:szCs w:val="22"/>
        </w:rPr>
        <w:t xml:space="preserve">с проектной площадью Объекта долевого строительства, </w:t>
      </w:r>
      <w:r w:rsidR="00947D7C">
        <w:rPr>
          <w:sz w:val="22"/>
          <w:szCs w:val="22"/>
        </w:rPr>
        <w:t>с</w:t>
      </w:r>
      <w:r w:rsidRPr="00CB33CA">
        <w:rPr>
          <w:sz w:val="22"/>
          <w:szCs w:val="22"/>
        </w:rPr>
        <w:t xml:space="preserve">тороны производят дополнительные расчеты в следующем порядке: </w:t>
      </w:r>
    </w:p>
    <w:p w14:paraId="486858A5" w14:textId="77777777" w:rsidR="0035020A" w:rsidRPr="00CB33CA" w:rsidRDefault="0035020A" w:rsidP="0035020A">
      <w:pPr>
        <w:shd w:val="clear" w:color="auto" w:fill="FFFFFF"/>
        <w:ind w:firstLine="567"/>
        <w:jc w:val="both"/>
        <w:rPr>
          <w:sz w:val="22"/>
          <w:szCs w:val="22"/>
        </w:rPr>
      </w:pPr>
      <w:r w:rsidRPr="0016721D">
        <w:rPr>
          <w:sz w:val="22"/>
          <w:szCs w:val="22"/>
        </w:rPr>
        <w:t>4.3.1. В случае увеличения площади Объекта долевого строительства по результатам обмеров, Участник долевого строительства в течение недели с даты его письменного уведомления</w:t>
      </w:r>
      <w:r w:rsidRPr="008E7B80">
        <w:rPr>
          <w:sz w:val="22"/>
          <w:szCs w:val="22"/>
        </w:rPr>
        <w:t xml:space="preserve">, но </w:t>
      </w:r>
      <w:r>
        <w:rPr>
          <w:sz w:val="22"/>
          <w:szCs w:val="22"/>
        </w:rPr>
        <w:t>до</w:t>
      </w:r>
      <w:r w:rsidRPr="008E7B80">
        <w:rPr>
          <w:sz w:val="22"/>
          <w:szCs w:val="22"/>
        </w:rPr>
        <w:t xml:space="preserve"> ввод</w:t>
      </w:r>
      <w:r>
        <w:rPr>
          <w:sz w:val="22"/>
          <w:szCs w:val="22"/>
        </w:rPr>
        <w:t>а</w:t>
      </w:r>
      <w:r w:rsidRPr="008E7B80">
        <w:rPr>
          <w:sz w:val="22"/>
          <w:szCs w:val="22"/>
        </w:rPr>
        <w:t xml:space="preserve"> Дома в эксплуатацию,</w:t>
      </w:r>
      <w:r>
        <w:rPr>
          <w:sz w:val="22"/>
          <w:szCs w:val="22"/>
        </w:rPr>
        <w:t xml:space="preserve"> </w:t>
      </w:r>
      <w:r w:rsidRPr="0016721D">
        <w:rPr>
          <w:sz w:val="22"/>
          <w:szCs w:val="22"/>
        </w:rPr>
        <w:t>обязан осуществить доплату суммы в размере разницы между окончательной суммой Доли участия, определенной в соответствии с п. 4.3 Договора, и Долей участия, указанной в п. 4.1 Договора</w:t>
      </w:r>
      <w:r>
        <w:rPr>
          <w:sz w:val="22"/>
          <w:szCs w:val="22"/>
        </w:rPr>
        <w:t xml:space="preserve">, посредством перечисления указанной суммы на счет </w:t>
      </w:r>
      <w:proofErr w:type="spellStart"/>
      <w:r>
        <w:rPr>
          <w:sz w:val="22"/>
          <w:szCs w:val="22"/>
        </w:rPr>
        <w:t>эскроу</w:t>
      </w:r>
      <w:proofErr w:type="spellEnd"/>
      <w:r w:rsidRPr="00CB33CA">
        <w:rPr>
          <w:sz w:val="22"/>
          <w:szCs w:val="22"/>
        </w:rPr>
        <w:t>.</w:t>
      </w:r>
    </w:p>
    <w:p w14:paraId="661D90F3" w14:textId="77777777" w:rsidR="0035020A" w:rsidRPr="00CB33CA" w:rsidRDefault="0035020A" w:rsidP="0035020A">
      <w:pPr>
        <w:shd w:val="clear" w:color="auto" w:fill="FFFFFF"/>
        <w:ind w:firstLine="567"/>
        <w:jc w:val="both"/>
        <w:rPr>
          <w:sz w:val="22"/>
          <w:szCs w:val="22"/>
        </w:rPr>
      </w:pPr>
      <w:r w:rsidRPr="00CB33CA">
        <w:rPr>
          <w:sz w:val="22"/>
          <w:szCs w:val="22"/>
        </w:rPr>
        <w:t>4.3.2. В случае уменьшения площади Объекта долевого строительства по результатам обмеров</w:t>
      </w:r>
      <w:r>
        <w:rPr>
          <w:sz w:val="22"/>
          <w:szCs w:val="22"/>
        </w:rPr>
        <w:t xml:space="preserve"> </w:t>
      </w:r>
      <w:r w:rsidRPr="00CB33CA">
        <w:rPr>
          <w:sz w:val="22"/>
          <w:szCs w:val="22"/>
        </w:rPr>
        <w:t>Застройщик обязан возвратить Участнику долевого строительства излишне внесенные денежные средства, в течение недели со дня подачи Участником долевого строительства письменного заявления Застройщику</w:t>
      </w:r>
      <w:r>
        <w:rPr>
          <w:sz w:val="22"/>
          <w:szCs w:val="22"/>
        </w:rPr>
        <w:t xml:space="preserve">, но не ранее даты поступления денежных средств Участника долевого строительства в размере Доли участия со счета </w:t>
      </w:r>
      <w:proofErr w:type="spellStart"/>
      <w:r>
        <w:rPr>
          <w:sz w:val="22"/>
          <w:szCs w:val="22"/>
        </w:rPr>
        <w:t>эскроу</w:t>
      </w:r>
      <w:proofErr w:type="spellEnd"/>
      <w:r>
        <w:rPr>
          <w:sz w:val="22"/>
          <w:szCs w:val="22"/>
        </w:rPr>
        <w:t>, открытого Участником долевого строительства в соответствии с п. 4.2 Договора, на расчетный счет Застройщика, указанный в тексте Договора</w:t>
      </w:r>
      <w:r w:rsidRPr="00CB33C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CB33CA">
        <w:rPr>
          <w:sz w:val="22"/>
          <w:szCs w:val="22"/>
        </w:rPr>
        <w:t xml:space="preserve">  </w:t>
      </w:r>
    </w:p>
    <w:p w14:paraId="174EA068" w14:textId="77777777" w:rsidR="0035020A" w:rsidRPr="004E2A86" w:rsidRDefault="0035020A" w:rsidP="0035020A">
      <w:pPr>
        <w:shd w:val="clear" w:color="auto" w:fill="FFFFFF"/>
        <w:jc w:val="both"/>
        <w:rPr>
          <w:snapToGrid w:val="0"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Pr="00CB33CA">
        <w:rPr>
          <w:b/>
          <w:sz w:val="22"/>
          <w:szCs w:val="22"/>
        </w:rPr>
        <w:t>4.4.</w:t>
      </w:r>
      <w:r w:rsidRPr="00CB33CA">
        <w:rPr>
          <w:sz w:val="22"/>
          <w:szCs w:val="22"/>
        </w:rPr>
        <w:t xml:space="preserve"> Стороны допускают, что площадь </w:t>
      </w:r>
      <w:r w:rsidRPr="00091E5B">
        <w:rPr>
          <w:sz w:val="22"/>
          <w:szCs w:val="22"/>
        </w:rPr>
        <w:t xml:space="preserve">отдельных </w:t>
      </w:r>
      <w:r>
        <w:rPr>
          <w:sz w:val="22"/>
          <w:szCs w:val="22"/>
        </w:rPr>
        <w:t>частей</w:t>
      </w:r>
      <w:r w:rsidRPr="00091E5B">
        <w:rPr>
          <w:sz w:val="22"/>
          <w:szCs w:val="22"/>
        </w:rPr>
        <w:t xml:space="preserve"> помещений </w:t>
      </w:r>
      <w:r w:rsidRPr="00CB33CA">
        <w:rPr>
          <w:sz w:val="22"/>
          <w:szCs w:val="22"/>
        </w:rPr>
        <w:t xml:space="preserve">может быть уменьшена или увеличена за счёт, соответственно, увеличения или уменьшения других </w:t>
      </w:r>
      <w:r>
        <w:rPr>
          <w:sz w:val="22"/>
          <w:szCs w:val="22"/>
        </w:rPr>
        <w:t>частей</w:t>
      </w:r>
      <w:r w:rsidRPr="00CB33CA">
        <w:rPr>
          <w:sz w:val="22"/>
          <w:szCs w:val="22"/>
        </w:rPr>
        <w:t xml:space="preserve"> Объекта долевого строительства в результате возникновения неизбежной погрешности при проведении строительно-монтажных работ. Такие отклонения считаются допустимыми при условии, что общая площадь Объекта </w:t>
      </w:r>
      <w:r w:rsidRPr="00CB33CA">
        <w:rPr>
          <w:sz w:val="22"/>
          <w:szCs w:val="22"/>
        </w:rPr>
        <w:lastRenderedPageBreak/>
        <w:t>долевого строительства не меняется, либо меняется в пределах, предусмотренных Договором или законодательством</w:t>
      </w:r>
      <w:r>
        <w:rPr>
          <w:sz w:val="22"/>
          <w:szCs w:val="22"/>
        </w:rPr>
        <w:t xml:space="preserve"> Российской Федерации</w:t>
      </w:r>
      <w:r w:rsidRPr="00CB33CA">
        <w:rPr>
          <w:sz w:val="22"/>
          <w:szCs w:val="22"/>
        </w:rPr>
        <w:t>. При этом изменение размера общей площади Объекта долевого строительства в сторону увеличения или уменьшения на 5% и менее размера общей площади, указанного в п. 1.1 Договора, не является существенным</w:t>
      </w:r>
    </w:p>
    <w:p w14:paraId="04E920F4" w14:textId="28F441E1" w:rsidR="00D85CFC" w:rsidRPr="001B0BDD" w:rsidRDefault="00D85CFC" w:rsidP="002C6668">
      <w:pPr>
        <w:shd w:val="clear" w:color="auto" w:fill="FFFFFF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4.</w:t>
      </w:r>
      <w:r w:rsidR="007D35F3" w:rsidRPr="001B0BDD">
        <w:rPr>
          <w:b/>
          <w:sz w:val="22"/>
          <w:szCs w:val="22"/>
        </w:rPr>
        <w:t>5</w:t>
      </w:r>
      <w:r w:rsidRPr="001B0BDD">
        <w:rPr>
          <w:b/>
          <w:sz w:val="22"/>
          <w:szCs w:val="22"/>
        </w:rPr>
        <w:t>.</w:t>
      </w:r>
      <w:r w:rsidRPr="001B0BDD">
        <w:rPr>
          <w:sz w:val="22"/>
          <w:szCs w:val="22"/>
        </w:rPr>
        <w:t xml:space="preserve"> </w:t>
      </w:r>
      <w:r w:rsidR="00A05375" w:rsidRPr="001B0BDD">
        <w:rPr>
          <w:snapToGrid w:val="0"/>
          <w:color w:val="000000"/>
          <w:sz w:val="22"/>
          <w:szCs w:val="22"/>
        </w:rPr>
        <w:t>Обязанность</w:t>
      </w:r>
      <w:r w:rsidR="00A05375" w:rsidRPr="001B0BDD">
        <w:rPr>
          <w:color w:val="000000"/>
          <w:sz w:val="22"/>
          <w:szCs w:val="22"/>
        </w:rPr>
        <w:t xml:space="preserve"> Участника долевого строительства по внесению Доли участия</w:t>
      </w:r>
      <w:r w:rsidR="002C6668" w:rsidRPr="001B0BDD">
        <w:rPr>
          <w:color w:val="000000"/>
          <w:sz w:val="22"/>
          <w:szCs w:val="22"/>
        </w:rPr>
        <w:t xml:space="preserve"> </w:t>
      </w:r>
      <w:r w:rsidR="00A05375" w:rsidRPr="001B0BDD">
        <w:rPr>
          <w:color w:val="000000"/>
          <w:sz w:val="22"/>
          <w:szCs w:val="22"/>
        </w:rPr>
        <w:t>считается исполненной с момента зачисления денежных средств в</w:t>
      </w:r>
      <w:r w:rsidR="002C6668" w:rsidRPr="001B0BDD">
        <w:rPr>
          <w:color w:val="000000"/>
          <w:sz w:val="22"/>
          <w:szCs w:val="22"/>
        </w:rPr>
        <w:t xml:space="preserve"> </w:t>
      </w:r>
      <w:r w:rsidR="00A05375" w:rsidRPr="001B0BDD">
        <w:rPr>
          <w:color w:val="000000"/>
          <w:sz w:val="22"/>
          <w:szCs w:val="22"/>
        </w:rPr>
        <w:t>сумме</w:t>
      </w:r>
      <w:r w:rsidR="00A839E8" w:rsidRPr="001B0BDD">
        <w:rPr>
          <w:color w:val="000000"/>
          <w:sz w:val="22"/>
          <w:szCs w:val="22"/>
        </w:rPr>
        <w:t xml:space="preserve">, предусмотренной Договором, </w:t>
      </w:r>
      <w:r w:rsidR="00A05375" w:rsidRPr="001B0BDD">
        <w:rPr>
          <w:color w:val="000000"/>
          <w:sz w:val="22"/>
          <w:szCs w:val="22"/>
        </w:rPr>
        <w:t xml:space="preserve">на </w:t>
      </w:r>
      <w:r w:rsidR="00606FBE" w:rsidRPr="001B0BDD">
        <w:rPr>
          <w:color w:val="000000"/>
          <w:sz w:val="22"/>
          <w:szCs w:val="22"/>
        </w:rPr>
        <w:t xml:space="preserve">счет </w:t>
      </w:r>
      <w:proofErr w:type="spellStart"/>
      <w:r w:rsidR="0049196B" w:rsidRPr="001B0BDD">
        <w:rPr>
          <w:color w:val="000000"/>
          <w:sz w:val="22"/>
          <w:szCs w:val="22"/>
        </w:rPr>
        <w:t>эскроу</w:t>
      </w:r>
      <w:proofErr w:type="spellEnd"/>
      <w:r w:rsidR="00A05375" w:rsidRPr="001B0BDD">
        <w:rPr>
          <w:color w:val="000000"/>
          <w:sz w:val="22"/>
          <w:szCs w:val="22"/>
        </w:rPr>
        <w:t>.</w:t>
      </w:r>
      <w:r w:rsidR="00A01AF2" w:rsidRPr="001B0BDD">
        <w:rPr>
          <w:color w:val="000000"/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Датой оплаты </w:t>
      </w:r>
      <w:r w:rsidR="00CA0CDF" w:rsidRPr="001B0BDD">
        <w:rPr>
          <w:sz w:val="22"/>
          <w:szCs w:val="22"/>
        </w:rPr>
        <w:t>Участником долевого строител</w:t>
      </w:r>
      <w:r w:rsidR="00535935" w:rsidRPr="001B0BDD">
        <w:rPr>
          <w:sz w:val="22"/>
          <w:szCs w:val="22"/>
        </w:rPr>
        <w:t xml:space="preserve">ьства соответствующего платежа </w:t>
      </w:r>
      <w:r w:rsidR="00947D7C">
        <w:rPr>
          <w:sz w:val="22"/>
          <w:szCs w:val="22"/>
        </w:rPr>
        <w:t>с</w:t>
      </w:r>
      <w:r w:rsidR="00CA0CDF" w:rsidRPr="001B0BDD">
        <w:rPr>
          <w:sz w:val="22"/>
          <w:szCs w:val="22"/>
        </w:rPr>
        <w:t>тороны признают</w:t>
      </w:r>
      <w:r w:rsidRPr="001B0BDD">
        <w:rPr>
          <w:sz w:val="22"/>
          <w:szCs w:val="22"/>
        </w:rPr>
        <w:t xml:space="preserve"> дат</w:t>
      </w:r>
      <w:r w:rsidR="00CA0CDF" w:rsidRPr="001B0BDD">
        <w:rPr>
          <w:sz w:val="22"/>
          <w:szCs w:val="22"/>
        </w:rPr>
        <w:t>у</w:t>
      </w:r>
      <w:r w:rsidRPr="001B0BDD">
        <w:rPr>
          <w:sz w:val="22"/>
          <w:szCs w:val="22"/>
        </w:rPr>
        <w:t xml:space="preserve"> поступления денежных средств на </w:t>
      </w:r>
      <w:r w:rsidR="0049196B" w:rsidRPr="001B0BDD">
        <w:rPr>
          <w:sz w:val="22"/>
          <w:szCs w:val="22"/>
        </w:rPr>
        <w:t xml:space="preserve">счет </w:t>
      </w:r>
      <w:proofErr w:type="spellStart"/>
      <w:r w:rsidR="0049196B" w:rsidRPr="001B0BDD">
        <w:rPr>
          <w:sz w:val="22"/>
          <w:szCs w:val="22"/>
        </w:rPr>
        <w:t>эскроу</w:t>
      </w:r>
      <w:proofErr w:type="spellEnd"/>
      <w:r w:rsidRPr="001B0BDD">
        <w:rPr>
          <w:sz w:val="22"/>
          <w:szCs w:val="22"/>
        </w:rPr>
        <w:t>.</w:t>
      </w:r>
    </w:p>
    <w:p w14:paraId="7EA1F4AC" w14:textId="77777777" w:rsidR="0040656F" w:rsidRPr="00FB008B" w:rsidRDefault="0040656F" w:rsidP="008C4F1D">
      <w:pPr>
        <w:shd w:val="clear" w:color="auto" w:fill="FFFFFF"/>
        <w:ind w:firstLine="567"/>
        <w:jc w:val="both"/>
        <w:rPr>
          <w:sz w:val="22"/>
          <w:szCs w:val="22"/>
        </w:rPr>
      </w:pPr>
      <w:r w:rsidRPr="00FB008B">
        <w:rPr>
          <w:sz w:val="22"/>
          <w:szCs w:val="22"/>
        </w:rPr>
        <w:tab/>
      </w:r>
    </w:p>
    <w:p w14:paraId="263467FE" w14:textId="77777777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5. Качество </w:t>
      </w:r>
      <w:r w:rsidRPr="001B0BDD">
        <w:rPr>
          <w:b/>
          <w:sz w:val="22"/>
          <w:szCs w:val="22"/>
        </w:rPr>
        <w:t>Объект</w:t>
      </w:r>
      <w:r w:rsidR="00DE4AE3" w:rsidRPr="001B0BDD">
        <w:rPr>
          <w:b/>
          <w:sz w:val="22"/>
          <w:szCs w:val="22"/>
        </w:rPr>
        <w:t>а</w:t>
      </w:r>
      <w:r w:rsidRPr="001B0BDD">
        <w:rPr>
          <w:b/>
          <w:sz w:val="22"/>
          <w:szCs w:val="22"/>
        </w:rPr>
        <w:t xml:space="preserve"> долевого строительства</w:t>
      </w:r>
      <w:r w:rsidR="008F3E4C" w:rsidRPr="001B0BDD">
        <w:rPr>
          <w:b/>
          <w:bCs/>
          <w:sz w:val="22"/>
          <w:szCs w:val="22"/>
        </w:rPr>
        <w:t>. Гарантия качества</w:t>
      </w:r>
    </w:p>
    <w:p w14:paraId="43863857" w14:textId="77777777" w:rsidR="0045328F" w:rsidRPr="001B0BDD" w:rsidRDefault="0045328F" w:rsidP="008C4F1D">
      <w:pPr>
        <w:pStyle w:val="ConsNormal"/>
        <w:widowControl/>
        <w:ind w:right="0" w:firstLine="600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5.1. </w:t>
      </w:r>
      <w:r w:rsidRPr="001B0BDD">
        <w:rPr>
          <w:rFonts w:ascii="Times New Roman" w:hAnsi="Times New Roman" w:cs="Times New Roman"/>
          <w:sz w:val="22"/>
          <w:szCs w:val="22"/>
        </w:rPr>
        <w:t>Застройщи</w:t>
      </w:r>
      <w:r w:rsidR="008C5C77" w:rsidRPr="001B0BDD">
        <w:rPr>
          <w:rFonts w:ascii="Times New Roman" w:hAnsi="Times New Roman" w:cs="Times New Roman"/>
          <w:sz w:val="22"/>
          <w:szCs w:val="22"/>
        </w:rPr>
        <w:t>к</w:t>
      </w:r>
      <w:r w:rsidRPr="001B0BDD">
        <w:rPr>
          <w:rFonts w:ascii="Times New Roman" w:hAnsi="Times New Roman" w:cs="Times New Roman"/>
          <w:sz w:val="22"/>
          <w:szCs w:val="22"/>
        </w:rPr>
        <w:t xml:space="preserve"> обязан передать Участнику долевого строительства </w:t>
      </w:r>
      <w:r w:rsidR="00CD1A6E" w:rsidRPr="001B0BDD">
        <w:rPr>
          <w:rFonts w:ascii="Times New Roman" w:hAnsi="Times New Roman" w:cs="Times New Roman"/>
          <w:sz w:val="22"/>
          <w:szCs w:val="22"/>
        </w:rPr>
        <w:t xml:space="preserve">Объект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строительства, качество </w:t>
      </w:r>
      <w:r w:rsidR="00792D51" w:rsidRPr="001B0BDD">
        <w:rPr>
          <w:rFonts w:ascii="Times New Roman" w:hAnsi="Times New Roman" w:cs="Times New Roman"/>
          <w:sz w:val="22"/>
          <w:szCs w:val="22"/>
        </w:rPr>
        <w:t xml:space="preserve">которого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должно соответствовать условиям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 xml:space="preserve">а, </w:t>
      </w:r>
      <w:r w:rsidR="008C5C77" w:rsidRPr="001B0BDD">
        <w:rPr>
          <w:rFonts w:ascii="Times New Roman" w:hAnsi="Times New Roman" w:cs="Times New Roman"/>
          <w:sz w:val="22"/>
          <w:szCs w:val="22"/>
        </w:rPr>
        <w:t xml:space="preserve">обязательным </w:t>
      </w:r>
      <w:r w:rsidRPr="001B0BDD">
        <w:rPr>
          <w:rFonts w:ascii="Times New Roman" w:hAnsi="Times New Roman" w:cs="Times New Roman"/>
          <w:sz w:val="22"/>
          <w:szCs w:val="22"/>
        </w:rPr>
        <w:t>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802B6DD" w14:textId="77777777" w:rsidR="00BE4F0B" w:rsidRPr="001B0BDD" w:rsidRDefault="00BE4F0B" w:rsidP="008C4F1D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5.2. </w:t>
      </w:r>
      <w:r w:rsidRPr="001B0BDD">
        <w:rPr>
          <w:rFonts w:ascii="Times New Roman" w:hAnsi="Times New Roman" w:cs="Times New Roman"/>
          <w:sz w:val="22"/>
          <w:szCs w:val="22"/>
        </w:rPr>
        <w:t>Стороны исходят из того, что свидетельством соответствия Дома требованиям технических регламентов и проектной документации является Разрешение на ввод Дома в эксплуатацию, полученное Застройщиком в установленном законодательством порядке.</w:t>
      </w:r>
    </w:p>
    <w:p w14:paraId="635ED47F" w14:textId="7FB8F881" w:rsidR="0035020A" w:rsidRPr="00CB33CA" w:rsidRDefault="0035020A" w:rsidP="0035020A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B33CA">
        <w:rPr>
          <w:rFonts w:ascii="Times New Roman" w:hAnsi="Times New Roman" w:cs="Times New Roman"/>
          <w:b/>
          <w:sz w:val="22"/>
          <w:szCs w:val="22"/>
        </w:rPr>
        <w:t xml:space="preserve">5.3. </w:t>
      </w:r>
      <w:r w:rsidRPr="00CB33CA">
        <w:rPr>
          <w:rFonts w:ascii="Times New Roman" w:hAnsi="Times New Roman" w:cs="Times New Roman"/>
          <w:sz w:val="22"/>
          <w:szCs w:val="22"/>
        </w:rPr>
        <w:t xml:space="preserve">Под нарушением требований о качестве Объекта долевого строительства, являющегося </w:t>
      </w:r>
      <w:r>
        <w:rPr>
          <w:rFonts w:ascii="Times New Roman" w:hAnsi="Times New Roman" w:cs="Times New Roman"/>
          <w:sz w:val="22"/>
          <w:szCs w:val="22"/>
        </w:rPr>
        <w:t>не</w:t>
      </w:r>
      <w:r w:rsidRPr="00CB33CA">
        <w:rPr>
          <w:rFonts w:ascii="Times New Roman" w:hAnsi="Times New Roman" w:cs="Times New Roman"/>
          <w:sz w:val="22"/>
          <w:szCs w:val="22"/>
        </w:rPr>
        <w:t xml:space="preserve">жилым помещением, понимается непригодность Объекта долевого строительства в целом </w:t>
      </w:r>
      <w:r w:rsidRPr="00D45CEE">
        <w:rPr>
          <w:rFonts w:ascii="Times New Roman" w:hAnsi="Times New Roman" w:cs="Times New Roman"/>
          <w:sz w:val="22"/>
          <w:szCs w:val="22"/>
        </w:rPr>
        <w:t>для использования в соответствии с</w:t>
      </w:r>
      <w:r w:rsidRPr="00D45CEE">
        <w:rPr>
          <w:rFonts w:ascii="Times New Roman" w:hAnsi="Times New Roman"/>
          <w:sz w:val="22"/>
        </w:rPr>
        <w:t xml:space="preserve"> его </w:t>
      </w:r>
      <w:r w:rsidRPr="00D45CEE">
        <w:rPr>
          <w:rFonts w:ascii="Times New Roman" w:hAnsi="Times New Roman" w:cs="Times New Roman"/>
          <w:sz w:val="22"/>
          <w:szCs w:val="22"/>
        </w:rPr>
        <w:t>назначением, определяе</w:t>
      </w:r>
      <w:r>
        <w:rPr>
          <w:rFonts w:ascii="Times New Roman" w:hAnsi="Times New Roman" w:cs="Times New Roman"/>
          <w:sz w:val="22"/>
          <w:szCs w:val="22"/>
        </w:rPr>
        <w:t>мым</w:t>
      </w:r>
      <w:r w:rsidRPr="00D45CEE">
        <w:rPr>
          <w:rFonts w:ascii="Times New Roman" w:hAnsi="Times New Roman" w:cs="Times New Roman"/>
          <w:sz w:val="22"/>
          <w:szCs w:val="22"/>
        </w:rPr>
        <w:t xml:space="preserve"> в соответствии с требованиями нормативных документов</w:t>
      </w:r>
      <w:r w:rsidRPr="00CB33CA">
        <w:rPr>
          <w:rFonts w:ascii="Times New Roman" w:hAnsi="Times New Roman" w:cs="Times New Roman"/>
          <w:sz w:val="22"/>
          <w:szCs w:val="22"/>
        </w:rPr>
        <w:t>.</w:t>
      </w:r>
    </w:p>
    <w:p w14:paraId="2ABA3F4E" w14:textId="77777777" w:rsidR="0045328F" w:rsidRPr="001B0BDD" w:rsidRDefault="0045328F" w:rsidP="008C4F1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предъявить Застройщику претензии по качеству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строительства, связанные со скрытыми недостатками при условии, если такие недостатки выявлены в течение гарантийного срока.</w:t>
      </w:r>
    </w:p>
    <w:p w14:paraId="7FD3F9A2" w14:textId="77777777" w:rsidR="00CD5219" w:rsidRDefault="00CD5219" w:rsidP="00CD5219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5.4.</w:t>
      </w:r>
      <w:r>
        <w:rPr>
          <w:rFonts w:eastAsia="Calibri"/>
          <w:sz w:val="22"/>
          <w:szCs w:val="22"/>
          <w:lang w:eastAsia="en-US"/>
        </w:rPr>
        <w:t xml:space="preserve">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3 (три) года.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021CB9CF" w14:textId="77777777" w:rsidR="00CD5219" w:rsidRDefault="00CD5219" w:rsidP="00CD5219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по Дому или иного первого документа о передаче объекта долевого строительства по Дому.</w:t>
      </w:r>
    </w:p>
    <w:p w14:paraId="2310FAB7" w14:textId="77777777" w:rsidR="00CD5219" w:rsidRDefault="00CD5219" w:rsidP="00CD5219">
      <w:pPr>
        <w:autoSpaceDE w:val="0"/>
        <w:autoSpaceDN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28B655B" w14:textId="4CBC6423" w:rsidR="007A5247" w:rsidRPr="001B0BDD" w:rsidRDefault="007A5247" w:rsidP="008C4F1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5.5.</w:t>
      </w:r>
      <w:r w:rsidR="00241E9C" w:rsidRPr="001B0BDD">
        <w:rPr>
          <w:sz w:val="22"/>
          <w:szCs w:val="22"/>
        </w:rPr>
        <w:t xml:space="preserve"> </w:t>
      </w:r>
      <w:r w:rsidR="0039633A" w:rsidRPr="001B0BDD">
        <w:rPr>
          <w:sz w:val="22"/>
          <w:szCs w:val="22"/>
        </w:rPr>
        <w:t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Pr="001B0BDD">
        <w:rPr>
          <w:sz w:val="22"/>
          <w:szCs w:val="22"/>
        </w:rPr>
        <w:t>.</w:t>
      </w:r>
    </w:p>
    <w:p w14:paraId="08BC183F" w14:textId="77777777" w:rsidR="00241E9C" w:rsidRPr="001B0BDD" w:rsidRDefault="00241E9C" w:rsidP="008C4F1D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5.6.</w:t>
      </w:r>
      <w:r w:rsidRPr="001B0BDD">
        <w:rPr>
          <w:sz w:val="22"/>
          <w:szCs w:val="22"/>
        </w:rPr>
        <w:t xml:space="preserve"> Застройщик вправе изменять материалы, элементы и оборудование, используемые при строительстве Дома, если указанное изменение не увеличивает Долю участия.</w:t>
      </w:r>
    </w:p>
    <w:p w14:paraId="32FAE79A" w14:textId="77777777" w:rsidR="007A5247" w:rsidRPr="001B0BDD" w:rsidRDefault="007A5247" w:rsidP="008C4F1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E93DA0E" w14:textId="77777777" w:rsidR="0045328F" w:rsidRPr="001B0BDD" w:rsidRDefault="0045328F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1B0BDD">
        <w:rPr>
          <w:b/>
          <w:sz w:val="22"/>
          <w:szCs w:val="22"/>
        </w:rPr>
        <w:t xml:space="preserve">6. Передача </w:t>
      </w:r>
      <w:r w:rsidR="00F5127C" w:rsidRPr="001B0BDD">
        <w:rPr>
          <w:b/>
          <w:sz w:val="22"/>
          <w:szCs w:val="22"/>
        </w:rPr>
        <w:t>Объект</w:t>
      </w:r>
      <w:r w:rsidR="002B0EF3" w:rsidRPr="001B0BDD">
        <w:rPr>
          <w:b/>
          <w:sz w:val="22"/>
          <w:szCs w:val="22"/>
        </w:rPr>
        <w:t>а</w:t>
      </w:r>
      <w:r w:rsidR="00F5127C" w:rsidRPr="001B0BDD">
        <w:rPr>
          <w:b/>
          <w:sz w:val="22"/>
          <w:szCs w:val="22"/>
        </w:rPr>
        <w:t xml:space="preserve"> </w:t>
      </w:r>
      <w:r w:rsidRPr="001B0BDD">
        <w:rPr>
          <w:b/>
          <w:sz w:val="22"/>
          <w:szCs w:val="22"/>
        </w:rPr>
        <w:t>долевого строительства</w:t>
      </w:r>
    </w:p>
    <w:p w14:paraId="6921467E" w14:textId="6521B053" w:rsidR="007E4AE9" w:rsidRPr="001B0BDD" w:rsidRDefault="0045328F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6.1. </w:t>
      </w:r>
      <w:r w:rsidR="00A01E8F" w:rsidRPr="001B0BDD">
        <w:rPr>
          <w:sz w:val="22"/>
          <w:szCs w:val="22"/>
        </w:rPr>
        <w:t>Начало передачи О</w:t>
      </w:r>
      <w:r w:rsidR="002F69DA" w:rsidRPr="001B0BDD">
        <w:rPr>
          <w:sz w:val="22"/>
          <w:szCs w:val="22"/>
        </w:rPr>
        <w:t xml:space="preserve">бъекта долевого строительства определяется в соответствии с </w:t>
      </w:r>
      <w:proofErr w:type="spellStart"/>
      <w:r w:rsidR="002F69DA" w:rsidRPr="001B0BDD">
        <w:rPr>
          <w:sz w:val="22"/>
          <w:szCs w:val="22"/>
        </w:rPr>
        <w:t>п.</w:t>
      </w:r>
      <w:r w:rsidR="00704E4B" w:rsidRPr="001B0BDD">
        <w:rPr>
          <w:sz w:val="22"/>
          <w:szCs w:val="22"/>
        </w:rPr>
        <w:t>п</w:t>
      </w:r>
      <w:proofErr w:type="spellEnd"/>
      <w:r w:rsidR="00704E4B" w:rsidRPr="001B0BDD">
        <w:rPr>
          <w:sz w:val="22"/>
          <w:szCs w:val="22"/>
        </w:rPr>
        <w:t>.</w:t>
      </w:r>
      <w:r w:rsidR="002F69DA" w:rsidRPr="001B0BDD">
        <w:rPr>
          <w:sz w:val="22"/>
          <w:szCs w:val="22"/>
        </w:rPr>
        <w:t xml:space="preserve"> </w:t>
      </w:r>
      <w:r w:rsidR="00704E4B" w:rsidRPr="001B0BDD">
        <w:rPr>
          <w:sz w:val="22"/>
          <w:szCs w:val="22"/>
        </w:rPr>
        <w:t xml:space="preserve">6.2, </w:t>
      </w:r>
      <w:r w:rsidR="002F69DA" w:rsidRPr="001B0BDD">
        <w:rPr>
          <w:sz w:val="22"/>
          <w:szCs w:val="22"/>
        </w:rPr>
        <w:t xml:space="preserve">6.3 </w:t>
      </w:r>
      <w:r w:rsidR="000B741B" w:rsidRPr="001B0BDD">
        <w:rPr>
          <w:sz w:val="22"/>
          <w:szCs w:val="22"/>
        </w:rPr>
        <w:t>Договор</w:t>
      </w:r>
      <w:r w:rsidR="002F69DA" w:rsidRPr="001B0BDD">
        <w:rPr>
          <w:sz w:val="22"/>
          <w:szCs w:val="22"/>
        </w:rPr>
        <w:t xml:space="preserve">а, а окончание – </w:t>
      </w:r>
      <w:r w:rsidR="007E4AE9" w:rsidRPr="001B0BDD">
        <w:rPr>
          <w:sz w:val="22"/>
          <w:szCs w:val="22"/>
        </w:rPr>
        <w:t>н</w:t>
      </w:r>
      <w:r w:rsidR="00334BF0" w:rsidRPr="001B0BDD">
        <w:rPr>
          <w:sz w:val="22"/>
          <w:szCs w:val="22"/>
        </w:rPr>
        <w:t xml:space="preserve">е позднее </w:t>
      </w:r>
      <w:r w:rsidR="00081E81" w:rsidRPr="00081E81">
        <w:rPr>
          <w:b/>
          <w:bCs/>
          <w:color w:val="000000"/>
          <w:sz w:val="22"/>
          <w:szCs w:val="22"/>
          <w:highlight w:val="cyan"/>
        </w:rPr>
        <w:t>ХХХХХХ</w:t>
      </w:r>
      <w:r w:rsidR="002F69DA" w:rsidRPr="001B0BDD">
        <w:rPr>
          <w:b/>
          <w:sz w:val="22"/>
          <w:szCs w:val="22"/>
        </w:rPr>
        <w:t xml:space="preserve"> </w:t>
      </w:r>
    </w:p>
    <w:p w14:paraId="3C9A2FD5" w14:textId="2107D198" w:rsidR="0045328F" w:rsidRPr="001B0BD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Передача </w:t>
      </w:r>
      <w:r w:rsidR="00575843" w:rsidRPr="00447AEE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447AEE">
        <w:rPr>
          <w:rFonts w:ascii="Times New Roman" w:hAnsi="Times New Roman" w:cs="Times New Roman"/>
          <w:sz w:val="22"/>
          <w:szCs w:val="22"/>
        </w:rPr>
        <w:t xml:space="preserve">долевого строительства Застройщиком и принятие </w:t>
      </w:r>
      <w:r w:rsidR="00575843" w:rsidRPr="00447AEE">
        <w:rPr>
          <w:rFonts w:ascii="Times New Roman" w:hAnsi="Times New Roman" w:cs="Times New Roman"/>
          <w:sz w:val="22"/>
          <w:szCs w:val="22"/>
        </w:rPr>
        <w:t xml:space="preserve">его </w:t>
      </w:r>
      <w:r w:rsidRPr="00447AEE">
        <w:rPr>
          <w:rFonts w:ascii="Times New Roman" w:hAnsi="Times New Roman" w:cs="Times New Roman"/>
          <w:sz w:val="22"/>
          <w:szCs w:val="22"/>
        </w:rPr>
        <w:t>Участником долевого строительства осуществляются</w:t>
      </w:r>
      <w:r w:rsidR="007E4AE9" w:rsidRPr="00447AEE">
        <w:rPr>
          <w:rFonts w:ascii="Times New Roman" w:hAnsi="Times New Roman" w:cs="Times New Roman"/>
          <w:sz w:val="22"/>
          <w:szCs w:val="22"/>
        </w:rPr>
        <w:t xml:space="preserve"> </w:t>
      </w:r>
      <w:r w:rsidRPr="00447AEE">
        <w:rPr>
          <w:rFonts w:ascii="Times New Roman" w:hAnsi="Times New Roman" w:cs="Times New Roman"/>
          <w:sz w:val="22"/>
          <w:szCs w:val="22"/>
        </w:rPr>
        <w:t xml:space="preserve">по подписываемому </w:t>
      </w:r>
      <w:r w:rsidR="00CA530E" w:rsidRPr="00447AEE">
        <w:rPr>
          <w:rFonts w:ascii="Times New Roman" w:hAnsi="Times New Roman" w:cs="Times New Roman"/>
          <w:sz w:val="22"/>
          <w:szCs w:val="22"/>
        </w:rPr>
        <w:t>С</w:t>
      </w:r>
      <w:r w:rsidRPr="00447AEE">
        <w:rPr>
          <w:rFonts w:ascii="Times New Roman" w:hAnsi="Times New Roman" w:cs="Times New Roman"/>
          <w:sz w:val="22"/>
          <w:szCs w:val="22"/>
        </w:rPr>
        <w:t>торонами передаточному акту</w:t>
      </w:r>
      <w:r w:rsidR="007E4AE9" w:rsidRPr="00447AEE">
        <w:rPr>
          <w:rFonts w:ascii="Times New Roman" w:hAnsi="Times New Roman" w:cs="Times New Roman"/>
          <w:sz w:val="22"/>
          <w:szCs w:val="22"/>
        </w:rPr>
        <w:t xml:space="preserve"> или иному документу</w:t>
      </w:r>
      <w:r w:rsidR="00B55107" w:rsidRPr="00447AEE">
        <w:rPr>
          <w:rFonts w:ascii="Times New Roman" w:hAnsi="Times New Roman" w:cs="Times New Roman"/>
          <w:sz w:val="22"/>
          <w:szCs w:val="22"/>
        </w:rPr>
        <w:t xml:space="preserve">. </w:t>
      </w:r>
      <w:r w:rsidR="00447AEE" w:rsidRPr="00447AEE">
        <w:rPr>
          <w:rFonts w:ascii="Times New Roman" w:hAnsi="Times New Roman" w:cs="Times New Roman"/>
          <w:sz w:val="22"/>
          <w:szCs w:val="22"/>
        </w:rPr>
        <w:t xml:space="preserve">Участник долевого строительства вправе указать на несоответствия Объекта долевого </w:t>
      </w:r>
      <w:r w:rsidR="00447AEE" w:rsidRPr="00447AEE">
        <w:rPr>
          <w:rFonts w:ascii="Times New Roman" w:hAnsi="Times New Roman" w:cs="Times New Roman"/>
          <w:sz w:val="22"/>
          <w:szCs w:val="22"/>
        </w:rPr>
        <w:lastRenderedPageBreak/>
        <w:t>строительства посредством направления Застройщику составленного акта.</w:t>
      </w:r>
      <w:r w:rsidR="00447AEE" w:rsidRPr="00447AEE">
        <w:rPr>
          <w:rFonts w:ascii="Times New Roman" w:hAnsi="Times New Roman" w:cs="Times New Roman"/>
          <w:sz w:val="22"/>
          <w:szCs w:val="22"/>
        </w:rPr>
        <w:t xml:space="preserve"> </w:t>
      </w:r>
      <w:r w:rsidR="00B55107" w:rsidRPr="00447AEE">
        <w:rPr>
          <w:rFonts w:ascii="Times New Roman" w:hAnsi="Times New Roman" w:cs="Times New Roman"/>
          <w:sz w:val="22"/>
          <w:szCs w:val="22"/>
        </w:rPr>
        <w:t>Застройщик считается надлежащим образом исполнившим обязательство по передаче Участнику долевого строительства Объекта долевого строительства, если передача Объекта долевого строительства произошла в пределах срока передачи</w:t>
      </w:r>
      <w:r w:rsidR="00207BA8" w:rsidRPr="00447AEE">
        <w:rPr>
          <w:rFonts w:ascii="Times New Roman" w:hAnsi="Times New Roman" w:cs="Times New Roman"/>
          <w:sz w:val="22"/>
          <w:szCs w:val="22"/>
        </w:rPr>
        <w:t>, с учетом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207BA8" w:rsidRPr="001B0BDD">
        <w:rPr>
          <w:rFonts w:ascii="Times New Roman" w:hAnsi="Times New Roman" w:cs="Times New Roman"/>
          <w:sz w:val="22"/>
          <w:szCs w:val="22"/>
        </w:rPr>
        <w:t>п.</w:t>
      </w:r>
      <w:r w:rsidR="00D04F0B" w:rsidRPr="001B0BDD">
        <w:rPr>
          <w:rFonts w:ascii="Times New Roman" w:hAnsi="Times New Roman" w:cs="Times New Roman"/>
          <w:sz w:val="22"/>
          <w:szCs w:val="22"/>
        </w:rPr>
        <w:t>п</w:t>
      </w:r>
      <w:proofErr w:type="spellEnd"/>
      <w:r w:rsidR="00D04F0B" w:rsidRPr="001B0BDD">
        <w:rPr>
          <w:rFonts w:ascii="Times New Roman" w:hAnsi="Times New Roman" w:cs="Times New Roman"/>
          <w:sz w:val="22"/>
          <w:szCs w:val="22"/>
        </w:rPr>
        <w:t>.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6.4</w:t>
      </w:r>
      <w:r w:rsidR="006368BD" w:rsidRPr="001B0BDD">
        <w:rPr>
          <w:rFonts w:ascii="Times New Roman" w:hAnsi="Times New Roman" w:cs="Times New Roman"/>
          <w:sz w:val="22"/>
          <w:szCs w:val="22"/>
        </w:rPr>
        <w:t>, 6.6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="00207BA8" w:rsidRPr="001B0BDD">
        <w:rPr>
          <w:rFonts w:ascii="Times New Roman" w:hAnsi="Times New Roman" w:cs="Times New Roman"/>
          <w:sz w:val="22"/>
          <w:szCs w:val="22"/>
        </w:rPr>
        <w:t>а</w:t>
      </w:r>
      <w:r w:rsidR="00B55107" w:rsidRPr="001B0BD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0229D2FA" w14:textId="5BA0ED96" w:rsidR="0045328F" w:rsidRPr="001B0BDD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6.2.</w:t>
      </w:r>
      <w:r w:rsidRPr="001B0BDD">
        <w:rPr>
          <w:sz w:val="22"/>
          <w:szCs w:val="22"/>
        </w:rPr>
        <w:t xml:space="preserve"> Передача </w:t>
      </w:r>
      <w:r w:rsidR="00575843" w:rsidRPr="001B0BDD">
        <w:rPr>
          <w:sz w:val="22"/>
          <w:szCs w:val="22"/>
        </w:rPr>
        <w:t xml:space="preserve">Объекта </w:t>
      </w:r>
      <w:r w:rsidRPr="001B0BDD">
        <w:rPr>
          <w:sz w:val="22"/>
          <w:szCs w:val="22"/>
        </w:rPr>
        <w:t xml:space="preserve">долевого строительства осуществляется </w:t>
      </w:r>
      <w:r w:rsidR="00B55107" w:rsidRPr="001B0BDD">
        <w:rPr>
          <w:sz w:val="22"/>
          <w:szCs w:val="22"/>
        </w:rPr>
        <w:t xml:space="preserve">Застройщиком в любой момент </w:t>
      </w:r>
      <w:r w:rsidRPr="001B0BDD">
        <w:rPr>
          <w:sz w:val="22"/>
          <w:szCs w:val="22"/>
        </w:rPr>
        <w:t xml:space="preserve">после получения в установленном порядке </w:t>
      </w:r>
      <w:r w:rsidR="008F3E4C" w:rsidRPr="001B0BDD">
        <w:rPr>
          <w:sz w:val="22"/>
          <w:szCs w:val="22"/>
        </w:rPr>
        <w:t>Р</w:t>
      </w:r>
      <w:r w:rsidRPr="001B0BDD">
        <w:rPr>
          <w:sz w:val="22"/>
          <w:szCs w:val="22"/>
        </w:rPr>
        <w:t>азрешения на ввод Дома в эксплуатацию</w:t>
      </w:r>
      <w:r w:rsidR="00EE24D7" w:rsidRPr="001B0BDD">
        <w:rPr>
          <w:sz w:val="22"/>
          <w:szCs w:val="22"/>
        </w:rPr>
        <w:t>,</w:t>
      </w:r>
      <w:r w:rsidRPr="001B0BDD">
        <w:rPr>
          <w:sz w:val="22"/>
          <w:szCs w:val="22"/>
        </w:rPr>
        <w:t xml:space="preserve"> при условии </w:t>
      </w:r>
      <w:r w:rsidR="00D04F0B" w:rsidRPr="001B0BDD">
        <w:rPr>
          <w:sz w:val="22"/>
          <w:szCs w:val="22"/>
        </w:rPr>
        <w:t>надлежащего</w:t>
      </w:r>
      <w:r w:rsidRPr="001B0BDD">
        <w:rPr>
          <w:sz w:val="22"/>
          <w:szCs w:val="22"/>
        </w:rPr>
        <w:t xml:space="preserve"> </w:t>
      </w:r>
      <w:r w:rsidR="00EE24D7" w:rsidRPr="001B0BDD">
        <w:rPr>
          <w:sz w:val="22"/>
          <w:szCs w:val="22"/>
        </w:rPr>
        <w:t>ис</w:t>
      </w:r>
      <w:r w:rsidRPr="001B0BDD">
        <w:rPr>
          <w:sz w:val="22"/>
          <w:szCs w:val="22"/>
        </w:rPr>
        <w:t xml:space="preserve">полнения Участником долевого строительства обязательств по внесению Доли участия, согласно </w:t>
      </w:r>
      <w:proofErr w:type="spellStart"/>
      <w:r w:rsidRPr="001B0BDD">
        <w:rPr>
          <w:sz w:val="22"/>
          <w:szCs w:val="22"/>
        </w:rPr>
        <w:t>п.п</w:t>
      </w:r>
      <w:proofErr w:type="spellEnd"/>
      <w:r w:rsidRPr="001B0BDD">
        <w:rPr>
          <w:sz w:val="22"/>
          <w:szCs w:val="22"/>
        </w:rPr>
        <w:t xml:space="preserve">. 4.2, 4.3 </w:t>
      </w:r>
      <w:r w:rsidR="000B741B" w:rsidRPr="001B0BDD">
        <w:rPr>
          <w:sz w:val="22"/>
          <w:szCs w:val="22"/>
        </w:rPr>
        <w:t>Договор</w:t>
      </w:r>
      <w:r w:rsidRPr="001B0BDD">
        <w:rPr>
          <w:sz w:val="22"/>
          <w:szCs w:val="22"/>
        </w:rPr>
        <w:t xml:space="preserve">а. </w:t>
      </w:r>
    </w:p>
    <w:p w14:paraId="198F7712" w14:textId="4807B4E6" w:rsidR="0045328F" w:rsidRPr="00947D7C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>6.3.</w:t>
      </w:r>
      <w:r w:rsidRPr="001B0BDD">
        <w:rPr>
          <w:rFonts w:ascii="Times New Roman" w:hAnsi="Times New Roman" w:cs="Times New Roman"/>
          <w:sz w:val="22"/>
          <w:szCs w:val="22"/>
        </w:rPr>
        <w:t xml:space="preserve"> Застройщик не менее чем за месяц до наступления срока передачи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обязан направить Участнику долевого строительства сообщение о завершении строительства (создания) Дома и о готовности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к передаче, а также предупредить Участника долевого строительства о необходимости принятия </w:t>
      </w:r>
      <w:r w:rsidR="00575843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и о последствиях бездействия Участника долевого строительства, предусмотренных п. 6.5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>а. Сообщение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адресу, или вручается Участнику долевого строительства лично под расписку.</w:t>
      </w:r>
      <w:r w:rsidR="00D300D7" w:rsidRPr="001B0BDD">
        <w:rPr>
          <w:rFonts w:ascii="Times New Roman" w:hAnsi="Times New Roman" w:cs="Times New Roman"/>
          <w:sz w:val="22"/>
          <w:szCs w:val="22"/>
        </w:rPr>
        <w:t xml:space="preserve"> Дополнительно</w:t>
      </w:r>
      <w:r w:rsidR="00207BA8" w:rsidRPr="001B0BDD">
        <w:rPr>
          <w:rFonts w:ascii="Times New Roman" w:hAnsi="Times New Roman" w:cs="Times New Roman"/>
          <w:sz w:val="22"/>
          <w:szCs w:val="22"/>
        </w:rPr>
        <w:t xml:space="preserve"> Застройщик вправе уведомить Участника долевого строительства об указанных обстоятельствах посредством </w:t>
      </w:r>
      <w:proofErr w:type="spellStart"/>
      <w:r w:rsidR="00207BA8" w:rsidRPr="001B0BDD">
        <w:rPr>
          <w:rFonts w:ascii="Times New Roman" w:hAnsi="Times New Roman" w:cs="Times New Roman"/>
          <w:sz w:val="22"/>
          <w:szCs w:val="22"/>
          <w:lang w:val="en-US"/>
        </w:rPr>
        <w:t>sms</w:t>
      </w:r>
      <w:proofErr w:type="spellEnd"/>
      <w:r w:rsidR="00207BA8" w:rsidRPr="001B0BDD">
        <w:rPr>
          <w:rFonts w:ascii="Times New Roman" w:hAnsi="Times New Roman" w:cs="Times New Roman"/>
          <w:sz w:val="22"/>
          <w:szCs w:val="22"/>
        </w:rPr>
        <w:t xml:space="preserve">-информирования и/или посредством размещения указанной информации на сайте </w:t>
      </w:r>
      <w:r w:rsidR="00081E81" w:rsidRPr="00081E81">
        <w:rPr>
          <w:rFonts w:ascii="Times New Roman" w:hAnsi="Times New Roman" w:cs="Times New Roman"/>
          <w:b/>
          <w:bCs/>
          <w:sz w:val="22"/>
          <w:szCs w:val="22"/>
          <w:highlight w:val="cyan"/>
          <w:u w:val="single"/>
        </w:rPr>
        <w:t>ХХХХХХ</w:t>
      </w:r>
    </w:p>
    <w:p w14:paraId="2FD7B480" w14:textId="63F494B0" w:rsidR="002F69DA" w:rsidRPr="001B0BDD" w:rsidRDefault="002F69DA" w:rsidP="008C4F1D">
      <w:pPr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 xml:space="preserve">Застройщик вправе передать Объект долевого строительства Участнику </w:t>
      </w:r>
      <w:r w:rsidR="00CA530E">
        <w:rPr>
          <w:sz w:val="22"/>
          <w:szCs w:val="22"/>
        </w:rPr>
        <w:t>долевого строительства досрочно</w:t>
      </w:r>
      <w:r w:rsidRPr="001B0BDD">
        <w:rPr>
          <w:sz w:val="22"/>
          <w:szCs w:val="22"/>
        </w:rPr>
        <w:t>. Участник долевого строительства не вправе отказываться от досрочной приёмки Объекта долевого строительства.</w:t>
      </w:r>
    </w:p>
    <w:p w14:paraId="01345D82" w14:textId="77777777" w:rsidR="00207BA8" w:rsidRPr="001B0BDD" w:rsidRDefault="00207BA8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 xml:space="preserve">6.4. </w:t>
      </w:r>
      <w:r w:rsidRPr="001B0BDD">
        <w:rPr>
          <w:rFonts w:ascii="Times New Roman" w:hAnsi="Times New Roman" w:cs="Times New Roman"/>
          <w:sz w:val="22"/>
          <w:szCs w:val="22"/>
        </w:rPr>
        <w:t>Застройщик считается не нарушившим срок передачи, если соответствующее сообщение будет направлено Участнику долевого строительства в пределах срока передачи, а Участник долевого строительства получил его по истечении срока передачи.</w:t>
      </w:r>
    </w:p>
    <w:p w14:paraId="50F3F0E2" w14:textId="4A60B48A" w:rsidR="00207BA8" w:rsidRPr="001B0BDD" w:rsidRDefault="00207BA8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 xml:space="preserve">В соответствии со статьей 165.1 ГК РФ датой уведомления Застройщиком Участника долевого строительства, не получившего или несвоевременно получившего сообщение Застройщика, указанное в </w:t>
      </w:r>
      <w:r w:rsidR="006368BD" w:rsidRPr="001B0BDD">
        <w:rPr>
          <w:rFonts w:ascii="Times New Roman" w:hAnsi="Times New Roman" w:cs="Times New Roman"/>
          <w:sz w:val="22"/>
          <w:szCs w:val="22"/>
        </w:rPr>
        <w:t>п.</w:t>
      </w:r>
      <w:r w:rsidRPr="001B0BDD">
        <w:rPr>
          <w:rFonts w:ascii="Times New Roman" w:hAnsi="Times New Roman" w:cs="Times New Roman"/>
          <w:sz w:val="22"/>
          <w:szCs w:val="22"/>
        </w:rPr>
        <w:t xml:space="preserve"> 6.3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>а, считается дата поступления сообщения в отделение почтовой связи по адресу Участника долевого строительства.</w:t>
      </w:r>
    </w:p>
    <w:p w14:paraId="396CF1D5" w14:textId="4603CC3F" w:rsidR="0045328F" w:rsidRPr="001B0BDD" w:rsidRDefault="0045328F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b/>
          <w:sz w:val="22"/>
          <w:szCs w:val="22"/>
        </w:rPr>
        <w:t>6.5.</w:t>
      </w:r>
      <w:r w:rsidRPr="001B0BDD">
        <w:rPr>
          <w:rFonts w:ascii="Times New Roman" w:hAnsi="Times New Roman" w:cs="Times New Roman"/>
          <w:sz w:val="22"/>
          <w:szCs w:val="22"/>
        </w:rPr>
        <w:t xml:space="preserve"> При уклонении Участника долевого строительства от принятия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в срок, предусмотренный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="00C37B3D" w:rsidRPr="001B0BDD">
        <w:rPr>
          <w:rFonts w:ascii="Times New Roman" w:hAnsi="Times New Roman" w:cs="Times New Roman"/>
          <w:sz w:val="22"/>
          <w:szCs w:val="22"/>
        </w:rPr>
        <w:t>ом</w:t>
      </w:r>
      <w:r w:rsidRPr="001B0BDD">
        <w:rPr>
          <w:rFonts w:ascii="Times New Roman" w:hAnsi="Times New Roman" w:cs="Times New Roman"/>
          <w:sz w:val="22"/>
          <w:szCs w:val="22"/>
        </w:rPr>
        <w:t xml:space="preserve">, Застройщик по истечении </w:t>
      </w:r>
      <w:r w:rsidR="00EE24D7" w:rsidRPr="001B0BDD">
        <w:rPr>
          <w:rFonts w:ascii="Times New Roman" w:hAnsi="Times New Roman" w:cs="Times New Roman"/>
          <w:sz w:val="22"/>
          <w:szCs w:val="22"/>
        </w:rPr>
        <w:t>2 (</w:t>
      </w:r>
      <w:r w:rsidR="00CA530E">
        <w:rPr>
          <w:rFonts w:ascii="Times New Roman" w:hAnsi="Times New Roman" w:cs="Times New Roman"/>
          <w:sz w:val="22"/>
          <w:szCs w:val="22"/>
        </w:rPr>
        <w:t>Двух</w:t>
      </w:r>
      <w:r w:rsidR="00EE24D7" w:rsidRPr="001B0BDD">
        <w:rPr>
          <w:rFonts w:ascii="Times New Roman" w:hAnsi="Times New Roman" w:cs="Times New Roman"/>
          <w:sz w:val="22"/>
          <w:szCs w:val="22"/>
        </w:rPr>
        <w:t>)</w:t>
      </w:r>
      <w:r w:rsidRPr="001B0BDD">
        <w:rPr>
          <w:rFonts w:ascii="Times New Roman" w:hAnsi="Times New Roman" w:cs="Times New Roman"/>
          <w:sz w:val="22"/>
          <w:szCs w:val="22"/>
        </w:rPr>
        <w:t xml:space="preserve"> месяцев со дня, предусмотренного </w:t>
      </w:r>
      <w:r w:rsidR="000B741B" w:rsidRPr="001B0BDD">
        <w:rPr>
          <w:rFonts w:ascii="Times New Roman" w:hAnsi="Times New Roman" w:cs="Times New Roman"/>
          <w:sz w:val="22"/>
          <w:szCs w:val="22"/>
        </w:rPr>
        <w:t>Договор</w:t>
      </w:r>
      <w:r w:rsidRPr="001B0BDD">
        <w:rPr>
          <w:rFonts w:ascii="Times New Roman" w:hAnsi="Times New Roman" w:cs="Times New Roman"/>
          <w:sz w:val="22"/>
          <w:szCs w:val="22"/>
        </w:rPr>
        <w:t xml:space="preserve">ом для передачи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EB4EB1" w:rsidRPr="001B0BDD">
        <w:rPr>
          <w:rFonts w:ascii="Times New Roman" w:hAnsi="Times New Roman" w:cs="Times New Roman"/>
          <w:sz w:val="22"/>
          <w:szCs w:val="22"/>
        </w:rPr>
        <w:t xml:space="preserve"> </w:t>
      </w:r>
      <w:r w:rsidRPr="001B0BDD">
        <w:rPr>
          <w:rFonts w:ascii="Times New Roman" w:hAnsi="Times New Roman" w:cs="Times New Roman"/>
          <w:sz w:val="22"/>
          <w:szCs w:val="22"/>
        </w:rPr>
        <w:t xml:space="preserve">Участнику долевого строительства, вправе составить односторонний акт или иной документ о передаче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строительства. При этом риск случайной гибели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="00BC742F" w:rsidRPr="001B0BDD">
        <w:rPr>
          <w:rFonts w:ascii="Times New Roman" w:hAnsi="Times New Roman" w:cs="Times New Roman"/>
          <w:sz w:val="22"/>
          <w:szCs w:val="22"/>
        </w:rPr>
        <w:t xml:space="preserve">и бремя его содержания </w:t>
      </w:r>
      <w:r w:rsidRPr="001B0BDD">
        <w:rPr>
          <w:rFonts w:ascii="Times New Roman" w:hAnsi="Times New Roman" w:cs="Times New Roman"/>
          <w:sz w:val="22"/>
          <w:szCs w:val="22"/>
        </w:rPr>
        <w:t>призна</w:t>
      </w:r>
      <w:r w:rsidR="00BC742F" w:rsidRPr="001B0BDD">
        <w:rPr>
          <w:rFonts w:ascii="Times New Roman" w:hAnsi="Times New Roman" w:cs="Times New Roman"/>
          <w:sz w:val="22"/>
          <w:szCs w:val="22"/>
        </w:rPr>
        <w:t>ю</w:t>
      </w:r>
      <w:r w:rsidRPr="001B0BDD">
        <w:rPr>
          <w:rFonts w:ascii="Times New Roman" w:hAnsi="Times New Roman" w:cs="Times New Roman"/>
          <w:sz w:val="22"/>
          <w:szCs w:val="22"/>
        </w:rPr>
        <w:t>тся перешедшим</w:t>
      </w:r>
      <w:r w:rsidR="00BC742F" w:rsidRPr="001B0BDD">
        <w:rPr>
          <w:rFonts w:ascii="Times New Roman" w:hAnsi="Times New Roman" w:cs="Times New Roman"/>
          <w:sz w:val="22"/>
          <w:szCs w:val="22"/>
        </w:rPr>
        <w:t>и</w:t>
      </w:r>
      <w:r w:rsidRPr="001B0BDD">
        <w:rPr>
          <w:rFonts w:ascii="Times New Roman" w:hAnsi="Times New Roman" w:cs="Times New Roman"/>
          <w:sz w:val="22"/>
          <w:szCs w:val="22"/>
        </w:rPr>
        <w:t xml:space="preserve"> к Участнику долевого строительства со дня составления </w:t>
      </w:r>
      <w:r w:rsidR="009910C5" w:rsidRPr="001B0BDD">
        <w:rPr>
          <w:rFonts w:ascii="Times New Roman" w:hAnsi="Times New Roman" w:cs="Times New Roman"/>
          <w:sz w:val="22"/>
          <w:szCs w:val="22"/>
        </w:rPr>
        <w:t xml:space="preserve">Застройщиком </w:t>
      </w:r>
      <w:r w:rsidRPr="001B0BDD">
        <w:rPr>
          <w:rFonts w:ascii="Times New Roman" w:hAnsi="Times New Roman" w:cs="Times New Roman"/>
          <w:sz w:val="22"/>
          <w:szCs w:val="22"/>
        </w:rPr>
        <w:t xml:space="preserve">одностороннего акта или иного документа о передаче </w:t>
      </w:r>
      <w:r w:rsidR="004E6B47" w:rsidRPr="001B0BDD"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1B0BDD">
        <w:rPr>
          <w:rFonts w:ascii="Times New Roman" w:hAnsi="Times New Roman" w:cs="Times New Roman"/>
          <w:sz w:val="22"/>
          <w:szCs w:val="22"/>
        </w:rPr>
        <w:t>долевого строительства</w:t>
      </w:r>
      <w:r w:rsidR="009910C5" w:rsidRPr="001B0BDD">
        <w:rPr>
          <w:rFonts w:ascii="Times New Roman" w:hAnsi="Times New Roman" w:cs="Times New Roman"/>
          <w:sz w:val="22"/>
          <w:szCs w:val="22"/>
        </w:rPr>
        <w:t xml:space="preserve"> Участнику долевого строительства</w:t>
      </w:r>
      <w:r w:rsidRPr="001B0BDD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D4E535F" w14:textId="1ABF5F76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6.6. </w:t>
      </w:r>
      <w:r w:rsidRPr="001B0BDD">
        <w:rPr>
          <w:sz w:val="22"/>
          <w:szCs w:val="22"/>
        </w:rPr>
        <w:t>В случае, если Объект долевого строительства построен Застройщиком с отступлениями от условий Договора и (или) указанных в части 1 статьи 7 Закона обязательных требований, приведшими к ухудшению качества Объекта</w:t>
      </w:r>
      <w:r w:rsidR="00CA530E">
        <w:rPr>
          <w:sz w:val="22"/>
          <w:szCs w:val="22"/>
        </w:rPr>
        <w:t xml:space="preserve"> долевого строительства</w:t>
      </w:r>
      <w:r w:rsidRPr="001B0BDD">
        <w:rPr>
          <w:sz w:val="22"/>
          <w:szCs w:val="22"/>
        </w:rPr>
        <w:t>, или с иными недостатками, которые делают его непригодным для предусмотренного Договором использования, Участник долевого строительства по своему выбору вправе потребовать от Застройщика:</w:t>
      </w:r>
    </w:p>
    <w:p w14:paraId="30E12094" w14:textId="77777777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1) безвозмездного устранения недостатков в разумный срок;</w:t>
      </w:r>
    </w:p>
    <w:p w14:paraId="47ABA907" w14:textId="77777777" w:rsidR="00CB33CA" w:rsidRPr="001B0BDD" w:rsidRDefault="00CB33CA" w:rsidP="008C4F1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sz w:val="22"/>
          <w:szCs w:val="22"/>
        </w:rPr>
        <w:t>2) соразмерного уменьшения цены Договора;</w:t>
      </w:r>
    </w:p>
    <w:p w14:paraId="2386549E" w14:textId="1F805487" w:rsidR="0045328F" w:rsidRPr="001B0BDD" w:rsidRDefault="00CB33CA" w:rsidP="008C4F1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B0BDD">
        <w:rPr>
          <w:rFonts w:ascii="Times New Roman" w:hAnsi="Times New Roman" w:cs="Times New Roman"/>
          <w:sz w:val="22"/>
          <w:szCs w:val="22"/>
        </w:rPr>
        <w:t>3) возмещения своих расходов на устранение недостатков.</w:t>
      </w:r>
    </w:p>
    <w:p w14:paraId="33EAA90F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center"/>
        <w:rPr>
          <w:b/>
          <w:bCs/>
          <w:sz w:val="22"/>
          <w:szCs w:val="22"/>
        </w:rPr>
      </w:pPr>
    </w:p>
    <w:p w14:paraId="4C6475D2" w14:textId="0F9EBDBB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7</w:t>
      </w:r>
      <w:r w:rsidR="0045328F" w:rsidRPr="001B0BDD">
        <w:rPr>
          <w:b/>
          <w:bCs/>
          <w:sz w:val="22"/>
          <w:szCs w:val="22"/>
        </w:rPr>
        <w:t xml:space="preserve">. Срок действия </w:t>
      </w:r>
      <w:r w:rsidR="000B741B" w:rsidRPr="001B0BDD">
        <w:rPr>
          <w:b/>
          <w:bCs/>
          <w:sz w:val="22"/>
          <w:szCs w:val="22"/>
        </w:rPr>
        <w:t>Договор</w:t>
      </w:r>
      <w:r w:rsidR="0045328F" w:rsidRPr="001B0BDD">
        <w:rPr>
          <w:b/>
          <w:bCs/>
          <w:sz w:val="22"/>
          <w:szCs w:val="22"/>
        </w:rPr>
        <w:t>а</w:t>
      </w:r>
    </w:p>
    <w:p w14:paraId="4508DD2B" w14:textId="5F842DF4" w:rsidR="0045328F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7</w:t>
      </w:r>
      <w:r w:rsidR="0045328F" w:rsidRPr="001B0BDD">
        <w:rPr>
          <w:b/>
          <w:sz w:val="22"/>
          <w:szCs w:val="22"/>
        </w:rPr>
        <w:t>.1</w:t>
      </w:r>
      <w:r w:rsidR="0045328F" w:rsidRPr="001B0BDD">
        <w:rPr>
          <w:sz w:val="22"/>
          <w:szCs w:val="22"/>
        </w:rPr>
        <w:t xml:space="preserve">.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 подлежит государственной регистрации в органе, осуществляющем государственную регистрацию </w:t>
      </w:r>
      <w:r w:rsidR="003664E5">
        <w:rPr>
          <w:sz w:val="22"/>
          <w:szCs w:val="22"/>
        </w:rPr>
        <w:t>недвижимости</w:t>
      </w:r>
      <w:r w:rsidR="0045328F" w:rsidRPr="001B0BDD">
        <w:rPr>
          <w:sz w:val="22"/>
          <w:szCs w:val="22"/>
        </w:rPr>
        <w:t xml:space="preserve">, и считается заключенным с момента такой регистрации. </w:t>
      </w:r>
    </w:p>
    <w:p w14:paraId="00199956" w14:textId="1A3A67C2" w:rsidR="0045328F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7</w:t>
      </w:r>
      <w:r w:rsidR="0045328F" w:rsidRPr="001B0BDD">
        <w:rPr>
          <w:b/>
          <w:sz w:val="22"/>
          <w:szCs w:val="22"/>
        </w:rPr>
        <w:t xml:space="preserve">.2. </w:t>
      </w:r>
      <w:r w:rsidR="0045328F" w:rsidRPr="001B0BDD">
        <w:rPr>
          <w:sz w:val="22"/>
          <w:szCs w:val="22"/>
        </w:rPr>
        <w:t xml:space="preserve">Действие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а прекращается с момента исполнения </w:t>
      </w:r>
      <w:r w:rsidR="00CA530E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 xml:space="preserve">торонами своих обязательств, предусмотренных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ом, в том числе осуществления полного расчета между </w:t>
      </w:r>
      <w:r w:rsidR="00CA530E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>торонами и подписания передаточного акта или иного документа о передаче Объект</w:t>
      </w:r>
      <w:r w:rsidR="00C20EC4" w:rsidRPr="001B0BDD">
        <w:rPr>
          <w:sz w:val="22"/>
          <w:szCs w:val="22"/>
        </w:rPr>
        <w:t>а</w:t>
      </w:r>
      <w:r w:rsidR="0045328F" w:rsidRPr="001B0BDD">
        <w:rPr>
          <w:sz w:val="22"/>
          <w:szCs w:val="22"/>
        </w:rPr>
        <w:t xml:space="preserve"> долевого строительства согласно условиям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>а.</w:t>
      </w:r>
    </w:p>
    <w:p w14:paraId="711C1C21" w14:textId="77777777" w:rsidR="0045328F" w:rsidRPr="001B0BDD" w:rsidRDefault="0045328F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5E701E6A" w14:textId="56ADABFF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8</w:t>
      </w:r>
      <w:r w:rsidR="0045328F" w:rsidRPr="001B0BDD">
        <w:rPr>
          <w:b/>
          <w:bCs/>
          <w:sz w:val="22"/>
          <w:szCs w:val="22"/>
        </w:rPr>
        <w:t>. Порядок разрешения споров</w:t>
      </w:r>
    </w:p>
    <w:p w14:paraId="5DDB5922" w14:textId="5FAC3F6F" w:rsidR="00CB33CA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8</w:t>
      </w:r>
      <w:r w:rsidR="00CB33CA" w:rsidRPr="001B0BDD">
        <w:rPr>
          <w:b/>
          <w:sz w:val="22"/>
          <w:szCs w:val="22"/>
        </w:rPr>
        <w:t>.1.</w:t>
      </w:r>
      <w:r w:rsidR="00CB33CA" w:rsidRPr="001B0BDD">
        <w:rPr>
          <w:sz w:val="22"/>
          <w:szCs w:val="22"/>
        </w:rPr>
        <w:t xml:space="preserve"> Стороны будут разрешать возникающие между ними споры и разногласия в порядке, предусмотренном законодательством Российской Федерации.</w:t>
      </w:r>
    </w:p>
    <w:p w14:paraId="40D8270C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ind w:left="360"/>
        <w:jc w:val="center"/>
        <w:rPr>
          <w:b/>
          <w:bCs/>
          <w:sz w:val="22"/>
          <w:szCs w:val="22"/>
        </w:rPr>
      </w:pPr>
    </w:p>
    <w:p w14:paraId="3F5ED71E" w14:textId="1462FE5F" w:rsidR="0045328F" w:rsidRPr="001B0BDD" w:rsidRDefault="00C53E63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9</w:t>
      </w:r>
      <w:r w:rsidR="0045328F" w:rsidRPr="001B0BDD">
        <w:rPr>
          <w:b/>
          <w:bCs/>
          <w:sz w:val="22"/>
          <w:szCs w:val="22"/>
        </w:rPr>
        <w:t xml:space="preserve">. Ответственность </w:t>
      </w:r>
      <w:r w:rsidR="00947D7C">
        <w:rPr>
          <w:b/>
          <w:bCs/>
          <w:sz w:val="22"/>
          <w:szCs w:val="22"/>
        </w:rPr>
        <w:t>с</w:t>
      </w:r>
      <w:r w:rsidR="0045328F" w:rsidRPr="001B0BDD">
        <w:rPr>
          <w:b/>
          <w:bCs/>
          <w:sz w:val="22"/>
          <w:szCs w:val="22"/>
        </w:rPr>
        <w:t>торон</w:t>
      </w:r>
    </w:p>
    <w:p w14:paraId="346F78FC" w14:textId="408E3D03" w:rsidR="009457B9" w:rsidRPr="001B0BDD" w:rsidRDefault="00C53E63" w:rsidP="008C4F1D">
      <w:pPr>
        <w:widowControl w:val="0"/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9</w:t>
      </w:r>
      <w:r w:rsidR="0045328F" w:rsidRPr="001B0BDD">
        <w:rPr>
          <w:b/>
          <w:sz w:val="22"/>
          <w:szCs w:val="22"/>
        </w:rPr>
        <w:t xml:space="preserve">.1. </w:t>
      </w:r>
      <w:r w:rsidR="0045328F" w:rsidRPr="001B0BDD">
        <w:rPr>
          <w:sz w:val="22"/>
          <w:szCs w:val="22"/>
        </w:rPr>
        <w:t xml:space="preserve">За неисполнение </w:t>
      </w:r>
      <w:r w:rsidR="000F71C6" w:rsidRPr="001B0BDD">
        <w:rPr>
          <w:sz w:val="22"/>
          <w:szCs w:val="22"/>
        </w:rPr>
        <w:t>и/</w:t>
      </w:r>
      <w:r w:rsidR="0045328F" w:rsidRPr="001B0BDD">
        <w:rPr>
          <w:sz w:val="22"/>
          <w:szCs w:val="22"/>
        </w:rPr>
        <w:t xml:space="preserve">или ненадлежащее исполнение условий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 xml:space="preserve">а </w:t>
      </w:r>
      <w:r w:rsidR="00CA530E">
        <w:rPr>
          <w:sz w:val="22"/>
          <w:szCs w:val="22"/>
        </w:rPr>
        <w:t>С</w:t>
      </w:r>
      <w:r w:rsidR="0045328F" w:rsidRPr="001B0BDD">
        <w:rPr>
          <w:sz w:val="22"/>
          <w:szCs w:val="22"/>
        </w:rPr>
        <w:t>тороны несут ответственность в соответствии с действующим законода</w:t>
      </w:r>
      <w:r w:rsidR="009457B9" w:rsidRPr="001B0BDD">
        <w:rPr>
          <w:sz w:val="22"/>
          <w:szCs w:val="22"/>
        </w:rPr>
        <w:t>тельством Российской Федерации.</w:t>
      </w:r>
    </w:p>
    <w:p w14:paraId="24FDBAFB" w14:textId="77777777" w:rsidR="001F7A43" w:rsidRPr="001B0BDD" w:rsidRDefault="001F7A43" w:rsidP="008C4F1D">
      <w:pPr>
        <w:pStyle w:val="a3"/>
        <w:tabs>
          <w:tab w:val="num" w:pos="0"/>
          <w:tab w:val="num" w:pos="567"/>
        </w:tabs>
        <w:rPr>
          <w:sz w:val="22"/>
          <w:szCs w:val="22"/>
          <w:lang w:val="ru-RU"/>
        </w:rPr>
      </w:pPr>
    </w:p>
    <w:p w14:paraId="107B5ED8" w14:textId="77777777" w:rsidR="00CA530E" w:rsidRPr="000226CF" w:rsidRDefault="00CA530E" w:rsidP="00CA530E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226CF">
        <w:rPr>
          <w:b/>
          <w:bCs/>
          <w:sz w:val="22"/>
          <w:szCs w:val="22"/>
        </w:rPr>
        <w:lastRenderedPageBreak/>
        <w:t>10. Обстоятельства непреодолимой силы</w:t>
      </w:r>
    </w:p>
    <w:p w14:paraId="67F238FE" w14:textId="7786870A" w:rsidR="00CA530E" w:rsidRPr="001B0BDD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10.1. </w:t>
      </w:r>
      <w:r w:rsidRPr="001B0BDD">
        <w:rPr>
          <w:sz w:val="22"/>
          <w:szCs w:val="22"/>
        </w:rPr>
        <w:t xml:space="preserve">Стороны по Договору освобождаются от ответственности за частичное или полное неисполнение обязательств по Договору, если оно явилось следствием </w:t>
      </w:r>
      <w:r w:rsidRPr="000226CF">
        <w:rPr>
          <w:sz w:val="22"/>
          <w:szCs w:val="22"/>
        </w:rPr>
        <w:t xml:space="preserve">обстоятельств непреодолимой силы. </w:t>
      </w:r>
      <w:r w:rsidRPr="001B0BDD">
        <w:rPr>
          <w:sz w:val="22"/>
          <w:szCs w:val="22"/>
        </w:rPr>
        <w:t>При этом срок исполнения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3C2DE7EF" w14:textId="49ED1A51" w:rsidR="0045328F" w:rsidRPr="001B0BDD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10.2. </w:t>
      </w:r>
      <w:r w:rsidRPr="001B0BDD">
        <w:rPr>
          <w:sz w:val="22"/>
          <w:szCs w:val="22"/>
        </w:rPr>
        <w:t xml:space="preserve">Если </w:t>
      </w:r>
      <w:r w:rsidRPr="000226CF">
        <w:rPr>
          <w:sz w:val="22"/>
          <w:szCs w:val="22"/>
        </w:rPr>
        <w:t>обстоятельства непреодолимой силы</w:t>
      </w:r>
      <w:r w:rsidRPr="001B0BDD">
        <w:rPr>
          <w:sz w:val="22"/>
          <w:szCs w:val="22"/>
        </w:rPr>
        <w:t xml:space="preserve"> длятся более 6 (</w:t>
      </w:r>
      <w:r>
        <w:rPr>
          <w:sz w:val="22"/>
          <w:szCs w:val="22"/>
        </w:rPr>
        <w:t>Шести</w:t>
      </w:r>
      <w:r w:rsidRPr="001B0BDD">
        <w:rPr>
          <w:sz w:val="22"/>
          <w:szCs w:val="22"/>
        </w:rPr>
        <w:t>) месяцев подряд, Стороны имеют право расторгнуть Договор до истечения срока его действия.</w:t>
      </w:r>
    </w:p>
    <w:p w14:paraId="48278AE0" w14:textId="77777777" w:rsidR="0045328F" w:rsidRPr="001B0BDD" w:rsidRDefault="0045328F" w:rsidP="008C4F1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0077F0E" w14:textId="7EE548E6" w:rsidR="00F5355D" w:rsidRPr="001B0BDD" w:rsidRDefault="00F5355D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 Прочие условия</w:t>
      </w:r>
    </w:p>
    <w:p w14:paraId="0388E71D" w14:textId="3D2A94D1" w:rsidR="00FE6DBF" w:rsidRPr="001B0BDD" w:rsidRDefault="005A232E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.1.</w:t>
      </w:r>
      <w:r w:rsidRPr="001B0BDD">
        <w:rPr>
          <w:bCs/>
          <w:sz w:val="22"/>
          <w:szCs w:val="22"/>
        </w:rPr>
        <w:t xml:space="preserve"> С момента </w:t>
      </w:r>
      <w:r w:rsidR="005D65F7" w:rsidRPr="001B0BDD">
        <w:rPr>
          <w:bCs/>
          <w:sz w:val="22"/>
          <w:szCs w:val="22"/>
        </w:rPr>
        <w:t xml:space="preserve">государственной </w:t>
      </w:r>
      <w:r w:rsidRPr="001B0BDD">
        <w:rPr>
          <w:bCs/>
          <w:sz w:val="22"/>
          <w:szCs w:val="22"/>
        </w:rPr>
        <w:t>регистрации права собственности Участ</w:t>
      </w:r>
      <w:r w:rsidR="005D65F7" w:rsidRPr="001B0BDD">
        <w:rPr>
          <w:bCs/>
          <w:sz w:val="22"/>
          <w:szCs w:val="22"/>
        </w:rPr>
        <w:t>н</w:t>
      </w:r>
      <w:r w:rsidRPr="001B0BDD">
        <w:rPr>
          <w:bCs/>
          <w:sz w:val="22"/>
          <w:szCs w:val="22"/>
        </w:rPr>
        <w:t>ика долевого строительства на Объект долевого строительства Участник долевого строительства</w:t>
      </w:r>
      <w:r w:rsidR="00E01461" w:rsidRPr="001B0BDD">
        <w:rPr>
          <w:bCs/>
          <w:sz w:val="22"/>
          <w:szCs w:val="22"/>
        </w:rPr>
        <w:t xml:space="preserve"> осуществляет права владения, пользования и распоряжения принадлежащим ему на праве собственности </w:t>
      </w:r>
      <w:r w:rsidR="00D93945" w:rsidRPr="001B0BDD">
        <w:rPr>
          <w:bCs/>
          <w:sz w:val="22"/>
          <w:szCs w:val="22"/>
        </w:rPr>
        <w:t>недвижимым имуществом</w:t>
      </w:r>
      <w:r w:rsidR="00E01461" w:rsidRPr="001B0BDD">
        <w:rPr>
          <w:bCs/>
          <w:sz w:val="22"/>
          <w:szCs w:val="22"/>
        </w:rPr>
        <w:t xml:space="preserve"> в соответствии с его назначением и пределами его использования, установленными </w:t>
      </w:r>
      <w:r w:rsidR="00D93945" w:rsidRPr="001B0BDD">
        <w:rPr>
          <w:bCs/>
          <w:sz w:val="22"/>
          <w:szCs w:val="22"/>
        </w:rPr>
        <w:t>законодательством</w:t>
      </w:r>
      <w:r w:rsidR="00E01461" w:rsidRPr="001B0BDD">
        <w:rPr>
          <w:bCs/>
          <w:sz w:val="22"/>
          <w:szCs w:val="22"/>
        </w:rPr>
        <w:t xml:space="preserve"> Рос</w:t>
      </w:r>
      <w:r w:rsidR="005D65F7" w:rsidRPr="001B0BDD">
        <w:rPr>
          <w:bCs/>
          <w:sz w:val="22"/>
          <w:szCs w:val="22"/>
        </w:rPr>
        <w:t>с</w:t>
      </w:r>
      <w:r w:rsidR="00E01461" w:rsidRPr="001B0BDD">
        <w:rPr>
          <w:bCs/>
          <w:sz w:val="22"/>
          <w:szCs w:val="22"/>
        </w:rPr>
        <w:t xml:space="preserve">ийской </w:t>
      </w:r>
      <w:r w:rsidR="005D65F7" w:rsidRPr="001B0BDD">
        <w:rPr>
          <w:bCs/>
          <w:sz w:val="22"/>
          <w:szCs w:val="22"/>
        </w:rPr>
        <w:t>Ф</w:t>
      </w:r>
      <w:r w:rsidR="00E01461" w:rsidRPr="001B0BDD">
        <w:rPr>
          <w:bCs/>
          <w:sz w:val="22"/>
          <w:szCs w:val="22"/>
        </w:rPr>
        <w:t>едерации.</w:t>
      </w:r>
      <w:r w:rsidR="005D65F7" w:rsidRPr="001B0BDD">
        <w:rPr>
          <w:bCs/>
          <w:sz w:val="22"/>
          <w:szCs w:val="22"/>
        </w:rPr>
        <w:t xml:space="preserve"> </w:t>
      </w:r>
      <w:r w:rsidR="00B643C9" w:rsidRPr="001B0BDD">
        <w:rPr>
          <w:bCs/>
          <w:sz w:val="22"/>
          <w:szCs w:val="22"/>
        </w:rPr>
        <w:t>Б</w:t>
      </w:r>
      <w:r w:rsidRPr="001B0BDD">
        <w:rPr>
          <w:bCs/>
          <w:sz w:val="22"/>
          <w:szCs w:val="22"/>
        </w:rPr>
        <w:t>ремя содержания Объекта долевого строительства, а также общего имущества в многоквартирном доме</w:t>
      </w:r>
      <w:r w:rsidR="00E01461" w:rsidRPr="001B0BDD">
        <w:rPr>
          <w:bCs/>
          <w:sz w:val="22"/>
          <w:szCs w:val="22"/>
        </w:rPr>
        <w:t xml:space="preserve"> переходит к Участнику </w:t>
      </w:r>
      <w:r w:rsidR="005D65F7" w:rsidRPr="001B0BDD">
        <w:rPr>
          <w:bCs/>
          <w:sz w:val="22"/>
          <w:szCs w:val="22"/>
        </w:rPr>
        <w:t>д</w:t>
      </w:r>
      <w:r w:rsidR="00E01461" w:rsidRPr="001B0BDD">
        <w:rPr>
          <w:bCs/>
          <w:sz w:val="22"/>
          <w:szCs w:val="22"/>
        </w:rPr>
        <w:t xml:space="preserve">олевого строительства </w:t>
      </w:r>
      <w:r w:rsidR="00FE6DBF" w:rsidRPr="001B0BDD">
        <w:rPr>
          <w:bCs/>
          <w:sz w:val="22"/>
          <w:szCs w:val="22"/>
        </w:rPr>
        <w:t>с момента подписания передаточного акта или иного документа о передаче Участнику долевого строительства Объекта долевого строительства.</w:t>
      </w:r>
    </w:p>
    <w:p w14:paraId="2410DAB9" w14:textId="6BD6B207" w:rsidR="004A1FB3" w:rsidRPr="001B0BDD" w:rsidRDefault="00DF5170" w:rsidP="008C4F1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Pr="001B0BDD">
        <w:rPr>
          <w:b/>
          <w:bCs/>
          <w:sz w:val="22"/>
          <w:szCs w:val="22"/>
        </w:rPr>
        <w:t>.2.</w:t>
      </w:r>
      <w:r w:rsidRPr="001B0BDD">
        <w:rPr>
          <w:bCs/>
          <w:sz w:val="22"/>
          <w:szCs w:val="22"/>
        </w:rPr>
        <w:t xml:space="preserve"> </w:t>
      </w:r>
      <w:r w:rsidR="004A1FB3" w:rsidRPr="001B0BDD">
        <w:rPr>
          <w:iCs/>
          <w:sz w:val="22"/>
          <w:szCs w:val="22"/>
        </w:rPr>
        <w:t xml:space="preserve">С момента передачи Объекта долевого строительства Участнику долевого строительства </w:t>
      </w:r>
      <w:r w:rsidR="005D65F7" w:rsidRPr="001B0BDD">
        <w:rPr>
          <w:iCs/>
          <w:sz w:val="22"/>
          <w:szCs w:val="22"/>
        </w:rPr>
        <w:t xml:space="preserve">обязательства </w:t>
      </w:r>
      <w:r w:rsidR="004A1FB3" w:rsidRPr="001B0BDD">
        <w:rPr>
          <w:iCs/>
          <w:sz w:val="22"/>
          <w:szCs w:val="22"/>
        </w:rPr>
        <w:t>Застройщик</w:t>
      </w:r>
      <w:r w:rsidR="008B53BF" w:rsidRPr="001B0BDD">
        <w:rPr>
          <w:iCs/>
          <w:sz w:val="22"/>
          <w:szCs w:val="22"/>
        </w:rPr>
        <w:t>а</w:t>
      </w:r>
      <w:r w:rsidR="004A1FB3" w:rsidRPr="001B0BDD">
        <w:rPr>
          <w:iCs/>
          <w:sz w:val="22"/>
          <w:szCs w:val="22"/>
        </w:rPr>
        <w:t xml:space="preserve"> </w:t>
      </w:r>
      <w:r w:rsidRPr="001B0BDD">
        <w:rPr>
          <w:iCs/>
          <w:sz w:val="22"/>
          <w:szCs w:val="22"/>
        </w:rPr>
        <w:t>ограничива</w:t>
      </w:r>
      <w:r w:rsidR="00761C3B" w:rsidRPr="001B0BDD">
        <w:rPr>
          <w:iCs/>
          <w:sz w:val="22"/>
          <w:szCs w:val="22"/>
        </w:rPr>
        <w:t>ю</w:t>
      </w:r>
      <w:r w:rsidRPr="001B0BDD">
        <w:rPr>
          <w:iCs/>
          <w:sz w:val="22"/>
          <w:szCs w:val="22"/>
        </w:rPr>
        <w:t>тся гарантийн</w:t>
      </w:r>
      <w:r w:rsidR="005D65F7" w:rsidRPr="001B0BDD">
        <w:rPr>
          <w:iCs/>
          <w:sz w:val="22"/>
          <w:szCs w:val="22"/>
        </w:rPr>
        <w:t xml:space="preserve">ыми обязательствами, предусмотренными </w:t>
      </w:r>
      <w:r w:rsidR="000B741B" w:rsidRPr="001B0BDD">
        <w:rPr>
          <w:iCs/>
          <w:sz w:val="22"/>
          <w:szCs w:val="22"/>
        </w:rPr>
        <w:t>Договор</w:t>
      </w:r>
      <w:r w:rsidR="005D65F7" w:rsidRPr="001B0BDD">
        <w:rPr>
          <w:iCs/>
          <w:sz w:val="22"/>
          <w:szCs w:val="22"/>
        </w:rPr>
        <w:t>ом и Законом.</w:t>
      </w:r>
    </w:p>
    <w:p w14:paraId="54DF7882" w14:textId="67C320BB" w:rsidR="00CD2F15" w:rsidRPr="001B0BDD" w:rsidRDefault="00CD2F15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 xml:space="preserve">.3. </w:t>
      </w:r>
      <w:r w:rsidRPr="001B0BDD">
        <w:rPr>
          <w:iCs/>
          <w:sz w:val="22"/>
          <w:szCs w:val="22"/>
        </w:rPr>
        <w:t>В соответствии с Феде</w:t>
      </w:r>
      <w:r w:rsidR="0004765D" w:rsidRPr="001B0BDD">
        <w:rPr>
          <w:iCs/>
          <w:sz w:val="22"/>
          <w:szCs w:val="22"/>
        </w:rPr>
        <w:t>ральным законом от 27.07.2006</w:t>
      </w:r>
      <w:r w:rsidR="00D9188D" w:rsidRPr="001B0BDD">
        <w:rPr>
          <w:iCs/>
          <w:sz w:val="22"/>
          <w:szCs w:val="22"/>
        </w:rPr>
        <w:t xml:space="preserve"> </w:t>
      </w:r>
      <w:r w:rsidR="00CA530E">
        <w:rPr>
          <w:iCs/>
          <w:sz w:val="22"/>
          <w:szCs w:val="22"/>
        </w:rPr>
        <w:t>№</w:t>
      </w:r>
      <w:r w:rsidRPr="001B0BDD">
        <w:rPr>
          <w:iCs/>
          <w:sz w:val="22"/>
          <w:szCs w:val="22"/>
        </w:rPr>
        <w:t xml:space="preserve"> 152-ФЗ «О персональных данных» настоящим Участник долевого строительства выражает свое согласие Застройщику на обработку любым предусмотренным действующим законодательством способом, в том числе с использованием средств автоматизации, своих персональных данных, содержащихся в Договоре, а также содержащихся в переданных Участником долевого строительства Застройщику данных документа, удостоверяющего личность, в том числе на передачу третьим лицам, в целях, связанных с подготовкой и заключением Участником долевого строительства с третьими лицами соглашений и Договоров, связанных с приобретением прав на недвижимое имущество и участием в долевом строительстве, управлением введенным в эксплуатацию Домом, возможностью предоставления Участнику долевого строительства информации об оказываемых Застройщиком услугах, которые могут представлять для Участника долевого строительства интерес, а также в целях сбора и обработки Застройщиком и третьими лицами статистической информации, проведения маркетинговых исследований и ведения клиентской базы Застройщиком и третьими лицами. </w:t>
      </w:r>
    </w:p>
    <w:p w14:paraId="1C1F03FF" w14:textId="77777777" w:rsidR="00CD2F15" w:rsidRPr="001B0BDD" w:rsidRDefault="00CD2F15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iCs/>
          <w:sz w:val="22"/>
          <w:szCs w:val="22"/>
        </w:rPr>
        <w:t xml:space="preserve">Участник долевого строительства подтверждает, что поставлен в известность и согласен с тем, что с целью обеспечения комплексной информационной безопасности обработка персональных данных будет производиться Застройщиком. Согласие на обработку персональных данных в соответствии с указанными выше условиями Участник долевого строительства предоставляет на 10 (десять) лет. Участник долевого строительства уведомлен и согласен,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Застройщика. </w:t>
      </w:r>
    </w:p>
    <w:p w14:paraId="4F00BC5C" w14:textId="549D4CDE" w:rsidR="00FE6DBF" w:rsidRPr="001B0BDD" w:rsidRDefault="00FE6DBF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>.4.</w:t>
      </w:r>
      <w:r w:rsidRPr="001B0BDD">
        <w:rPr>
          <w:iCs/>
          <w:sz w:val="22"/>
          <w:szCs w:val="22"/>
        </w:rPr>
        <w:t xml:space="preserve"> В соответствии с Феде</w:t>
      </w:r>
      <w:r w:rsidR="0004765D" w:rsidRPr="001B0BDD">
        <w:rPr>
          <w:iCs/>
          <w:sz w:val="22"/>
          <w:szCs w:val="22"/>
        </w:rPr>
        <w:t>ральным законом от 13.03.2006</w:t>
      </w:r>
      <w:r w:rsidR="00D9188D" w:rsidRPr="001B0BDD">
        <w:rPr>
          <w:iCs/>
          <w:sz w:val="22"/>
          <w:szCs w:val="22"/>
        </w:rPr>
        <w:t xml:space="preserve"> </w:t>
      </w:r>
      <w:r w:rsidR="00947D7C">
        <w:rPr>
          <w:iCs/>
          <w:sz w:val="22"/>
          <w:szCs w:val="22"/>
          <w:lang w:val="en-US"/>
        </w:rPr>
        <w:t>N</w:t>
      </w:r>
      <w:r w:rsidRPr="001B0BDD">
        <w:rPr>
          <w:iCs/>
          <w:sz w:val="22"/>
          <w:szCs w:val="22"/>
        </w:rPr>
        <w:t xml:space="preserve"> 38-ФЗ «О рекламе» Участник долевого строительства дает согласие на получение рекламы по сетям электросвязи, в том числе посредством использования телефонной, факсимильной, подвижной радиотелефонной связи, в том числе посредством </w:t>
      </w:r>
      <w:proofErr w:type="spellStart"/>
      <w:r w:rsidRPr="001B0BDD">
        <w:rPr>
          <w:iCs/>
          <w:sz w:val="22"/>
          <w:szCs w:val="22"/>
          <w:lang w:val="en-US"/>
        </w:rPr>
        <w:t>sms</w:t>
      </w:r>
      <w:proofErr w:type="spellEnd"/>
      <w:r w:rsidRPr="001B0BDD">
        <w:rPr>
          <w:iCs/>
          <w:sz w:val="22"/>
          <w:szCs w:val="22"/>
        </w:rPr>
        <w:t>-уведомлений на следующий номер телефона</w:t>
      </w:r>
      <w:r w:rsidR="00B80C0F" w:rsidRPr="001B0BDD">
        <w:rPr>
          <w:iCs/>
          <w:sz w:val="22"/>
          <w:szCs w:val="22"/>
        </w:rPr>
        <w:t>:</w:t>
      </w:r>
      <w:r w:rsidRPr="001B0BDD">
        <w:rPr>
          <w:iCs/>
          <w:sz w:val="22"/>
          <w:szCs w:val="22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B80C0F" w:rsidRPr="001B0BDD">
        <w:rPr>
          <w:iCs/>
          <w:sz w:val="22"/>
          <w:szCs w:val="22"/>
          <w:highlight w:val="cyan"/>
        </w:rPr>
        <w:t>.</w:t>
      </w:r>
    </w:p>
    <w:p w14:paraId="5542587B" w14:textId="77777777" w:rsidR="00C10C6D" w:rsidRPr="001B0BDD" w:rsidRDefault="00C10C6D" w:rsidP="008C4F1D">
      <w:pPr>
        <w:widowControl w:val="0"/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1B0BDD">
        <w:rPr>
          <w:iCs/>
          <w:sz w:val="22"/>
          <w:szCs w:val="22"/>
        </w:rPr>
        <w:t xml:space="preserve">Дополнительно Участник долевого строительства дает согласие на получение от Застройщика уведомлений о завершении строительства Объекта и о готовности Объекта долевого строительства к передаче, а также предупреждения Участника долевого строительства о необходимости принятия Объекта долевого строительства и о последствиях его бездействия, путем </w:t>
      </w:r>
      <w:proofErr w:type="spellStart"/>
      <w:r w:rsidRPr="001B0BDD">
        <w:rPr>
          <w:iCs/>
          <w:sz w:val="22"/>
          <w:szCs w:val="22"/>
        </w:rPr>
        <w:t>sms</w:t>
      </w:r>
      <w:proofErr w:type="spellEnd"/>
      <w:r w:rsidRPr="001B0BDD">
        <w:rPr>
          <w:iCs/>
          <w:sz w:val="22"/>
          <w:szCs w:val="22"/>
        </w:rPr>
        <w:t xml:space="preserve">-информирования и посредством размещения указанной информации на официальном сайте </w:t>
      </w:r>
      <w:hyperlink r:id="rId9" w:history="1">
        <w:r w:rsidRPr="001B0BDD">
          <w:rPr>
            <w:iCs/>
            <w:sz w:val="22"/>
            <w:szCs w:val="22"/>
          </w:rPr>
          <w:t>Застройщика</w:t>
        </w:r>
      </w:hyperlink>
      <w:r w:rsidRPr="001B0BDD">
        <w:rPr>
          <w:iCs/>
          <w:sz w:val="22"/>
          <w:szCs w:val="22"/>
        </w:rPr>
        <w:t xml:space="preserve">.     </w:t>
      </w:r>
    </w:p>
    <w:p w14:paraId="15EF5ABF" w14:textId="06DEF920" w:rsidR="00FF566F" w:rsidRPr="00081E81" w:rsidRDefault="00C10C6D" w:rsidP="00FF566F">
      <w:pPr>
        <w:ind w:firstLine="567"/>
        <w:jc w:val="both"/>
        <w:rPr>
          <w:sz w:val="22"/>
          <w:szCs w:val="22"/>
        </w:rPr>
      </w:pPr>
      <w:r w:rsidRPr="001B0BDD">
        <w:rPr>
          <w:b/>
          <w:iCs/>
          <w:sz w:val="22"/>
          <w:szCs w:val="22"/>
        </w:rPr>
        <w:t>1</w:t>
      </w:r>
      <w:r w:rsidR="00C53E63" w:rsidRPr="001B0BDD">
        <w:rPr>
          <w:b/>
          <w:iCs/>
          <w:sz w:val="22"/>
          <w:szCs w:val="22"/>
        </w:rPr>
        <w:t>1</w:t>
      </w:r>
      <w:r w:rsidRPr="001B0BDD">
        <w:rPr>
          <w:b/>
          <w:iCs/>
          <w:sz w:val="22"/>
          <w:szCs w:val="22"/>
        </w:rPr>
        <w:t>.5.</w:t>
      </w:r>
      <w:r w:rsidRPr="001B0BDD">
        <w:rPr>
          <w:iCs/>
          <w:sz w:val="22"/>
          <w:szCs w:val="22"/>
        </w:rPr>
        <w:t xml:space="preserve"> </w:t>
      </w:r>
      <w:r w:rsidR="00FF566F" w:rsidRPr="001B0BDD">
        <w:rPr>
          <w:sz w:val="22"/>
          <w:szCs w:val="22"/>
        </w:rPr>
        <w:t xml:space="preserve">Участник </w:t>
      </w:r>
      <w:r w:rsidR="00FF566F" w:rsidRPr="001B0BDD">
        <w:rPr>
          <w:iCs/>
          <w:sz w:val="22"/>
          <w:szCs w:val="22"/>
        </w:rPr>
        <w:t xml:space="preserve">долевого строительства </w:t>
      </w:r>
      <w:r w:rsidR="00FF566F" w:rsidRPr="001B0BDD">
        <w:rPr>
          <w:sz w:val="22"/>
          <w:szCs w:val="22"/>
        </w:rPr>
        <w:t xml:space="preserve">подтверждает, что уведомлен и согласен с тем, что Застройщик вправе,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в отношении общей площади квартир в Доме и/или отдельном этапе (этапах) строительства Дома, изменения общей площади нежилых помещений, в том числе общественного назначения в Доме и/или отдельном этапе (этапах) строительства Дома и их функционального назначения, изменения в отношении общей площади помещений автостоянки (при наличии), количества и расположения </w:t>
      </w:r>
      <w:proofErr w:type="spellStart"/>
      <w:r w:rsidR="00FF566F" w:rsidRPr="001B0BDD">
        <w:rPr>
          <w:sz w:val="22"/>
          <w:szCs w:val="22"/>
        </w:rPr>
        <w:t>машино</w:t>
      </w:r>
      <w:proofErr w:type="spellEnd"/>
      <w:r w:rsidR="00FF566F" w:rsidRPr="001B0BDD">
        <w:rPr>
          <w:sz w:val="22"/>
          <w:szCs w:val="22"/>
        </w:rPr>
        <w:t xml:space="preserve">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</w:t>
      </w:r>
      <w:r w:rsidR="00FF566F" w:rsidRPr="00081E81">
        <w:rPr>
          <w:sz w:val="22"/>
          <w:szCs w:val="22"/>
        </w:rPr>
        <w:t xml:space="preserve">Дома, изменения решений отделки помещений общественного назначения, количества входов, </w:t>
      </w:r>
      <w:r w:rsidR="00FF566F" w:rsidRPr="00081E81">
        <w:rPr>
          <w:sz w:val="22"/>
          <w:szCs w:val="22"/>
        </w:rPr>
        <w:lastRenderedPageBreak/>
        <w:t xml:space="preserve">изменения элементов благоустройства придомовой территории и их расположения на территории </w:t>
      </w:r>
      <w:r w:rsidR="00947D7C" w:rsidRPr="00081E81">
        <w:rPr>
          <w:sz w:val="22"/>
          <w:szCs w:val="22"/>
        </w:rPr>
        <w:t>Земельного участка</w:t>
      </w:r>
      <w:r w:rsidR="00FF566F" w:rsidRPr="00081E81">
        <w:rPr>
          <w:sz w:val="22"/>
          <w:szCs w:val="22"/>
        </w:rPr>
        <w:t>.</w:t>
      </w:r>
    </w:p>
    <w:p w14:paraId="31ACBEC7" w14:textId="4754A94A" w:rsidR="00C10C6D" w:rsidRPr="001B0BDD" w:rsidRDefault="00C10C6D" w:rsidP="008C4F1D">
      <w:pPr>
        <w:ind w:firstLine="567"/>
        <w:jc w:val="both"/>
        <w:rPr>
          <w:sz w:val="22"/>
          <w:szCs w:val="22"/>
        </w:rPr>
      </w:pPr>
      <w:r w:rsidRPr="00081E81">
        <w:rPr>
          <w:sz w:val="22"/>
          <w:szCs w:val="22"/>
        </w:rPr>
        <w:t xml:space="preserve">Участник </w:t>
      </w:r>
      <w:r w:rsidRPr="00081E81">
        <w:rPr>
          <w:iCs/>
          <w:sz w:val="22"/>
          <w:szCs w:val="22"/>
        </w:rPr>
        <w:t xml:space="preserve">долевого строительства </w:t>
      </w:r>
      <w:r w:rsidRPr="00081E81">
        <w:rPr>
          <w:sz w:val="22"/>
          <w:szCs w:val="22"/>
        </w:rPr>
        <w:t>подтверждает, что принятие им решения о заключении Договора и согласии с характеристиками Объекта долевого строительства не зависит от внесения вышеуказанных изменений. Стороны</w:t>
      </w:r>
      <w:r w:rsidRPr="001B0BDD">
        <w:rPr>
          <w:sz w:val="22"/>
          <w:szCs w:val="22"/>
        </w:rPr>
        <w:t xml:space="preserve"> Договора признают изменения, указанные в настоящем пункте Договора, несущественными и не требующими изменения Договора.</w:t>
      </w:r>
    </w:p>
    <w:p w14:paraId="4B1FB6A1" w14:textId="6C3A0265" w:rsidR="00C10C6D" w:rsidRPr="001B0BDD" w:rsidRDefault="00C10C6D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1</w:t>
      </w:r>
      <w:r w:rsidRPr="001B0BDD">
        <w:rPr>
          <w:b/>
          <w:sz w:val="22"/>
          <w:szCs w:val="22"/>
        </w:rPr>
        <w:t>.6.</w:t>
      </w:r>
      <w:r w:rsidRPr="001B0BDD">
        <w:rPr>
          <w:sz w:val="22"/>
          <w:szCs w:val="22"/>
        </w:rPr>
        <w:t xml:space="preserve"> Участник долевого стро</w:t>
      </w:r>
      <w:r w:rsidR="00D9188D" w:rsidRPr="001B0BDD">
        <w:rPr>
          <w:sz w:val="22"/>
          <w:szCs w:val="22"/>
        </w:rPr>
        <w:t>ител</w:t>
      </w:r>
      <w:r w:rsidR="00947D7C">
        <w:rPr>
          <w:sz w:val="22"/>
          <w:szCs w:val="22"/>
        </w:rPr>
        <w:t>ьства согласен на передачу О</w:t>
      </w:r>
      <w:r w:rsidRPr="001B0BDD">
        <w:rPr>
          <w:sz w:val="22"/>
          <w:szCs w:val="22"/>
        </w:rPr>
        <w:t>бъектов, не относящихся к составу общего имущества собственников Дома, в том числе объектов социальной инфраструктуры, магистральных инженерных сетей и сооружений и т.д., предусмотренных утвержденным проектом планировки территории микрорайона</w:t>
      </w:r>
      <w:r w:rsidR="00ED14E9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в муниципальную или государственную собственность. Участник </w:t>
      </w:r>
      <w:r w:rsidR="00CA530E">
        <w:rPr>
          <w:sz w:val="22"/>
          <w:szCs w:val="22"/>
        </w:rPr>
        <w:t xml:space="preserve">долевого строительства </w:t>
      </w:r>
      <w:r w:rsidRPr="001B0BDD">
        <w:rPr>
          <w:sz w:val="22"/>
          <w:szCs w:val="22"/>
        </w:rPr>
        <w:t>уведомлен о том, что в районе расположения, а также в непосредственной близости Дома,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работ.</w:t>
      </w:r>
    </w:p>
    <w:p w14:paraId="06B472EA" w14:textId="2A19F0E8" w:rsidR="00CB33CA" w:rsidRPr="001B0BDD" w:rsidRDefault="00C10C6D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1</w:t>
      </w:r>
      <w:r w:rsidRPr="001B0BDD">
        <w:rPr>
          <w:b/>
          <w:sz w:val="22"/>
          <w:szCs w:val="22"/>
        </w:rPr>
        <w:t>.7.</w:t>
      </w:r>
      <w:r w:rsidRPr="001B0BDD">
        <w:rPr>
          <w:sz w:val="22"/>
          <w:szCs w:val="22"/>
        </w:rPr>
        <w:t xml:space="preserve"> Участник долевого строительства предупрежден о том, что в момент получения разрешения на ввод Дома в эксплуатацию последний может быть подключен к сетям водоснабжения, электроснабжения, теплоснабжения, канализации по временной схеме, в этом случае соответствующие договоры поставки коммунальных ресурсов по постоянной схеме будут заключаться с поставщиками ресурсов эксплуатирующей (управляющей) организацией Дома после ввода Дома в эксплуатацию и передачи </w:t>
      </w:r>
      <w:r w:rsidR="00ED14E9" w:rsidRPr="001B0BDD">
        <w:rPr>
          <w:sz w:val="22"/>
          <w:szCs w:val="22"/>
        </w:rPr>
        <w:t xml:space="preserve">объектов </w:t>
      </w:r>
      <w:r w:rsidRPr="001B0BDD">
        <w:rPr>
          <w:sz w:val="22"/>
          <w:szCs w:val="22"/>
        </w:rPr>
        <w:t xml:space="preserve">долевого строительства </w:t>
      </w:r>
      <w:r w:rsidR="00ED14E9" w:rsidRPr="001B0BDD">
        <w:rPr>
          <w:sz w:val="22"/>
          <w:szCs w:val="22"/>
        </w:rPr>
        <w:t xml:space="preserve">участникам </w:t>
      </w:r>
      <w:r w:rsidRPr="001B0BDD">
        <w:rPr>
          <w:sz w:val="22"/>
          <w:szCs w:val="22"/>
        </w:rPr>
        <w:t>долевого строительства. До заключения указанных договоров коммунальные ресурсы могут подаваться по временной схеме, лифтовое оборудование будет запущено в постоянную эксплуатацию после подключения Дома к сетям электроснабжения по постоянной схеме и подключения лифтового оборудования к диспетчерскому центру.</w:t>
      </w:r>
    </w:p>
    <w:p w14:paraId="1AAE0C44" w14:textId="245CA678" w:rsidR="00C10C6D" w:rsidRPr="00CD1B6C" w:rsidRDefault="00CB33CA" w:rsidP="008C4F1D">
      <w:pPr>
        <w:ind w:firstLine="567"/>
        <w:jc w:val="both"/>
        <w:rPr>
          <w:sz w:val="22"/>
          <w:szCs w:val="22"/>
        </w:rPr>
      </w:pPr>
      <w:r w:rsidRPr="00CD1B6C">
        <w:rPr>
          <w:b/>
          <w:bCs/>
          <w:sz w:val="22"/>
          <w:szCs w:val="22"/>
        </w:rPr>
        <w:t>1</w:t>
      </w:r>
      <w:r w:rsidR="00C53E63" w:rsidRPr="00CD1B6C">
        <w:rPr>
          <w:b/>
          <w:bCs/>
          <w:sz w:val="22"/>
          <w:szCs w:val="22"/>
        </w:rPr>
        <w:t>1</w:t>
      </w:r>
      <w:r w:rsidRPr="00CD1B6C">
        <w:rPr>
          <w:b/>
          <w:bCs/>
          <w:sz w:val="22"/>
          <w:szCs w:val="22"/>
        </w:rPr>
        <w:t xml:space="preserve">.8. </w:t>
      </w:r>
      <w:r w:rsidRPr="00CD1B6C">
        <w:rPr>
          <w:sz w:val="22"/>
          <w:szCs w:val="22"/>
        </w:rPr>
        <w:t>В случае, если Участник долевого строительства в течение 14 (четырнадцать) календарных дней с даты подписания Договора не исполнит обязательство, предусмотренное п. 3.3.</w:t>
      </w:r>
      <w:r w:rsidR="00293133" w:rsidRPr="00CD1B6C">
        <w:rPr>
          <w:sz w:val="22"/>
          <w:szCs w:val="22"/>
        </w:rPr>
        <w:t>4</w:t>
      </w:r>
      <w:r w:rsidRPr="00CD1B6C">
        <w:rPr>
          <w:sz w:val="22"/>
          <w:szCs w:val="22"/>
        </w:rPr>
        <w:t xml:space="preserve"> Договора</w:t>
      </w:r>
      <w:r w:rsidR="005925D0" w:rsidRPr="00CD1B6C">
        <w:rPr>
          <w:sz w:val="22"/>
          <w:szCs w:val="22"/>
        </w:rPr>
        <w:t xml:space="preserve">, </w:t>
      </w:r>
      <w:r w:rsidRPr="00CD1B6C">
        <w:rPr>
          <w:sz w:val="22"/>
          <w:szCs w:val="22"/>
        </w:rPr>
        <w:t>то Застройщик имеет право в одностороннем порядке отказаться от исполнения обязательств по Договору посредством направления соответствующего уведомления в адрес Участника долевого строительства.</w:t>
      </w:r>
      <w:r w:rsidR="00C10C6D" w:rsidRPr="00CD1B6C">
        <w:rPr>
          <w:sz w:val="22"/>
          <w:szCs w:val="22"/>
        </w:rPr>
        <w:t xml:space="preserve"> </w:t>
      </w:r>
    </w:p>
    <w:p w14:paraId="3EE4278D" w14:textId="77777777" w:rsidR="00CD1B6C" w:rsidRPr="00CD1B6C" w:rsidRDefault="00CD1B6C" w:rsidP="00CD1B6C">
      <w:pPr>
        <w:ind w:firstLine="425"/>
        <w:jc w:val="both"/>
        <w:rPr>
          <w:bCs/>
        </w:rPr>
      </w:pPr>
      <w:r w:rsidRPr="00CD1B6C">
        <w:rPr>
          <w:b/>
          <w:bCs/>
          <w:sz w:val="22"/>
          <w:szCs w:val="22"/>
        </w:rPr>
        <w:t xml:space="preserve">11.9. </w:t>
      </w:r>
      <w:r w:rsidRPr="00CD1B6C">
        <w:rPr>
          <w:bCs/>
        </w:rPr>
        <w:t xml:space="preserve">Участник долевого строительства вправе в одностороннем порядке отказаться от исполнения обязательств по Договору в случаях, установленных Законом, а именно: </w:t>
      </w:r>
    </w:p>
    <w:p w14:paraId="51CE1CFF" w14:textId="77777777" w:rsidR="00CD1B6C" w:rsidRPr="00CD1B6C" w:rsidRDefault="00CD1B6C" w:rsidP="00CD1B6C">
      <w:pPr>
        <w:ind w:firstLine="425"/>
        <w:jc w:val="both"/>
        <w:rPr>
          <w:bCs/>
          <w:sz w:val="22"/>
          <w:szCs w:val="22"/>
        </w:rPr>
      </w:pPr>
      <w:r w:rsidRPr="00CD1B6C">
        <w:rPr>
          <w:bCs/>
          <w:sz w:val="22"/>
          <w:szCs w:val="22"/>
        </w:rPr>
        <w:sym w:font="Symbol" w:char="F0B7"/>
      </w:r>
      <w:r w:rsidRPr="00CD1B6C">
        <w:rPr>
          <w:bCs/>
          <w:sz w:val="22"/>
          <w:szCs w:val="22"/>
        </w:rPr>
        <w:t xml:space="preserve"> неисполнения Застройщиком обязательства по передаче Объекта долевого строительства в срок, превышающий установленный Договором срок передачи на два месяца; </w:t>
      </w:r>
    </w:p>
    <w:p w14:paraId="6B3B3521" w14:textId="5E1A5899" w:rsidR="00CD1B6C" w:rsidRPr="00CD1B6C" w:rsidRDefault="00CD1B6C" w:rsidP="00CD1B6C">
      <w:pPr>
        <w:ind w:firstLine="425"/>
        <w:jc w:val="both"/>
        <w:rPr>
          <w:bCs/>
          <w:sz w:val="22"/>
          <w:szCs w:val="22"/>
        </w:rPr>
      </w:pPr>
      <w:r w:rsidRPr="00CD1B6C">
        <w:rPr>
          <w:bCs/>
          <w:sz w:val="22"/>
          <w:szCs w:val="22"/>
        </w:rPr>
        <w:sym w:font="Symbol" w:char="F0B7"/>
      </w:r>
      <w:r w:rsidRPr="00CD1B6C">
        <w:rPr>
          <w:bCs/>
          <w:sz w:val="22"/>
          <w:szCs w:val="22"/>
        </w:rPr>
        <w:t xml:space="preserve"> неисполнения Застройщиком предусмотренных п. 6.6 Договора обязанностей по устранению недостатков Объекта долевого строительства, приведших к ухудшению качества и делающих Объект долевого строительства непригодным для предусмот</w:t>
      </w:r>
      <w:r>
        <w:rPr>
          <w:bCs/>
          <w:sz w:val="22"/>
          <w:szCs w:val="22"/>
        </w:rPr>
        <w:t>ренного Договором использования</w:t>
      </w:r>
      <w:r w:rsidRPr="00CD1B6C">
        <w:rPr>
          <w:bCs/>
          <w:sz w:val="22"/>
          <w:szCs w:val="22"/>
        </w:rPr>
        <w:t xml:space="preserve">; </w:t>
      </w:r>
    </w:p>
    <w:p w14:paraId="597232AA" w14:textId="77777777" w:rsidR="00CD1B6C" w:rsidRPr="00CD1B6C" w:rsidRDefault="00CD1B6C" w:rsidP="00CD1B6C">
      <w:pPr>
        <w:ind w:firstLine="425"/>
        <w:jc w:val="both"/>
        <w:rPr>
          <w:bCs/>
          <w:sz w:val="22"/>
          <w:szCs w:val="22"/>
        </w:rPr>
      </w:pPr>
      <w:r w:rsidRPr="00CD1B6C">
        <w:rPr>
          <w:bCs/>
          <w:sz w:val="22"/>
          <w:szCs w:val="22"/>
        </w:rPr>
        <w:sym w:font="Symbol" w:char="F0B7"/>
      </w:r>
      <w:r w:rsidRPr="00CD1B6C">
        <w:rPr>
          <w:bCs/>
          <w:sz w:val="22"/>
          <w:szCs w:val="22"/>
        </w:rPr>
        <w:t xml:space="preserve"> существенного нарушения требований к качеству Объекта долевого строительства; </w:t>
      </w:r>
    </w:p>
    <w:p w14:paraId="116B1E6A" w14:textId="212AD96A" w:rsidR="00CD1B6C" w:rsidRPr="00CD1B6C" w:rsidRDefault="00CD1B6C" w:rsidP="00CD1B6C">
      <w:pPr>
        <w:ind w:firstLine="425"/>
        <w:jc w:val="both"/>
        <w:rPr>
          <w:bCs/>
          <w:sz w:val="22"/>
          <w:szCs w:val="22"/>
        </w:rPr>
      </w:pPr>
      <w:r w:rsidRPr="00CD1B6C">
        <w:rPr>
          <w:bCs/>
          <w:sz w:val="22"/>
          <w:szCs w:val="22"/>
        </w:rPr>
        <w:sym w:font="Symbol" w:char="F0B7"/>
      </w:r>
      <w:r w:rsidRPr="00CD1B6C">
        <w:rPr>
          <w:bCs/>
          <w:sz w:val="22"/>
          <w:szCs w:val="22"/>
        </w:rPr>
        <w:t xml:space="preserve"> в иных установленных федеральными законами или данным Договором случаях.</w:t>
      </w:r>
    </w:p>
    <w:p w14:paraId="7E01C515" w14:textId="670BEA58" w:rsidR="00437196" w:rsidRPr="001B0BDD" w:rsidRDefault="00437196" w:rsidP="008C4F1D">
      <w:pPr>
        <w:ind w:firstLine="567"/>
        <w:jc w:val="both"/>
        <w:rPr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1</w:t>
      </w:r>
      <w:r w:rsidR="00CD1B6C">
        <w:rPr>
          <w:b/>
          <w:bCs/>
          <w:sz w:val="22"/>
          <w:szCs w:val="22"/>
        </w:rPr>
        <w:t>.10</w:t>
      </w:r>
      <w:r w:rsidRPr="001B0BDD">
        <w:rPr>
          <w:b/>
          <w:bCs/>
          <w:sz w:val="22"/>
          <w:szCs w:val="22"/>
        </w:rPr>
        <w:t>.</w:t>
      </w:r>
      <w:r w:rsidRPr="001B0BDD">
        <w:rPr>
          <w:sz w:val="22"/>
          <w:szCs w:val="22"/>
        </w:rPr>
        <w:t xml:space="preserve"> В случае расторжения Договора по инициативе Участника долевого строительства, если такая инициатива не обусловлена основаниями, предусмотренными Законом для отказа Участника долевого строительства от исполнения Договора или для его расторжения, а также в случае расторжения Договора по инициативе Застройщика в связи с ненадлежащим исполнением Участником долевого строительства обязательств, предусмотренных Договором и/или Законом, Участник долевого строительства обязуется сверх начисленных неустоек (штрафов, пени) возместить Застройщику в полном объеме убытки, в том числе: возместить Застройщику фактически понесенные Застройщиком расходы, связанные с заключением, изменением, исполнением и расторжением Договора, включая расходы на оплату государственной пошлины и услуг в связи с государственной регистрацией Договора, соглашения (-й) об изменении и о расторжении Договора, расходы, связанные с осуществлением такой оплаты, расходы, понесенные Застройщиком в связи с ведением переговоров, подготовкой и подписанием документов, формированием пакета документов для государственной регистрации Договора, подачей документов на государственную регистрацию, получением после государственной регистрации, выдачей экземпляров документов Участнику долевого строительства, и прочие расходы; расходы, связанные с возвратом Участнику долевого строительства денежных средств, в том числе, но не ограничиваясь, комиссии банка, расходы на оплату государственной пошлины за принятие на депозит нотариуса денежных сумм, плату за услуги технического и правового характера, оказываемые нотариусом в связ</w:t>
      </w:r>
      <w:r w:rsidR="003E7F46" w:rsidRPr="001B0BDD">
        <w:rPr>
          <w:sz w:val="22"/>
          <w:szCs w:val="22"/>
        </w:rPr>
        <w:t>и с внесением денежных средств на</w:t>
      </w:r>
      <w:r w:rsidRPr="001B0BDD">
        <w:rPr>
          <w:sz w:val="22"/>
          <w:szCs w:val="22"/>
        </w:rPr>
        <w:t xml:space="preserve"> депозит нотариуса, и прочее; расходы на оплату услуг третьих лиц, связанных с реализацией Участнику долевого строительства Объекта долевого строительства и заключением Договора.</w:t>
      </w:r>
    </w:p>
    <w:p w14:paraId="5DFDFAAD" w14:textId="77777777" w:rsidR="00F5355D" w:rsidRPr="001B0BDD" w:rsidRDefault="00F5355D" w:rsidP="008C4F1D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386B53B" w14:textId="470F8DD6" w:rsidR="0045328F" w:rsidRPr="001B0BDD" w:rsidRDefault="00DF5170" w:rsidP="008C4F1D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1</w:t>
      </w:r>
      <w:r w:rsidR="00C53E63" w:rsidRPr="001B0BDD">
        <w:rPr>
          <w:b/>
          <w:bCs/>
          <w:sz w:val="22"/>
          <w:szCs w:val="22"/>
        </w:rPr>
        <w:t>2</w:t>
      </w:r>
      <w:r w:rsidR="0045328F" w:rsidRPr="001B0BDD">
        <w:rPr>
          <w:b/>
          <w:bCs/>
          <w:sz w:val="22"/>
          <w:szCs w:val="22"/>
        </w:rPr>
        <w:t>. Заключительные положения</w:t>
      </w:r>
    </w:p>
    <w:p w14:paraId="1DB4468B" w14:textId="05CEDFFD" w:rsidR="00CA530E" w:rsidRPr="00293133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93133">
        <w:rPr>
          <w:b/>
          <w:sz w:val="22"/>
          <w:szCs w:val="22"/>
        </w:rPr>
        <w:t xml:space="preserve">12.1. </w:t>
      </w:r>
      <w:r w:rsidR="00293133" w:rsidRPr="00293133">
        <w:rPr>
          <w:sz w:val="22"/>
          <w:szCs w:val="22"/>
        </w:rPr>
        <w:t xml:space="preserve">Во всем остальном, что не предусмотрено Договором, Стороны руководствуются законодательством Российской Федерации, Законом, нормами Гражданского кодекса РФ (в </w:t>
      </w:r>
      <w:proofErr w:type="spellStart"/>
      <w:r w:rsidR="00293133" w:rsidRPr="00293133">
        <w:rPr>
          <w:sz w:val="22"/>
          <w:szCs w:val="22"/>
        </w:rPr>
        <w:t>т.ч</w:t>
      </w:r>
      <w:proofErr w:type="spellEnd"/>
      <w:r w:rsidR="00293133" w:rsidRPr="00293133">
        <w:rPr>
          <w:sz w:val="22"/>
          <w:szCs w:val="22"/>
        </w:rPr>
        <w:t xml:space="preserve">. </w:t>
      </w:r>
      <w:proofErr w:type="spellStart"/>
      <w:r w:rsidR="00293133" w:rsidRPr="00293133">
        <w:rPr>
          <w:sz w:val="22"/>
          <w:szCs w:val="22"/>
        </w:rPr>
        <w:t>ст.ст</w:t>
      </w:r>
      <w:proofErr w:type="spellEnd"/>
      <w:r w:rsidR="00293133" w:rsidRPr="00293133">
        <w:rPr>
          <w:sz w:val="22"/>
          <w:szCs w:val="22"/>
        </w:rPr>
        <w:t xml:space="preserve">.: 49 </w:t>
      </w:r>
      <w:r w:rsidR="00293133" w:rsidRPr="00293133">
        <w:rPr>
          <w:sz w:val="22"/>
          <w:szCs w:val="22"/>
        </w:rPr>
        <w:lastRenderedPageBreak/>
        <w:t>(правоспособность юридического лица), 52 (учредительные документы юридического лица), 56 (ответственность юридического лица), 131 (государственная  регистрация недвижимости), 164 (государственная регистрация сделок), 166 - 181 (недействительность сделок), 209 (содержание права собственности)), Жилищного кодекса РФ (</w:t>
      </w:r>
      <w:proofErr w:type="spellStart"/>
      <w:r w:rsidR="00293133" w:rsidRPr="00293133">
        <w:rPr>
          <w:sz w:val="22"/>
          <w:szCs w:val="22"/>
        </w:rPr>
        <w:t>ст.ст</w:t>
      </w:r>
      <w:proofErr w:type="spellEnd"/>
      <w:r w:rsidR="00293133" w:rsidRPr="00293133">
        <w:rPr>
          <w:sz w:val="22"/>
          <w:szCs w:val="22"/>
        </w:rPr>
        <w:t xml:space="preserve">.: 17 (назначение жилого помещения), 36 (право собственности на общее имущество собственников помещений в многоквартирном доме), 37 (определение долей в праве общей собственности на общее имущество в многоквартирном доме), 38 (приобретение доли в праве общей долевой собственности на общее имущество в многоквартирном доме), 39 (содержание общего имущества в многоквартирном доме), закона об ипотеке (п. 5 ст. 5  Федерального закона от 16.07.1998г. № 102-ФЗ «Об ипотеке (залоге недвижимости»), Семейного кодекса РФ (если применимо, </w:t>
      </w:r>
      <w:proofErr w:type="spellStart"/>
      <w:r w:rsidR="00293133" w:rsidRPr="00293133">
        <w:rPr>
          <w:sz w:val="22"/>
          <w:szCs w:val="22"/>
        </w:rPr>
        <w:t>ст.ст</w:t>
      </w:r>
      <w:proofErr w:type="spellEnd"/>
      <w:r w:rsidR="00293133" w:rsidRPr="00293133">
        <w:rPr>
          <w:sz w:val="22"/>
          <w:szCs w:val="22"/>
        </w:rPr>
        <w:t>.: 34 (совместная собственность супругов), 35 (владение, пользование и распоряжение общим имуществом супругов), 36 (имущество каждого из супругов))</w:t>
      </w:r>
      <w:r w:rsidRPr="00293133">
        <w:rPr>
          <w:sz w:val="22"/>
          <w:szCs w:val="22"/>
        </w:rPr>
        <w:t>.</w:t>
      </w:r>
    </w:p>
    <w:p w14:paraId="280307BB" w14:textId="0CA728DA" w:rsidR="00CA530E" w:rsidRPr="001B0BDD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12.2. </w:t>
      </w:r>
      <w:r w:rsidRPr="001B0BDD">
        <w:rPr>
          <w:sz w:val="22"/>
          <w:szCs w:val="22"/>
        </w:rPr>
        <w:t xml:space="preserve">Обо всех изменениях в платежных, почтовых и других реквизитах </w:t>
      </w:r>
      <w:r w:rsidR="00947D7C">
        <w:rPr>
          <w:sz w:val="22"/>
          <w:szCs w:val="22"/>
        </w:rPr>
        <w:t>с</w:t>
      </w:r>
      <w:r w:rsidRPr="001B0BDD">
        <w:rPr>
          <w:sz w:val="22"/>
          <w:szCs w:val="22"/>
        </w:rPr>
        <w:t>тороны обязаны немедленно (в течение семи рабочих дней с даты вступления в силу изменений) письменно извещать друг друга.</w:t>
      </w:r>
    </w:p>
    <w:p w14:paraId="174C647B" w14:textId="0DAC7550" w:rsidR="00CA530E" w:rsidRPr="001B0BDD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12.3. </w:t>
      </w:r>
      <w:r w:rsidRPr="001B0BDD">
        <w:rPr>
          <w:sz w:val="22"/>
          <w:szCs w:val="22"/>
        </w:rPr>
        <w:t xml:space="preserve">Все изменения и дополнения к Договору оформляются дополнительными соглашениями </w:t>
      </w:r>
      <w:r w:rsidR="00947D7C">
        <w:rPr>
          <w:sz w:val="22"/>
          <w:szCs w:val="22"/>
        </w:rPr>
        <w:t>с</w:t>
      </w:r>
      <w:r w:rsidRPr="001B0BDD">
        <w:rPr>
          <w:sz w:val="22"/>
          <w:szCs w:val="22"/>
        </w:rPr>
        <w:t xml:space="preserve">торон в письменной форме и подписываются </w:t>
      </w:r>
      <w:r w:rsidR="00947D7C">
        <w:rPr>
          <w:sz w:val="22"/>
          <w:szCs w:val="22"/>
        </w:rPr>
        <w:t>с</w:t>
      </w:r>
      <w:r w:rsidRPr="001B0BDD">
        <w:rPr>
          <w:sz w:val="22"/>
          <w:szCs w:val="22"/>
        </w:rPr>
        <w:t>торонами или их уполномоченными представителями, являются неотъемлемой частью Договора и вступают в силу с момента их государственной регистрации согласно Закону.</w:t>
      </w:r>
    </w:p>
    <w:p w14:paraId="68B78A76" w14:textId="77777777" w:rsidR="00CA530E" w:rsidRPr="001B0BDD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 xml:space="preserve">12.4. </w:t>
      </w:r>
      <w:r w:rsidRPr="001B0BDD">
        <w:rPr>
          <w:sz w:val="22"/>
          <w:szCs w:val="22"/>
        </w:rPr>
        <w:t xml:space="preserve">Условия Договора являются конфиденциальной информацией и не подлежат разглашению. </w:t>
      </w:r>
    </w:p>
    <w:p w14:paraId="6436737F" w14:textId="791BD49E" w:rsidR="0045328F" w:rsidRPr="00AB30BD" w:rsidRDefault="00CA530E" w:rsidP="00CA530E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12.5.</w:t>
      </w:r>
      <w:r w:rsidRPr="001B0BDD">
        <w:rPr>
          <w:sz w:val="22"/>
          <w:szCs w:val="22"/>
        </w:rPr>
        <w:t xml:space="preserve"> Уведомления, направляемые </w:t>
      </w:r>
      <w:r w:rsidR="00947D7C">
        <w:rPr>
          <w:sz w:val="22"/>
          <w:szCs w:val="22"/>
        </w:rPr>
        <w:t>с</w:t>
      </w:r>
      <w:r w:rsidRPr="001B0BDD">
        <w:rPr>
          <w:sz w:val="22"/>
          <w:szCs w:val="22"/>
        </w:rPr>
        <w:t xml:space="preserve">торонами в связи с Договором, должны оформляться в письменном виде, доставляться курьерской службой доставки либо заказным письмом с уведомлением о вручении и описью вложения (если иной порядок и форма не предусмотрены Договором), должны быть адресованы </w:t>
      </w:r>
      <w:r w:rsidRPr="00AB30BD">
        <w:rPr>
          <w:sz w:val="22"/>
          <w:szCs w:val="22"/>
        </w:rPr>
        <w:t>соответствующей стороне и доставляться по указанным ниже адресам либо иному адресу, сообщенному соответствующей стороной другой стороне в письменной форме.</w:t>
      </w:r>
      <w:r w:rsidR="0045328F" w:rsidRPr="00AB30BD">
        <w:rPr>
          <w:sz w:val="22"/>
          <w:szCs w:val="22"/>
        </w:rPr>
        <w:t xml:space="preserve"> </w:t>
      </w:r>
    </w:p>
    <w:p w14:paraId="17F9C3A7" w14:textId="337E4C73" w:rsidR="0045328F" w:rsidRPr="00AB30BD" w:rsidRDefault="0045328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AB30BD">
        <w:rPr>
          <w:sz w:val="22"/>
          <w:szCs w:val="22"/>
        </w:rPr>
        <w:t xml:space="preserve">Уведомления Застройщику направляются по адресу: </w:t>
      </w:r>
      <w:r w:rsidR="00081E81" w:rsidRPr="00081E81">
        <w:rPr>
          <w:b/>
          <w:bCs/>
          <w:iCs/>
          <w:sz w:val="22"/>
          <w:szCs w:val="22"/>
          <w:highlight w:val="cyan"/>
        </w:rPr>
        <w:t>ХХХХХХ</w:t>
      </w:r>
      <w:r w:rsidR="00B06C8E" w:rsidRPr="00AB30BD">
        <w:rPr>
          <w:b/>
          <w:bCs/>
          <w:sz w:val="22"/>
          <w:szCs w:val="22"/>
        </w:rPr>
        <w:t>.</w:t>
      </w:r>
    </w:p>
    <w:p w14:paraId="1DA0AA4C" w14:textId="08052EFC" w:rsidR="00D559F4" w:rsidRPr="00AB30BD" w:rsidRDefault="0045328F" w:rsidP="008C4F1D">
      <w:pPr>
        <w:ind w:firstLine="540"/>
        <w:jc w:val="both"/>
        <w:rPr>
          <w:rFonts w:eastAsia="Calibri"/>
          <w:b/>
          <w:sz w:val="22"/>
          <w:szCs w:val="22"/>
        </w:rPr>
      </w:pPr>
      <w:r w:rsidRPr="00AB30BD">
        <w:rPr>
          <w:sz w:val="22"/>
          <w:szCs w:val="22"/>
        </w:rPr>
        <w:t>Уведомления Участнику долевого строит</w:t>
      </w:r>
      <w:r w:rsidR="005761ED" w:rsidRPr="00AB30BD">
        <w:rPr>
          <w:sz w:val="22"/>
          <w:szCs w:val="22"/>
        </w:rPr>
        <w:t xml:space="preserve">ельства направляются по </w:t>
      </w:r>
      <w:r w:rsidR="003E7F46" w:rsidRPr="00AB30BD">
        <w:rPr>
          <w:sz w:val="22"/>
          <w:szCs w:val="22"/>
        </w:rPr>
        <w:t>адресу:</w:t>
      </w:r>
      <w:r w:rsidR="003E7F46" w:rsidRPr="00AB30BD">
        <w:rPr>
          <w:b/>
          <w:sz w:val="22"/>
          <w:szCs w:val="22"/>
        </w:rPr>
        <w:softHyphen/>
      </w:r>
      <w:r w:rsidR="00294FA1" w:rsidRPr="00AB30BD">
        <w:rPr>
          <w:b/>
          <w:sz w:val="22"/>
          <w:szCs w:val="22"/>
        </w:rPr>
        <w:softHyphen/>
      </w:r>
      <w:r w:rsidR="00294FA1" w:rsidRPr="00AB30BD">
        <w:rPr>
          <w:b/>
          <w:sz w:val="22"/>
          <w:szCs w:val="22"/>
        </w:rPr>
        <w:softHyphen/>
      </w:r>
      <w:r w:rsidR="00294FA1" w:rsidRPr="00AB30BD">
        <w:rPr>
          <w:b/>
          <w:sz w:val="22"/>
          <w:szCs w:val="22"/>
        </w:rPr>
        <w:softHyphen/>
      </w:r>
      <w:r w:rsidR="00294FA1" w:rsidRPr="00AB30BD">
        <w:rPr>
          <w:b/>
          <w:sz w:val="22"/>
          <w:szCs w:val="22"/>
        </w:rPr>
        <w:softHyphen/>
      </w:r>
      <w:r w:rsidR="00294FA1" w:rsidRPr="00AB30BD">
        <w:rPr>
          <w:b/>
          <w:sz w:val="22"/>
          <w:szCs w:val="22"/>
        </w:rPr>
        <w:softHyphen/>
      </w:r>
      <w:r w:rsidR="0079285E" w:rsidRPr="00AB30BD">
        <w:rPr>
          <w:b/>
          <w:sz w:val="22"/>
          <w:szCs w:val="22"/>
        </w:rPr>
        <w:t xml:space="preserve">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  <w:r w:rsidR="00D559F4" w:rsidRPr="00AB30BD">
        <w:rPr>
          <w:rFonts w:eastAsia="Calibri"/>
          <w:b/>
          <w:sz w:val="22"/>
          <w:szCs w:val="22"/>
        </w:rPr>
        <w:t xml:space="preserve">. </w:t>
      </w:r>
    </w:p>
    <w:p w14:paraId="76328EDE" w14:textId="11D88356" w:rsidR="00AE2C0F" w:rsidRDefault="00AE2C0F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B30BD">
        <w:rPr>
          <w:sz w:val="22"/>
          <w:szCs w:val="22"/>
        </w:rPr>
        <w:t>Участник долевого строительства не возражает против получения информационных</w:t>
      </w:r>
      <w:r w:rsidRPr="001B0BDD">
        <w:rPr>
          <w:sz w:val="22"/>
          <w:szCs w:val="22"/>
        </w:rPr>
        <w:t xml:space="preserve"> сообщений от Застройщика на указанный им</w:t>
      </w:r>
      <w:r w:rsidR="004E41A1" w:rsidRPr="001B0BDD">
        <w:rPr>
          <w:sz w:val="22"/>
          <w:szCs w:val="22"/>
        </w:rPr>
        <w:t xml:space="preserve"> </w:t>
      </w:r>
      <w:r w:rsidRPr="001B0BDD">
        <w:rPr>
          <w:sz w:val="22"/>
          <w:szCs w:val="22"/>
        </w:rPr>
        <w:t xml:space="preserve">адрес электронной </w:t>
      </w:r>
      <w:r w:rsidR="008C4F1D" w:rsidRPr="001B0BDD">
        <w:rPr>
          <w:sz w:val="22"/>
          <w:szCs w:val="22"/>
        </w:rPr>
        <w:t>почты</w:t>
      </w:r>
      <w:r w:rsidR="004E41A1" w:rsidRPr="001B0BDD">
        <w:rPr>
          <w:sz w:val="22"/>
          <w:szCs w:val="22"/>
        </w:rPr>
        <w:t xml:space="preserve"> </w:t>
      </w:r>
      <w:r w:rsidR="008C4F1D" w:rsidRPr="001B0BDD">
        <w:rPr>
          <w:sz w:val="22"/>
          <w:szCs w:val="22"/>
        </w:rPr>
        <w:t>или</w:t>
      </w:r>
      <w:r w:rsidRPr="001B0BDD">
        <w:rPr>
          <w:sz w:val="22"/>
          <w:szCs w:val="22"/>
        </w:rPr>
        <w:t xml:space="preserve"> мобильный телефон</w:t>
      </w:r>
      <w:r w:rsidR="004E41A1" w:rsidRPr="001B0BDD">
        <w:rPr>
          <w:sz w:val="22"/>
          <w:szCs w:val="22"/>
        </w:rPr>
        <w:t xml:space="preserve"> </w:t>
      </w:r>
      <w:r w:rsidR="004E41A1" w:rsidRPr="001B0BDD">
        <w:rPr>
          <w:iCs/>
          <w:sz w:val="22"/>
          <w:szCs w:val="22"/>
        </w:rPr>
        <w:t xml:space="preserve">путем </w:t>
      </w:r>
      <w:proofErr w:type="spellStart"/>
      <w:r w:rsidR="004E41A1" w:rsidRPr="001B0BDD">
        <w:rPr>
          <w:iCs/>
          <w:sz w:val="22"/>
          <w:szCs w:val="22"/>
        </w:rPr>
        <w:t>sms</w:t>
      </w:r>
      <w:proofErr w:type="spellEnd"/>
      <w:r w:rsidR="004E41A1" w:rsidRPr="001B0BDD">
        <w:rPr>
          <w:iCs/>
          <w:sz w:val="22"/>
          <w:szCs w:val="22"/>
        </w:rPr>
        <w:t>-информирования</w:t>
      </w:r>
      <w:r w:rsidRPr="001B0BDD">
        <w:rPr>
          <w:sz w:val="22"/>
          <w:szCs w:val="22"/>
        </w:rPr>
        <w:t>.</w:t>
      </w:r>
    </w:p>
    <w:p w14:paraId="6603C134" w14:textId="3917DC08" w:rsidR="00293133" w:rsidRPr="00293133" w:rsidRDefault="00293133" w:rsidP="008C4F1D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0"/>
          <w:szCs w:val="22"/>
        </w:rPr>
      </w:pPr>
      <w:r w:rsidRPr="00293133">
        <w:rPr>
          <w:b/>
          <w:sz w:val="22"/>
        </w:rPr>
        <w:t>12.5.1</w:t>
      </w:r>
      <w:r w:rsidRPr="00293133">
        <w:rPr>
          <w:sz w:val="22"/>
        </w:rPr>
        <w:t>. После государственной регистрации права собственности Участника долевого строительства на Объект долевого строительства Застройщик вправе передать собственнику (Участнику долевого строительства) выданную в целях удостоверения проведения государственной регистрации права собственности на Объект долевого строительства выписку из Единого государственного реестра недвижимости посредством направления электронного образа выписки по адресу электронной почты Участника долевого строительства, указанному в Договоре и/или в подписанном Сторонами передаточном акте или ином документе</w:t>
      </w:r>
    </w:p>
    <w:p w14:paraId="3CBF2F09" w14:textId="7F12FFE1" w:rsidR="00AB30BD" w:rsidRPr="00FF6A5C" w:rsidRDefault="00AB30BD" w:rsidP="00293133">
      <w:pPr>
        <w:autoSpaceDE w:val="0"/>
        <w:autoSpaceDN w:val="0"/>
        <w:ind w:firstLine="567"/>
        <w:jc w:val="both"/>
        <w:rPr>
          <w:rFonts w:ascii="Calibri" w:hAnsi="Calibri"/>
          <w:sz w:val="22"/>
          <w:szCs w:val="22"/>
          <w:lang w:eastAsia="en-US"/>
        </w:rPr>
      </w:pPr>
      <w:r w:rsidRPr="00FF6A5C">
        <w:rPr>
          <w:b/>
          <w:bCs/>
          <w:sz w:val="22"/>
          <w:szCs w:val="22"/>
        </w:rPr>
        <w:t xml:space="preserve">12.6. </w:t>
      </w:r>
      <w:r w:rsidR="00293133" w:rsidRPr="00293133">
        <w:rPr>
          <w:sz w:val="22"/>
          <w:szCs w:val="22"/>
        </w:rPr>
        <w:t>Договор подписывается Сторонами усиленной квалифицированной электронной подписью и направляется в орган регистрации прав в форме электронного документа и/или электронного образа документа</w:t>
      </w:r>
      <w:r w:rsidRPr="00293133">
        <w:rPr>
          <w:sz w:val="22"/>
          <w:szCs w:val="22"/>
        </w:rPr>
        <w:t>.</w:t>
      </w:r>
    </w:p>
    <w:p w14:paraId="6E3E60AA" w14:textId="0418F20D" w:rsidR="0045328F" w:rsidRPr="001B0BDD" w:rsidRDefault="00DF5170" w:rsidP="00BD2653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2</w:t>
      </w:r>
      <w:r w:rsidR="0045328F" w:rsidRPr="001B0BDD">
        <w:rPr>
          <w:b/>
          <w:sz w:val="22"/>
          <w:szCs w:val="22"/>
        </w:rPr>
        <w:t xml:space="preserve">.7. </w:t>
      </w:r>
      <w:r w:rsidR="0045328F" w:rsidRPr="001B0BDD">
        <w:rPr>
          <w:sz w:val="22"/>
          <w:szCs w:val="22"/>
        </w:rPr>
        <w:t xml:space="preserve">Неотъемлемой частью </w:t>
      </w:r>
      <w:r w:rsidR="000B741B" w:rsidRPr="001B0BDD">
        <w:rPr>
          <w:sz w:val="22"/>
          <w:szCs w:val="22"/>
        </w:rPr>
        <w:t>Договор</w:t>
      </w:r>
      <w:r w:rsidR="0045328F" w:rsidRPr="001B0BDD">
        <w:rPr>
          <w:sz w:val="22"/>
          <w:szCs w:val="22"/>
        </w:rPr>
        <w:t>а является:</w:t>
      </w:r>
    </w:p>
    <w:p w14:paraId="633D75F2" w14:textId="77777777" w:rsidR="00D0397D" w:rsidRPr="001B0BDD" w:rsidRDefault="00DF5170" w:rsidP="00BD2653">
      <w:pPr>
        <w:widowControl w:val="0"/>
        <w:tabs>
          <w:tab w:val="left" w:pos="126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B0BDD">
        <w:rPr>
          <w:b/>
          <w:sz w:val="22"/>
          <w:szCs w:val="22"/>
        </w:rPr>
        <w:t>1</w:t>
      </w:r>
      <w:r w:rsidR="00C53E63" w:rsidRPr="001B0BDD">
        <w:rPr>
          <w:b/>
          <w:sz w:val="22"/>
          <w:szCs w:val="22"/>
        </w:rPr>
        <w:t>2</w:t>
      </w:r>
      <w:r w:rsidR="0045328F" w:rsidRPr="001B0BDD">
        <w:rPr>
          <w:b/>
          <w:sz w:val="22"/>
          <w:szCs w:val="22"/>
        </w:rPr>
        <w:t>.7.1.</w:t>
      </w:r>
      <w:r w:rsidR="0045328F" w:rsidRPr="001B0BDD">
        <w:rPr>
          <w:sz w:val="22"/>
          <w:szCs w:val="22"/>
        </w:rPr>
        <w:t xml:space="preserve"> Приложение № 1 – </w:t>
      </w:r>
      <w:r w:rsidR="00761C3B" w:rsidRPr="001B0BDD">
        <w:rPr>
          <w:sz w:val="22"/>
          <w:szCs w:val="22"/>
        </w:rPr>
        <w:t>«</w:t>
      </w:r>
      <w:r w:rsidR="0045328F" w:rsidRPr="001B0BDD">
        <w:rPr>
          <w:sz w:val="22"/>
          <w:szCs w:val="22"/>
        </w:rPr>
        <w:t>Описание Объект</w:t>
      </w:r>
      <w:r w:rsidR="00BC47C0" w:rsidRPr="001B0BDD">
        <w:rPr>
          <w:sz w:val="22"/>
          <w:szCs w:val="22"/>
        </w:rPr>
        <w:t>а</w:t>
      </w:r>
      <w:r w:rsidR="0045328F" w:rsidRPr="001B0BDD">
        <w:rPr>
          <w:sz w:val="22"/>
          <w:szCs w:val="22"/>
        </w:rPr>
        <w:t xml:space="preserve"> долевого строительства</w:t>
      </w:r>
      <w:r w:rsidR="00761C3B" w:rsidRPr="001B0BDD">
        <w:rPr>
          <w:sz w:val="22"/>
          <w:szCs w:val="22"/>
        </w:rPr>
        <w:t>»</w:t>
      </w:r>
      <w:r w:rsidR="00D0397D" w:rsidRPr="001B0BDD">
        <w:rPr>
          <w:sz w:val="22"/>
          <w:szCs w:val="22"/>
        </w:rPr>
        <w:t>;</w:t>
      </w:r>
    </w:p>
    <w:p w14:paraId="69B60737" w14:textId="77777777" w:rsidR="00147316" w:rsidRPr="001B0BDD" w:rsidRDefault="00147316" w:rsidP="00BD2653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073FBF85" w14:textId="69AC1FDE" w:rsidR="00816EB7" w:rsidRPr="001B0BDD" w:rsidRDefault="00816EB7" w:rsidP="00BD2653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 xml:space="preserve">Адреса, реквизиты и подписи </w:t>
      </w:r>
      <w:r w:rsidR="00947D7C">
        <w:rPr>
          <w:b/>
          <w:bCs/>
          <w:sz w:val="22"/>
          <w:szCs w:val="22"/>
        </w:rPr>
        <w:t>с</w:t>
      </w:r>
      <w:r w:rsidRPr="001B0BDD">
        <w:rPr>
          <w:b/>
          <w:bCs/>
          <w:sz w:val="22"/>
          <w:szCs w:val="22"/>
        </w:rPr>
        <w:t>торон:</w:t>
      </w:r>
    </w:p>
    <w:p w14:paraId="183008EE" w14:textId="77777777" w:rsidR="00811CAF" w:rsidRPr="001B0BDD" w:rsidRDefault="00811CAF" w:rsidP="00811CAF">
      <w:pPr>
        <w:jc w:val="both"/>
        <w:rPr>
          <w:b/>
          <w:bCs/>
          <w:sz w:val="22"/>
          <w:szCs w:val="22"/>
        </w:rPr>
      </w:pPr>
      <w:r w:rsidRPr="001B0BDD">
        <w:rPr>
          <w:b/>
          <w:bCs/>
          <w:sz w:val="22"/>
          <w:szCs w:val="22"/>
        </w:rPr>
        <w:t>Застройщик:</w:t>
      </w:r>
    </w:p>
    <w:p w14:paraId="5360F173" w14:textId="0E3494D0" w:rsidR="0062326E" w:rsidRPr="00947D7C" w:rsidRDefault="00081E81" w:rsidP="0062326E">
      <w:pPr>
        <w:jc w:val="both"/>
        <w:rPr>
          <w:sz w:val="22"/>
          <w:szCs w:val="22"/>
        </w:rPr>
      </w:pPr>
      <w:r w:rsidRPr="00081E81">
        <w:rPr>
          <w:b/>
          <w:bCs/>
          <w:sz w:val="22"/>
          <w:szCs w:val="22"/>
          <w:highlight w:val="cyan"/>
        </w:rPr>
        <w:t>ХХХХХХ</w:t>
      </w:r>
    </w:p>
    <w:p w14:paraId="4661E640" w14:textId="77777777" w:rsidR="007C3615" w:rsidRPr="001B0BDD" w:rsidRDefault="007C3615" w:rsidP="00BD2653">
      <w:pPr>
        <w:jc w:val="both"/>
        <w:rPr>
          <w:b/>
          <w:sz w:val="22"/>
          <w:szCs w:val="22"/>
        </w:rPr>
      </w:pPr>
    </w:p>
    <w:p w14:paraId="42AA8177" w14:textId="63FF72E2" w:rsidR="00D559F4" w:rsidRPr="001B0BDD" w:rsidRDefault="00D559F4" w:rsidP="008C4F1D">
      <w:pPr>
        <w:widowControl w:val="0"/>
        <w:tabs>
          <w:tab w:val="left" w:pos="9547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1B0BDD">
        <w:rPr>
          <w:b/>
          <w:bCs/>
          <w:sz w:val="22"/>
          <w:szCs w:val="22"/>
          <w:highlight w:val="cyan"/>
        </w:rPr>
        <w:t>____________________/</w:t>
      </w:r>
      <w:r w:rsidR="00081E81" w:rsidRPr="00081E81">
        <w:rPr>
          <w:b/>
          <w:bCs/>
          <w:sz w:val="22"/>
          <w:szCs w:val="22"/>
          <w:highlight w:val="cyan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081E81" w:rsidRPr="001B0BDD">
        <w:rPr>
          <w:b/>
          <w:bCs/>
          <w:sz w:val="22"/>
          <w:szCs w:val="22"/>
          <w:highlight w:val="cyan"/>
        </w:rPr>
        <w:t xml:space="preserve"> </w:t>
      </w:r>
      <w:r w:rsidRPr="001B0BDD">
        <w:rPr>
          <w:b/>
          <w:bCs/>
          <w:sz w:val="22"/>
          <w:szCs w:val="22"/>
          <w:highlight w:val="cyan"/>
        </w:rPr>
        <w:t>/</w:t>
      </w:r>
    </w:p>
    <w:p w14:paraId="223577EA" w14:textId="77777777" w:rsidR="00D559F4" w:rsidRPr="001B0BDD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2A4CC169" w14:textId="77777777" w:rsidR="00D559F4" w:rsidRPr="001B0BDD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1B0BDD">
        <w:rPr>
          <w:b/>
          <w:sz w:val="22"/>
          <w:szCs w:val="22"/>
        </w:rPr>
        <w:t>Участник долевого строительства:</w:t>
      </w:r>
    </w:p>
    <w:p w14:paraId="5DA49922" w14:textId="14331F09" w:rsidR="00D559F4" w:rsidRPr="001B0BDD" w:rsidRDefault="00456521" w:rsidP="008C4F1D">
      <w:pPr>
        <w:widowControl w:val="0"/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B0BDD">
        <w:rPr>
          <w:b/>
          <w:sz w:val="22"/>
          <w:szCs w:val="22"/>
        </w:rPr>
        <w:t>Гражданин</w:t>
      </w:r>
      <w:r w:rsidR="00D559F4" w:rsidRPr="001B0BDD">
        <w:rPr>
          <w:b/>
          <w:sz w:val="22"/>
          <w:szCs w:val="22"/>
        </w:rPr>
        <w:t xml:space="preserve"> Российской Федерации </w:t>
      </w:r>
      <w:r w:rsidR="00081E81" w:rsidRPr="00081E81">
        <w:rPr>
          <w:b/>
          <w:bCs/>
          <w:sz w:val="22"/>
          <w:szCs w:val="22"/>
          <w:highlight w:val="cyan"/>
        </w:rPr>
        <w:t>ХХХХХХ</w:t>
      </w:r>
    </w:p>
    <w:p w14:paraId="4D2516AD" w14:textId="6C38BF70" w:rsidR="007C3615" w:rsidRPr="001B0BDD" w:rsidRDefault="007C3615" w:rsidP="007C3615">
      <w:pPr>
        <w:jc w:val="both"/>
        <w:rPr>
          <w:bCs/>
          <w:sz w:val="22"/>
          <w:szCs w:val="22"/>
        </w:rPr>
      </w:pPr>
    </w:p>
    <w:p w14:paraId="034971E8" w14:textId="77777777" w:rsidR="00AA7DC5" w:rsidRPr="001B0BDD" w:rsidRDefault="00AA7DC5" w:rsidP="008C4F1D">
      <w:pPr>
        <w:jc w:val="right"/>
        <w:rPr>
          <w:b/>
          <w:bCs/>
          <w:sz w:val="22"/>
          <w:szCs w:val="22"/>
          <w:highlight w:val="cyan"/>
        </w:rPr>
      </w:pPr>
    </w:p>
    <w:p w14:paraId="22195503" w14:textId="0E49F6DA" w:rsidR="00C10C6D" w:rsidRPr="001B0BDD" w:rsidRDefault="00D559F4" w:rsidP="008C4F1D">
      <w:pPr>
        <w:jc w:val="right"/>
        <w:rPr>
          <w:b/>
          <w:i/>
          <w:sz w:val="22"/>
          <w:szCs w:val="22"/>
        </w:rPr>
      </w:pPr>
      <w:r w:rsidRPr="001B0BDD">
        <w:rPr>
          <w:b/>
          <w:bCs/>
          <w:sz w:val="22"/>
          <w:szCs w:val="22"/>
          <w:highlight w:val="cyan"/>
        </w:rPr>
        <w:t>____________________/</w:t>
      </w:r>
      <w:r w:rsidR="00081E81" w:rsidRPr="00081E81">
        <w:rPr>
          <w:b/>
          <w:bCs/>
          <w:sz w:val="22"/>
          <w:szCs w:val="22"/>
          <w:highlight w:val="cyan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081E81" w:rsidRPr="001B0BDD">
        <w:rPr>
          <w:b/>
          <w:bCs/>
          <w:sz w:val="22"/>
          <w:szCs w:val="22"/>
          <w:highlight w:val="cyan"/>
        </w:rPr>
        <w:t xml:space="preserve"> </w:t>
      </w:r>
      <w:r w:rsidRPr="001B0BDD">
        <w:rPr>
          <w:b/>
          <w:bCs/>
          <w:sz w:val="22"/>
          <w:szCs w:val="22"/>
          <w:highlight w:val="cyan"/>
        </w:rPr>
        <w:t>/</w:t>
      </w:r>
    </w:p>
    <w:p w14:paraId="3E9952B6" w14:textId="77777777" w:rsidR="00F83C8B" w:rsidRPr="00D0397D" w:rsidRDefault="00F83C8B" w:rsidP="008C4F1D">
      <w:pPr>
        <w:pStyle w:val="ConsNormal"/>
        <w:pageBreakBefore/>
        <w:widowControl/>
        <w:ind w:right="0" w:firstLine="0"/>
        <w:jc w:val="right"/>
        <w:rPr>
          <w:rFonts w:ascii="Times New Roman" w:hAnsi="Times New Roman" w:cs="Times New Roman"/>
          <w:b/>
          <w:i/>
          <w:szCs w:val="22"/>
        </w:rPr>
      </w:pPr>
      <w:r w:rsidRPr="00D0397D">
        <w:rPr>
          <w:rFonts w:ascii="Times New Roman" w:hAnsi="Times New Roman" w:cs="Times New Roman"/>
          <w:b/>
          <w:i/>
          <w:szCs w:val="22"/>
        </w:rPr>
        <w:lastRenderedPageBreak/>
        <w:t>Приложение № 1</w:t>
      </w:r>
    </w:p>
    <w:p w14:paraId="1B06D847" w14:textId="77777777" w:rsidR="00F83C8B" w:rsidRPr="00D0397D" w:rsidRDefault="00F83C8B" w:rsidP="008C4F1D">
      <w:pPr>
        <w:widowControl w:val="0"/>
        <w:autoSpaceDE w:val="0"/>
        <w:autoSpaceDN w:val="0"/>
        <w:adjustRightInd w:val="0"/>
        <w:jc w:val="right"/>
        <w:outlineLvl w:val="0"/>
        <w:rPr>
          <w:b/>
          <w:i/>
          <w:sz w:val="20"/>
          <w:szCs w:val="22"/>
        </w:rPr>
      </w:pPr>
      <w:r w:rsidRPr="00D0397D">
        <w:rPr>
          <w:b/>
          <w:i/>
          <w:sz w:val="20"/>
          <w:szCs w:val="22"/>
        </w:rPr>
        <w:t xml:space="preserve">к </w:t>
      </w:r>
      <w:r w:rsidR="000B741B" w:rsidRPr="00D0397D">
        <w:rPr>
          <w:b/>
          <w:i/>
          <w:sz w:val="20"/>
          <w:szCs w:val="22"/>
        </w:rPr>
        <w:t>Договор</w:t>
      </w:r>
      <w:r w:rsidRPr="00D0397D">
        <w:rPr>
          <w:b/>
          <w:i/>
          <w:sz w:val="20"/>
          <w:szCs w:val="22"/>
        </w:rPr>
        <w:t xml:space="preserve">у участия в долевом строительстве многоквартирного дома </w:t>
      </w:r>
    </w:p>
    <w:p w14:paraId="79CED766" w14:textId="4252ADCC" w:rsidR="00D559F4" w:rsidRPr="00D0397D" w:rsidRDefault="00D559F4" w:rsidP="008C4F1D">
      <w:pPr>
        <w:widowControl w:val="0"/>
        <w:autoSpaceDE w:val="0"/>
        <w:autoSpaceDN w:val="0"/>
        <w:adjustRightInd w:val="0"/>
        <w:ind w:left="-284" w:firstLine="284"/>
        <w:jc w:val="right"/>
        <w:outlineLvl w:val="0"/>
        <w:rPr>
          <w:b/>
          <w:i/>
          <w:sz w:val="20"/>
          <w:szCs w:val="22"/>
        </w:rPr>
      </w:pPr>
      <w:r w:rsidRPr="00D0397D">
        <w:rPr>
          <w:b/>
          <w:i/>
          <w:sz w:val="20"/>
          <w:szCs w:val="22"/>
          <w:highlight w:val="cyan"/>
        </w:rPr>
        <w:t xml:space="preserve">№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Pr="00D0397D">
        <w:rPr>
          <w:b/>
          <w:bCs/>
          <w:i/>
          <w:sz w:val="20"/>
          <w:szCs w:val="22"/>
          <w:highlight w:val="cyan"/>
        </w:rPr>
        <w:t xml:space="preserve"> </w:t>
      </w:r>
      <w:r w:rsidRPr="00D0397D">
        <w:rPr>
          <w:b/>
          <w:i/>
          <w:sz w:val="20"/>
          <w:szCs w:val="22"/>
          <w:highlight w:val="cyan"/>
        </w:rPr>
        <w:t xml:space="preserve">от </w:t>
      </w:r>
      <w:r w:rsidR="00081E81">
        <w:rPr>
          <w:b/>
          <w:bCs/>
          <w:sz w:val="22"/>
          <w:szCs w:val="22"/>
          <w:highlight w:val="cyan"/>
        </w:rPr>
        <w:t>ХХХХХХ</w:t>
      </w:r>
    </w:p>
    <w:p w14:paraId="56DD810A" w14:textId="77777777" w:rsidR="00F83C8B" w:rsidRPr="00CB33CA" w:rsidRDefault="00F83C8B" w:rsidP="008C4F1D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</w:p>
    <w:p w14:paraId="0AAC459C" w14:textId="77777777" w:rsidR="00F83C8B" w:rsidRPr="00CB33CA" w:rsidRDefault="00F83C8B" w:rsidP="008C4F1D">
      <w:pPr>
        <w:jc w:val="center"/>
        <w:outlineLvl w:val="0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>Описание Объект</w:t>
      </w:r>
      <w:r w:rsidR="00D93945" w:rsidRPr="00CB33CA">
        <w:rPr>
          <w:b/>
          <w:bCs/>
          <w:sz w:val="22"/>
          <w:szCs w:val="22"/>
        </w:rPr>
        <w:t>а</w:t>
      </w:r>
      <w:r w:rsidRPr="00CB33CA">
        <w:rPr>
          <w:b/>
          <w:bCs/>
          <w:sz w:val="22"/>
          <w:szCs w:val="22"/>
        </w:rPr>
        <w:t xml:space="preserve"> долевого строительства</w:t>
      </w:r>
    </w:p>
    <w:p w14:paraId="0DF73782" w14:textId="1D7BAFEF" w:rsidR="00F83C8B" w:rsidRPr="001921A7" w:rsidRDefault="00F83C8B" w:rsidP="008C4F1D">
      <w:pPr>
        <w:jc w:val="center"/>
        <w:rPr>
          <w:b/>
          <w:sz w:val="22"/>
          <w:szCs w:val="22"/>
          <w:highlight w:val="cyan"/>
        </w:rPr>
      </w:pPr>
      <w:r w:rsidRPr="00CB33CA">
        <w:rPr>
          <w:b/>
          <w:color w:val="000000"/>
          <w:sz w:val="22"/>
          <w:szCs w:val="22"/>
        </w:rPr>
        <w:t xml:space="preserve">Схема </w:t>
      </w:r>
      <w:r w:rsidR="007365E0">
        <w:rPr>
          <w:b/>
          <w:color w:val="000000"/>
          <w:sz w:val="22"/>
          <w:szCs w:val="22"/>
        </w:rPr>
        <w:t>Секции</w:t>
      </w:r>
      <w:r w:rsidR="005E4B64">
        <w:rPr>
          <w:b/>
          <w:color w:val="000000"/>
          <w:sz w:val="22"/>
          <w:szCs w:val="22"/>
        </w:rPr>
        <w:t xml:space="preserve"> №</w:t>
      </w:r>
      <w:r w:rsidR="00136666">
        <w:rPr>
          <w:b/>
          <w:color w:val="000000"/>
          <w:sz w:val="22"/>
          <w:szCs w:val="22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</w:p>
    <w:p w14:paraId="77B2E11F" w14:textId="4EEB59CD" w:rsidR="00D559F4" w:rsidRPr="00CB33CA" w:rsidRDefault="00F83C8B" w:rsidP="00CF6C30">
      <w:pPr>
        <w:ind w:right="-180"/>
        <w:jc w:val="center"/>
        <w:rPr>
          <w:b/>
          <w:sz w:val="22"/>
          <w:szCs w:val="22"/>
          <w:highlight w:val="cyan"/>
        </w:rPr>
      </w:pPr>
      <w:r w:rsidRPr="00CB33CA">
        <w:rPr>
          <w:b/>
          <w:sz w:val="22"/>
          <w:szCs w:val="22"/>
        </w:rPr>
        <w:t>Схема</w:t>
      </w:r>
      <w:r w:rsidR="00516646" w:rsidRPr="00CB33CA">
        <w:rPr>
          <w:b/>
          <w:sz w:val="22"/>
          <w:szCs w:val="22"/>
        </w:rPr>
        <w:t xml:space="preserve"> </w:t>
      </w:r>
      <w:r w:rsidRPr="00CB33CA">
        <w:rPr>
          <w:b/>
          <w:sz w:val="22"/>
          <w:szCs w:val="22"/>
        </w:rPr>
        <w:t xml:space="preserve">плана этажа </w:t>
      </w:r>
      <w:r w:rsidR="00D559F4" w:rsidRPr="00CB33CA">
        <w:rPr>
          <w:b/>
          <w:sz w:val="22"/>
          <w:szCs w:val="22"/>
          <w:highlight w:val="cyan"/>
        </w:rPr>
        <w:t xml:space="preserve">№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sz w:val="22"/>
          <w:szCs w:val="22"/>
        </w:rPr>
        <w:t xml:space="preserve">, </w:t>
      </w:r>
      <w:r w:rsidRPr="00CB33CA">
        <w:rPr>
          <w:b/>
          <w:sz w:val="22"/>
          <w:szCs w:val="22"/>
        </w:rPr>
        <w:t xml:space="preserve">с выделением </w:t>
      </w:r>
      <w:r w:rsidR="0035020A">
        <w:rPr>
          <w:b/>
          <w:sz w:val="22"/>
          <w:szCs w:val="22"/>
        </w:rPr>
        <w:t>Помещения</w:t>
      </w:r>
      <w:r w:rsidRPr="00CB33CA">
        <w:rPr>
          <w:b/>
          <w:sz w:val="22"/>
          <w:szCs w:val="22"/>
        </w:rPr>
        <w:t xml:space="preserve"> </w:t>
      </w:r>
      <w:r w:rsidR="001B765A" w:rsidRPr="00CB33CA">
        <w:rPr>
          <w:b/>
          <w:sz w:val="22"/>
          <w:szCs w:val="22"/>
        </w:rPr>
        <w:t xml:space="preserve">(условный номер) </w:t>
      </w:r>
      <w:r w:rsidR="00D559F4" w:rsidRPr="00CB33CA">
        <w:rPr>
          <w:b/>
          <w:sz w:val="22"/>
          <w:szCs w:val="22"/>
          <w:highlight w:val="cyan"/>
        </w:rPr>
        <w:t>№</w:t>
      </w:r>
      <w:r w:rsidR="003A32B9">
        <w:rPr>
          <w:b/>
          <w:sz w:val="22"/>
          <w:szCs w:val="22"/>
          <w:highlight w:val="cyan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D559F4" w:rsidRPr="00CB33CA">
        <w:rPr>
          <w:b/>
          <w:sz w:val="22"/>
          <w:szCs w:val="22"/>
          <w:highlight w:val="cyan"/>
        </w:rPr>
        <w:t xml:space="preserve"> </w:t>
      </w:r>
    </w:p>
    <w:p w14:paraId="247350C8" w14:textId="77777777" w:rsidR="00D559F4" w:rsidRPr="00CB33CA" w:rsidRDefault="00D559F4" w:rsidP="008C4F1D">
      <w:pPr>
        <w:ind w:right="-180" w:firstLine="567"/>
        <w:jc w:val="center"/>
        <w:rPr>
          <w:b/>
          <w:sz w:val="22"/>
          <w:szCs w:val="22"/>
          <w:highlight w:val="cyan"/>
        </w:rPr>
      </w:pPr>
    </w:p>
    <w:p w14:paraId="7D3BAF3D" w14:textId="6E849408" w:rsidR="00A1298D" w:rsidRPr="00CB33CA" w:rsidRDefault="00A1298D" w:rsidP="008C4F1D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noProof/>
          <w:sz w:val="22"/>
          <w:szCs w:val="22"/>
        </w:rPr>
      </w:pPr>
    </w:p>
    <w:p w14:paraId="37A3559F" w14:textId="0A8AFCB3" w:rsidR="00002775" w:rsidRDefault="00002775" w:rsidP="00002775">
      <w:pPr>
        <w:autoSpaceDE w:val="0"/>
        <w:autoSpaceDN w:val="0"/>
        <w:ind w:right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С расположением Объекта долевого строительства Участник долевого строительства ознакомлен и согласен.</w:t>
      </w:r>
    </w:p>
    <w:p w14:paraId="42AD71D5" w14:textId="10189918" w:rsidR="00D93945" w:rsidRPr="00CB33CA" w:rsidRDefault="00002775" w:rsidP="0000277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>
        <w:rPr>
          <w:sz w:val="22"/>
          <w:szCs w:val="22"/>
        </w:rPr>
        <w:t>План Объекта долевого строительства обуславливает его расположение относительно других объектов на этаже и относительно Дома. Расположение, конфигурация, размер и количество дверных и оконных проемов, инженерного и иного оборудования, размещение сантехнических приборов и оборудования, шахты инженерного обеспечения (вентиляция, канализация, водоснабжение, слаботочные сети и система отопления), направление открывания окон и дверей, тип и иные характеристики применяемых материалов, оборудования, указаны ориентировочно и могут быть изменены Застройщиком посредством внесения соответствующих изменений в проектную документацию в результате проведения строительных работ</w:t>
      </w:r>
      <w:r w:rsidR="00CD2F15" w:rsidRPr="00CB33CA">
        <w:rPr>
          <w:bCs/>
          <w:sz w:val="22"/>
          <w:szCs w:val="22"/>
        </w:rPr>
        <w:t>.</w:t>
      </w:r>
    </w:p>
    <w:p w14:paraId="78283404" w14:textId="77777777" w:rsidR="00E63C36" w:rsidRDefault="00E63C36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2F4DD89" w14:textId="6719489B" w:rsidR="00F83C8B" w:rsidRPr="00CB33CA" w:rsidRDefault="00F83C8B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B33CA">
        <w:rPr>
          <w:b/>
          <w:bCs/>
          <w:sz w:val="22"/>
          <w:szCs w:val="22"/>
        </w:rPr>
        <w:t xml:space="preserve">Подписи </w:t>
      </w:r>
      <w:r w:rsidR="00CA530E">
        <w:rPr>
          <w:b/>
          <w:bCs/>
          <w:sz w:val="22"/>
          <w:szCs w:val="22"/>
        </w:rPr>
        <w:t>С</w:t>
      </w:r>
      <w:r w:rsidRPr="00CB33CA">
        <w:rPr>
          <w:b/>
          <w:bCs/>
          <w:sz w:val="22"/>
          <w:szCs w:val="22"/>
        </w:rPr>
        <w:t>торон:</w:t>
      </w:r>
    </w:p>
    <w:p w14:paraId="32812734" w14:textId="77777777" w:rsidR="00D559F4" w:rsidRPr="00CB33CA" w:rsidRDefault="00D559F4" w:rsidP="008C4F1D">
      <w:pPr>
        <w:widowControl w:val="0"/>
        <w:tabs>
          <w:tab w:val="left" w:pos="108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4E2146CD" w14:textId="77777777" w:rsidR="00D559F4" w:rsidRPr="00CB33CA" w:rsidRDefault="00D559F4" w:rsidP="008C4F1D">
      <w:pPr>
        <w:jc w:val="both"/>
        <w:rPr>
          <w:rFonts w:eastAsia="Calibri"/>
          <w:b/>
          <w:bCs/>
          <w:sz w:val="22"/>
          <w:szCs w:val="22"/>
          <w:lang w:val="x-none"/>
        </w:rPr>
      </w:pPr>
      <w:r w:rsidRPr="00CB33CA">
        <w:rPr>
          <w:rFonts w:eastAsia="Calibri"/>
          <w:b/>
          <w:bCs/>
          <w:sz w:val="22"/>
          <w:szCs w:val="22"/>
          <w:lang w:val="x-none"/>
        </w:rPr>
        <w:t xml:space="preserve">Застройщик: </w:t>
      </w:r>
      <w:r w:rsidRPr="00CB33CA">
        <w:rPr>
          <w:rFonts w:eastAsia="Calibri"/>
          <w:b/>
          <w:bCs/>
          <w:sz w:val="22"/>
          <w:szCs w:val="22"/>
          <w:lang w:val="x-none"/>
        </w:rPr>
        <w:tab/>
      </w:r>
      <w:r w:rsidRPr="00CB33CA">
        <w:rPr>
          <w:rFonts w:eastAsia="Calibri"/>
          <w:b/>
          <w:bCs/>
          <w:sz w:val="22"/>
          <w:szCs w:val="22"/>
          <w:lang w:val="x-none"/>
        </w:rPr>
        <w:tab/>
        <w:t xml:space="preserve">                                                                </w:t>
      </w:r>
    </w:p>
    <w:p w14:paraId="6DA5F405" w14:textId="26971974" w:rsidR="00D559F4" w:rsidRPr="00CB33CA" w:rsidRDefault="00D559F4" w:rsidP="008C4F1D">
      <w:pPr>
        <w:jc w:val="right"/>
        <w:rPr>
          <w:rFonts w:eastAsia="Calibri"/>
          <w:b/>
          <w:bCs/>
          <w:sz w:val="22"/>
          <w:szCs w:val="22"/>
        </w:rPr>
      </w:pPr>
      <w:r w:rsidRPr="00CB33CA">
        <w:rPr>
          <w:b/>
          <w:snapToGrid w:val="0"/>
          <w:sz w:val="22"/>
          <w:szCs w:val="22"/>
          <w:lang w:eastAsia="en-US"/>
        </w:rPr>
        <w:t xml:space="preserve">                                                        </w:t>
      </w:r>
      <w:r w:rsidR="00456521">
        <w:rPr>
          <w:b/>
          <w:snapToGrid w:val="0"/>
          <w:sz w:val="22"/>
          <w:szCs w:val="22"/>
          <w:lang w:eastAsia="en-US"/>
        </w:rPr>
        <w:t xml:space="preserve">                         </w:t>
      </w:r>
      <w:r w:rsidR="00606FBE">
        <w:rPr>
          <w:b/>
          <w:snapToGrid w:val="0"/>
          <w:sz w:val="22"/>
          <w:szCs w:val="22"/>
          <w:lang w:eastAsia="en-US"/>
        </w:rPr>
        <w:t xml:space="preserve"> </w:t>
      </w:r>
      <w:r w:rsidR="00456521">
        <w:rPr>
          <w:b/>
          <w:snapToGrid w:val="0"/>
          <w:sz w:val="22"/>
          <w:szCs w:val="22"/>
          <w:lang w:eastAsia="en-US"/>
        </w:rPr>
        <w:t xml:space="preserve"> </w:t>
      </w:r>
      <w:r w:rsidRPr="00CB33CA">
        <w:rPr>
          <w:b/>
          <w:snapToGrid w:val="0"/>
          <w:sz w:val="22"/>
          <w:szCs w:val="22"/>
          <w:lang w:eastAsia="en-US"/>
        </w:rPr>
        <w:t xml:space="preserve"> </w:t>
      </w:r>
      <w:r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>____________________/</w:t>
      </w:r>
      <w:r w:rsidR="00081E81" w:rsidRPr="00081E81">
        <w:rPr>
          <w:b/>
          <w:bCs/>
          <w:sz w:val="22"/>
          <w:szCs w:val="22"/>
          <w:highlight w:val="cyan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081E81"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 xml:space="preserve"> </w:t>
      </w:r>
      <w:r w:rsidRPr="00CB33CA">
        <w:rPr>
          <w:rFonts w:eastAsia="Calibri"/>
          <w:b/>
          <w:bCs/>
          <w:sz w:val="22"/>
          <w:szCs w:val="22"/>
          <w:highlight w:val="cyan"/>
          <w:lang w:val="x-none"/>
        </w:rPr>
        <w:t>/</w:t>
      </w:r>
    </w:p>
    <w:p w14:paraId="128F63F2" w14:textId="77777777" w:rsidR="00D559F4" w:rsidRPr="00CB33CA" w:rsidRDefault="00D559F4" w:rsidP="008C4F1D">
      <w:pPr>
        <w:jc w:val="both"/>
        <w:rPr>
          <w:rFonts w:eastAsia="Calibri"/>
          <w:b/>
          <w:bCs/>
          <w:sz w:val="22"/>
          <w:szCs w:val="22"/>
          <w:lang w:val="x-none"/>
        </w:rPr>
      </w:pPr>
    </w:p>
    <w:p w14:paraId="73BAC2D0" w14:textId="7FAB81EA" w:rsidR="00D559F4" w:rsidRPr="00CB33CA" w:rsidRDefault="00D559F4" w:rsidP="008C4F1D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 xml:space="preserve"> Участник долевого строительства:</w:t>
      </w:r>
    </w:p>
    <w:p w14:paraId="5ED0A577" w14:textId="38D8EFF5" w:rsidR="00D559F4" w:rsidRPr="00CB33CA" w:rsidRDefault="00D559F4" w:rsidP="008C4F1D">
      <w:pPr>
        <w:jc w:val="right"/>
        <w:rPr>
          <w:b/>
          <w:sz w:val="22"/>
          <w:szCs w:val="22"/>
        </w:rPr>
      </w:pPr>
      <w:r w:rsidRPr="00CB33CA">
        <w:rPr>
          <w:b/>
          <w:sz w:val="22"/>
          <w:szCs w:val="22"/>
        </w:rPr>
        <w:tab/>
      </w:r>
      <w:r w:rsidRPr="00CB33CA">
        <w:rPr>
          <w:b/>
          <w:sz w:val="22"/>
          <w:szCs w:val="22"/>
        </w:rPr>
        <w:tab/>
      </w:r>
      <w:r w:rsidRPr="00CB33CA">
        <w:rPr>
          <w:b/>
          <w:sz w:val="22"/>
          <w:szCs w:val="22"/>
        </w:rPr>
        <w:tab/>
        <w:t xml:space="preserve">                             </w:t>
      </w:r>
      <w:r w:rsidRPr="00CB33CA">
        <w:rPr>
          <w:b/>
          <w:bCs/>
          <w:sz w:val="22"/>
          <w:szCs w:val="22"/>
          <w:highlight w:val="cyan"/>
        </w:rPr>
        <w:t>____________________/</w:t>
      </w:r>
      <w:r w:rsidR="00081E81" w:rsidRPr="00081E81">
        <w:rPr>
          <w:b/>
          <w:bCs/>
          <w:sz w:val="22"/>
          <w:szCs w:val="22"/>
          <w:highlight w:val="cyan"/>
        </w:rPr>
        <w:t xml:space="preserve"> </w:t>
      </w:r>
      <w:r w:rsidR="00081E81">
        <w:rPr>
          <w:b/>
          <w:bCs/>
          <w:sz w:val="22"/>
          <w:szCs w:val="22"/>
          <w:highlight w:val="cyan"/>
        </w:rPr>
        <w:t>ХХХХХХ</w:t>
      </w:r>
      <w:r w:rsidR="00081E81" w:rsidRPr="00CB33CA">
        <w:rPr>
          <w:b/>
          <w:bCs/>
          <w:sz w:val="22"/>
          <w:szCs w:val="22"/>
          <w:highlight w:val="cyan"/>
        </w:rPr>
        <w:t xml:space="preserve"> </w:t>
      </w:r>
      <w:r w:rsidRPr="00CB33CA">
        <w:rPr>
          <w:b/>
          <w:bCs/>
          <w:sz w:val="22"/>
          <w:szCs w:val="22"/>
          <w:highlight w:val="cyan"/>
        </w:rPr>
        <w:t>/</w:t>
      </w:r>
    </w:p>
    <w:p w14:paraId="66206849" w14:textId="7CCFE215" w:rsidR="00D93945" w:rsidRPr="00CB33CA" w:rsidRDefault="00D93945" w:rsidP="008C4F1D">
      <w:pPr>
        <w:pStyle w:val="a5"/>
        <w:rPr>
          <w:b/>
          <w:snapToGrid w:val="0"/>
          <w:sz w:val="22"/>
          <w:szCs w:val="22"/>
          <w:lang w:val="ru-RU" w:eastAsia="en-US"/>
        </w:rPr>
      </w:pPr>
    </w:p>
    <w:sectPr w:rsidR="00D93945" w:rsidRPr="00CB33CA" w:rsidSect="00B644C3">
      <w:footerReference w:type="default" r:id="rId10"/>
      <w:pgSz w:w="11907" w:h="16840" w:code="9"/>
      <w:pgMar w:top="568" w:right="850" w:bottom="709" w:left="1134" w:header="284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5435D" w14:textId="77777777" w:rsidR="00906719" w:rsidRDefault="00906719" w:rsidP="00516646">
      <w:r>
        <w:separator/>
      </w:r>
    </w:p>
  </w:endnote>
  <w:endnote w:type="continuationSeparator" w:id="0">
    <w:p w14:paraId="759534D9" w14:textId="77777777" w:rsidR="00906719" w:rsidRDefault="00906719" w:rsidP="00516646">
      <w:r>
        <w:continuationSeparator/>
      </w:r>
    </w:p>
  </w:endnote>
  <w:endnote w:type="continuationNotice" w:id="1">
    <w:p w14:paraId="7F0AF09A" w14:textId="77777777" w:rsidR="00906719" w:rsidRDefault="009067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E2B49" w14:textId="0A747323" w:rsidR="00310FA4" w:rsidRPr="00456521" w:rsidRDefault="00310FA4">
    <w:pPr>
      <w:pStyle w:val="af3"/>
      <w:jc w:val="center"/>
      <w:rPr>
        <w:sz w:val="20"/>
      </w:rPr>
    </w:pPr>
    <w:r w:rsidRPr="00456521">
      <w:rPr>
        <w:sz w:val="20"/>
      </w:rPr>
      <w:fldChar w:fldCharType="begin"/>
    </w:r>
    <w:r w:rsidRPr="00456521">
      <w:rPr>
        <w:sz w:val="20"/>
      </w:rPr>
      <w:instrText>PAGE   \* MERGEFORMAT</w:instrText>
    </w:r>
    <w:r w:rsidRPr="00456521">
      <w:rPr>
        <w:sz w:val="20"/>
      </w:rPr>
      <w:fldChar w:fldCharType="separate"/>
    </w:r>
    <w:r w:rsidR="00447AEE">
      <w:rPr>
        <w:noProof/>
        <w:sz w:val="20"/>
      </w:rPr>
      <w:t>5</w:t>
    </w:r>
    <w:r w:rsidRPr="0045652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7DFCD" w14:textId="77777777" w:rsidR="00906719" w:rsidRDefault="00906719" w:rsidP="00516646">
      <w:r>
        <w:separator/>
      </w:r>
    </w:p>
  </w:footnote>
  <w:footnote w:type="continuationSeparator" w:id="0">
    <w:p w14:paraId="57105B9D" w14:textId="77777777" w:rsidR="00906719" w:rsidRDefault="00906719" w:rsidP="00516646">
      <w:r>
        <w:continuationSeparator/>
      </w:r>
    </w:p>
  </w:footnote>
  <w:footnote w:type="continuationNotice" w:id="1">
    <w:p w14:paraId="35ADE7E1" w14:textId="77777777" w:rsidR="00906719" w:rsidRDefault="009067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A1FD5"/>
    <w:multiLevelType w:val="hybridMultilevel"/>
    <w:tmpl w:val="20A00C9A"/>
    <w:lvl w:ilvl="0" w:tplc="248A0FA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8453EE6"/>
    <w:multiLevelType w:val="multilevel"/>
    <w:tmpl w:val="0D48FB2A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2"/>
      <w:numFmt w:val="decimal"/>
      <w:isLgl/>
      <w:lvlText w:val="%1.%2."/>
      <w:lvlJc w:val="left"/>
      <w:pPr>
        <w:ind w:left="1515" w:hanging="97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55" w:hanging="97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95" w:hanging="97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" w15:restartNumberingAfterBreak="0">
    <w:nsid w:val="4F896E8B"/>
    <w:multiLevelType w:val="singleLevel"/>
    <w:tmpl w:val="18CA79BA"/>
    <w:lvl w:ilvl="0">
      <w:start w:val="2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61670AE4"/>
    <w:multiLevelType w:val="multilevel"/>
    <w:tmpl w:val="0D721A6A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" w15:restartNumberingAfterBreak="0">
    <w:nsid w:val="6D4A03B8"/>
    <w:multiLevelType w:val="hybridMultilevel"/>
    <w:tmpl w:val="ADE6F0A4"/>
    <w:lvl w:ilvl="0" w:tplc="F1423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kern w:val="0"/>
        <w:sz w:val="22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25C9D"/>
    <w:multiLevelType w:val="multilevel"/>
    <w:tmpl w:val="6B7E46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6" w15:restartNumberingAfterBreak="0">
    <w:nsid w:val="7B01192E"/>
    <w:multiLevelType w:val="singleLevel"/>
    <w:tmpl w:val="49C0D926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952"/>
    <w:rsid w:val="00002775"/>
    <w:rsid w:val="00005054"/>
    <w:rsid w:val="00005379"/>
    <w:rsid w:val="00005D6E"/>
    <w:rsid w:val="00007EDF"/>
    <w:rsid w:val="0001091C"/>
    <w:rsid w:val="00010C41"/>
    <w:rsid w:val="000140C7"/>
    <w:rsid w:val="00014AD4"/>
    <w:rsid w:val="00014BC9"/>
    <w:rsid w:val="00015000"/>
    <w:rsid w:val="000172DF"/>
    <w:rsid w:val="00025741"/>
    <w:rsid w:val="00025BE1"/>
    <w:rsid w:val="00026517"/>
    <w:rsid w:val="00026989"/>
    <w:rsid w:val="000311CE"/>
    <w:rsid w:val="0003294B"/>
    <w:rsid w:val="00034F5E"/>
    <w:rsid w:val="00035BFE"/>
    <w:rsid w:val="00036E06"/>
    <w:rsid w:val="00040B22"/>
    <w:rsid w:val="000418D4"/>
    <w:rsid w:val="00041AAE"/>
    <w:rsid w:val="00041C12"/>
    <w:rsid w:val="00041E9E"/>
    <w:rsid w:val="0004525F"/>
    <w:rsid w:val="0004765D"/>
    <w:rsid w:val="0004797A"/>
    <w:rsid w:val="00056787"/>
    <w:rsid w:val="00056D81"/>
    <w:rsid w:val="000607E7"/>
    <w:rsid w:val="000646C4"/>
    <w:rsid w:val="000648D8"/>
    <w:rsid w:val="00075FED"/>
    <w:rsid w:val="0008163B"/>
    <w:rsid w:val="00081E81"/>
    <w:rsid w:val="00085FF7"/>
    <w:rsid w:val="00087232"/>
    <w:rsid w:val="00091E5B"/>
    <w:rsid w:val="00097431"/>
    <w:rsid w:val="00097F38"/>
    <w:rsid w:val="000A7A98"/>
    <w:rsid w:val="000B00B3"/>
    <w:rsid w:val="000B0200"/>
    <w:rsid w:val="000B0BE3"/>
    <w:rsid w:val="000B32FB"/>
    <w:rsid w:val="000B47B9"/>
    <w:rsid w:val="000B4C5E"/>
    <w:rsid w:val="000B741B"/>
    <w:rsid w:val="000C0CD1"/>
    <w:rsid w:val="000C6F44"/>
    <w:rsid w:val="000C6F9C"/>
    <w:rsid w:val="000D225C"/>
    <w:rsid w:val="000D4719"/>
    <w:rsid w:val="000D512F"/>
    <w:rsid w:val="000D7A42"/>
    <w:rsid w:val="000E296B"/>
    <w:rsid w:val="000E6A0C"/>
    <w:rsid w:val="000F51E3"/>
    <w:rsid w:val="000F71C6"/>
    <w:rsid w:val="000F7B15"/>
    <w:rsid w:val="0010273C"/>
    <w:rsid w:val="00103B05"/>
    <w:rsid w:val="00104561"/>
    <w:rsid w:val="00107F66"/>
    <w:rsid w:val="00112928"/>
    <w:rsid w:val="00116106"/>
    <w:rsid w:val="0011678B"/>
    <w:rsid w:val="001170C2"/>
    <w:rsid w:val="0011766E"/>
    <w:rsid w:val="00117A47"/>
    <w:rsid w:val="001255B1"/>
    <w:rsid w:val="00131024"/>
    <w:rsid w:val="00131246"/>
    <w:rsid w:val="00131A6D"/>
    <w:rsid w:val="00131ABD"/>
    <w:rsid w:val="00131E6C"/>
    <w:rsid w:val="00133359"/>
    <w:rsid w:val="00133771"/>
    <w:rsid w:val="00136666"/>
    <w:rsid w:val="00137200"/>
    <w:rsid w:val="001403F3"/>
    <w:rsid w:val="00141865"/>
    <w:rsid w:val="00142E99"/>
    <w:rsid w:val="00142EFA"/>
    <w:rsid w:val="00144FA1"/>
    <w:rsid w:val="00147316"/>
    <w:rsid w:val="00147472"/>
    <w:rsid w:val="00151D58"/>
    <w:rsid w:val="001526C7"/>
    <w:rsid w:val="0015773F"/>
    <w:rsid w:val="001618E3"/>
    <w:rsid w:val="00162D81"/>
    <w:rsid w:val="00163BAC"/>
    <w:rsid w:val="00164937"/>
    <w:rsid w:val="0016721D"/>
    <w:rsid w:val="00170325"/>
    <w:rsid w:val="00170EE5"/>
    <w:rsid w:val="00174891"/>
    <w:rsid w:val="00175E0E"/>
    <w:rsid w:val="0017659A"/>
    <w:rsid w:val="0017738D"/>
    <w:rsid w:val="00180BBC"/>
    <w:rsid w:val="00182082"/>
    <w:rsid w:val="00182FA4"/>
    <w:rsid w:val="00183250"/>
    <w:rsid w:val="001833B9"/>
    <w:rsid w:val="00183C3D"/>
    <w:rsid w:val="00184168"/>
    <w:rsid w:val="001844AA"/>
    <w:rsid w:val="00186CD0"/>
    <w:rsid w:val="001907E9"/>
    <w:rsid w:val="001921A7"/>
    <w:rsid w:val="001960F3"/>
    <w:rsid w:val="001A4F71"/>
    <w:rsid w:val="001A5577"/>
    <w:rsid w:val="001A690D"/>
    <w:rsid w:val="001B00C5"/>
    <w:rsid w:val="001B0560"/>
    <w:rsid w:val="001B0BDD"/>
    <w:rsid w:val="001B4C84"/>
    <w:rsid w:val="001B5211"/>
    <w:rsid w:val="001B6A7B"/>
    <w:rsid w:val="001B71BB"/>
    <w:rsid w:val="001B765A"/>
    <w:rsid w:val="001C14EE"/>
    <w:rsid w:val="001C3553"/>
    <w:rsid w:val="001C6127"/>
    <w:rsid w:val="001C774E"/>
    <w:rsid w:val="001C7B35"/>
    <w:rsid w:val="001D1930"/>
    <w:rsid w:val="001D1EB0"/>
    <w:rsid w:val="001D25FB"/>
    <w:rsid w:val="001D31EE"/>
    <w:rsid w:val="001D53C8"/>
    <w:rsid w:val="001E0C71"/>
    <w:rsid w:val="001E14C7"/>
    <w:rsid w:val="001E20FF"/>
    <w:rsid w:val="001E2197"/>
    <w:rsid w:val="001E6B8D"/>
    <w:rsid w:val="001E7AD8"/>
    <w:rsid w:val="001F1A5E"/>
    <w:rsid w:val="001F25F3"/>
    <w:rsid w:val="001F361C"/>
    <w:rsid w:val="001F52B0"/>
    <w:rsid w:val="001F5D83"/>
    <w:rsid w:val="001F600F"/>
    <w:rsid w:val="001F666E"/>
    <w:rsid w:val="001F68C3"/>
    <w:rsid w:val="001F7A43"/>
    <w:rsid w:val="00200354"/>
    <w:rsid w:val="00200F6A"/>
    <w:rsid w:val="00206376"/>
    <w:rsid w:val="00207205"/>
    <w:rsid w:val="00207BA8"/>
    <w:rsid w:val="00210796"/>
    <w:rsid w:val="002118CF"/>
    <w:rsid w:val="00213BC8"/>
    <w:rsid w:val="002175B5"/>
    <w:rsid w:val="00220CD0"/>
    <w:rsid w:val="00222B08"/>
    <w:rsid w:val="00224721"/>
    <w:rsid w:val="002319D0"/>
    <w:rsid w:val="00233042"/>
    <w:rsid w:val="002364FD"/>
    <w:rsid w:val="00241AD9"/>
    <w:rsid w:val="00241E9C"/>
    <w:rsid w:val="00242D39"/>
    <w:rsid w:val="002470B0"/>
    <w:rsid w:val="00247213"/>
    <w:rsid w:val="00247DC0"/>
    <w:rsid w:val="002504BA"/>
    <w:rsid w:val="00252A89"/>
    <w:rsid w:val="00252F2D"/>
    <w:rsid w:val="00253610"/>
    <w:rsid w:val="002630AF"/>
    <w:rsid w:val="0026670C"/>
    <w:rsid w:val="00266C1A"/>
    <w:rsid w:val="0026704C"/>
    <w:rsid w:val="00270DD7"/>
    <w:rsid w:val="00273663"/>
    <w:rsid w:val="002743C1"/>
    <w:rsid w:val="002759A1"/>
    <w:rsid w:val="00277489"/>
    <w:rsid w:val="00280832"/>
    <w:rsid w:val="002810A6"/>
    <w:rsid w:val="00283040"/>
    <w:rsid w:val="00283853"/>
    <w:rsid w:val="00290BE2"/>
    <w:rsid w:val="00293133"/>
    <w:rsid w:val="002932D5"/>
    <w:rsid w:val="00293C58"/>
    <w:rsid w:val="00294FA1"/>
    <w:rsid w:val="002951BD"/>
    <w:rsid w:val="0029524E"/>
    <w:rsid w:val="00296114"/>
    <w:rsid w:val="002A3E8C"/>
    <w:rsid w:val="002A400B"/>
    <w:rsid w:val="002A6ED9"/>
    <w:rsid w:val="002A72C6"/>
    <w:rsid w:val="002B0EF3"/>
    <w:rsid w:val="002B1FF2"/>
    <w:rsid w:val="002B25EE"/>
    <w:rsid w:val="002B6FD0"/>
    <w:rsid w:val="002C0108"/>
    <w:rsid w:val="002C14A2"/>
    <w:rsid w:val="002C1EBE"/>
    <w:rsid w:val="002C2D5D"/>
    <w:rsid w:val="002C3220"/>
    <w:rsid w:val="002C37E0"/>
    <w:rsid w:val="002C535D"/>
    <w:rsid w:val="002C6668"/>
    <w:rsid w:val="002C679E"/>
    <w:rsid w:val="002D1ADE"/>
    <w:rsid w:val="002D275A"/>
    <w:rsid w:val="002D365B"/>
    <w:rsid w:val="002D6202"/>
    <w:rsid w:val="002D66D4"/>
    <w:rsid w:val="002E0C31"/>
    <w:rsid w:val="002E4D3A"/>
    <w:rsid w:val="002E515A"/>
    <w:rsid w:val="002E614D"/>
    <w:rsid w:val="002F4402"/>
    <w:rsid w:val="002F5B07"/>
    <w:rsid w:val="002F5BE5"/>
    <w:rsid w:val="002F69DA"/>
    <w:rsid w:val="002F7AAE"/>
    <w:rsid w:val="003007CD"/>
    <w:rsid w:val="00301036"/>
    <w:rsid w:val="00305146"/>
    <w:rsid w:val="003104D9"/>
    <w:rsid w:val="00310656"/>
    <w:rsid w:val="00310FA4"/>
    <w:rsid w:val="00311CCB"/>
    <w:rsid w:val="003133E5"/>
    <w:rsid w:val="0031564C"/>
    <w:rsid w:val="00320F3D"/>
    <w:rsid w:val="00323088"/>
    <w:rsid w:val="003230DB"/>
    <w:rsid w:val="0032333E"/>
    <w:rsid w:val="003272AA"/>
    <w:rsid w:val="003273AE"/>
    <w:rsid w:val="00332230"/>
    <w:rsid w:val="00332689"/>
    <w:rsid w:val="00334BF0"/>
    <w:rsid w:val="00346000"/>
    <w:rsid w:val="00346881"/>
    <w:rsid w:val="003470F2"/>
    <w:rsid w:val="00347576"/>
    <w:rsid w:val="0035020A"/>
    <w:rsid w:val="003503DA"/>
    <w:rsid w:val="00353EDB"/>
    <w:rsid w:val="003556C3"/>
    <w:rsid w:val="00356183"/>
    <w:rsid w:val="00357C77"/>
    <w:rsid w:val="00361A72"/>
    <w:rsid w:val="003633CD"/>
    <w:rsid w:val="003664E5"/>
    <w:rsid w:val="00367235"/>
    <w:rsid w:val="00367C2D"/>
    <w:rsid w:val="00370ADA"/>
    <w:rsid w:val="003721DF"/>
    <w:rsid w:val="003749AB"/>
    <w:rsid w:val="00375C0D"/>
    <w:rsid w:val="00376DEC"/>
    <w:rsid w:val="0038002B"/>
    <w:rsid w:val="00382D90"/>
    <w:rsid w:val="00382E69"/>
    <w:rsid w:val="00383258"/>
    <w:rsid w:val="00383438"/>
    <w:rsid w:val="00386A39"/>
    <w:rsid w:val="0039633A"/>
    <w:rsid w:val="003968CB"/>
    <w:rsid w:val="003974F5"/>
    <w:rsid w:val="003A090B"/>
    <w:rsid w:val="003A09F3"/>
    <w:rsid w:val="003A32B9"/>
    <w:rsid w:val="003B1012"/>
    <w:rsid w:val="003B2C80"/>
    <w:rsid w:val="003B2FE5"/>
    <w:rsid w:val="003B358E"/>
    <w:rsid w:val="003B44ED"/>
    <w:rsid w:val="003B686E"/>
    <w:rsid w:val="003C0169"/>
    <w:rsid w:val="003C2DFD"/>
    <w:rsid w:val="003C3958"/>
    <w:rsid w:val="003C4D60"/>
    <w:rsid w:val="003C5CB9"/>
    <w:rsid w:val="003C7AE2"/>
    <w:rsid w:val="003D0020"/>
    <w:rsid w:val="003D5AA2"/>
    <w:rsid w:val="003D609B"/>
    <w:rsid w:val="003E429D"/>
    <w:rsid w:val="003E4992"/>
    <w:rsid w:val="003E599A"/>
    <w:rsid w:val="003E7F46"/>
    <w:rsid w:val="003F204C"/>
    <w:rsid w:val="003F6721"/>
    <w:rsid w:val="004000BA"/>
    <w:rsid w:val="00403908"/>
    <w:rsid w:val="0040556B"/>
    <w:rsid w:val="0040656F"/>
    <w:rsid w:val="00410A50"/>
    <w:rsid w:val="00414E3D"/>
    <w:rsid w:val="00420061"/>
    <w:rsid w:val="00420D55"/>
    <w:rsid w:val="00422DF7"/>
    <w:rsid w:val="004234EA"/>
    <w:rsid w:val="00424CD2"/>
    <w:rsid w:val="004328E7"/>
    <w:rsid w:val="00433493"/>
    <w:rsid w:val="00433551"/>
    <w:rsid w:val="00433CC4"/>
    <w:rsid w:val="00433DA2"/>
    <w:rsid w:val="004366F8"/>
    <w:rsid w:val="00437196"/>
    <w:rsid w:val="004403E3"/>
    <w:rsid w:val="00441708"/>
    <w:rsid w:val="004432E1"/>
    <w:rsid w:val="00445270"/>
    <w:rsid w:val="00447AEE"/>
    <w:rsid w:val="004509EB"/>
    <w:rsid w:val="004523A5"/>
    <w:rsid w:val="0045328F"/>
    <w:rsid w:val="00454D26"/>
    <w:rsid w:val="00455E5C"/>
    <w:rsid w:val="00456521"/>
    <w:rsid w:val="004568E4"/>
    <w:rsid w:val="004571D5"/>
    <w:rsid w:val="0046097A"/>
    <w:rsid w:val="004618A4"/>
    <w:rsid w:val="00462359"/>
    <w:rsid w:val="00463B39"/>
    <w:rsid w:val="004672E4"/>
    <w:rsid w:val="00470BBE"/>
    <w:rsid w:val="004726A2"/>
    <w:rsid w:val="00475278"/>
    <w:rsid w:val="0047658F"/>
    <w:rsid w:val="00482B88"/>
    <w:rsid w:val="0048376C"/>
    <w:rsid w:val="0049196B"/>
    <w:rsid w:val="00491B00"/>
    <w:rsid w:val="00492E0F"/>
    <w:rsid w:val="004939BD"/>
    <w:rsid w:val="00493D2D"/>
    <w:rsid w:val="0049629F"/>
    <w:rsid w:val="004A14F9"/>
    <w:rsid w:val="004A1FB3"/>
    <w:rsid w:val="004A5360"/>
    <w:rsid w:val="004B04B0"/>
    <w:rsid w:val="004B15EE"/>
    <w:rsid w:val="004B254A"/>
    <w:rsid w:val="004B4B4C"/>
    <w:rsid w:val="004B4EC8"/>
    <w:rsid w:val="004C0C2F"/>
    <w:rsid w:val="004C19EC"/>
    <w:rsid w:val="004C58D7"/>
    <w:rsid w:val="004C7B1E"/>
    <w:rsid w:val="004D20AB"/>
    <w:rsid w:val="004D26AC"/>
    <w:rsid w:val="004D4D1B"/>
    <w:rsid w:val="004D64CC"/>
    <w:rsid w:val="004D6C74"/>
    <w:rsid w:val="004D71ED"/>
    <w:rsid w:val="004E41A1"/>
    <w:rsid w:val="004E5503"/>
    <w:rsid w:val="004E6121"/>
    <w:rsid w:val="004E6943"/>
    <w:rsid w:val="004E6B47"/>
    <w:rsid w:val="004F0350"/>
    <w:rsid w:val="004F08C5"/>
    <w:rsid w:val="004F5DF9"/>
    <w:rsid w:val="00501141"/>
    <w:rsid w:val="00501646"/>
    <w:rsid w:val="00502C9A"/>
    <w:rsid w:val="00503C48"/>
    <w:rsid w:val="005043DC"/>
    <w:rsid w:val="00504DDD"/>
    <w:rsid w:val="0050774A"/>
    <w:rsid w:val="00511B10"/>
    <w:rsid w:val="00512A7A"/>
    <w:rsid w:val="005143C8"/>
    <w:rsid w:val="00516646"/>
    <w:rsid w:val="0052076A"/>
    <w:rsid w:val="00521C86"/>
    <w:rsid w:val="005229DD"/>
    <w:rsid w:val="00522E83"/>
    <w:rsid w:val="005248B2"/>
    <w:rsid w:val="00525D5B"/>
    <w:rsid w:val="0053030E"/>
    <w:rsid w:val="00530461"/>
    <w:rsid w:val="005347AD"/>
    <w:rsid w:val="00535935"/>
    <w:rsid w:val="00542597"/>
    <w:rsid w:val="00542E3F"/>
    <w:rsid w:val="0054386C"/>
    <w:rsid w:val="00547B0C"/>
    <w:rsid w:val="00547B7D"/>
    <w:rsid w:val="00550AC2"/>
    <w:rsid w:val="00555849"/>
    <w:rsid w:val="00556797"/>
    <w:rsid w:val="00560F05"/>
    <w:rsid w:val="00561E1C"/>
    <w:rsid w:val="00562ECA"/>
    <w:rsid w:val="00563190"/>
    <w:rsid w:val="00563BE6"/>
    <w:rsid w:val="0056441E"/>
    <w:rsid w:val="00570790"/>
    <w:rsid w:val="00571D6E"/>
    <w:rsid w:val="00575843"/>
    <w:rsid w:val="005761ED"/>
    <w:rsid w:val="00581031"/>
    <w:rsid w:val="00581897"/>
    <w:rsid w:val="00582650"/>
    <w:rsid w:val="00586693"/>
    <w:rsid w:val="00586CAA"/>
    <w:rsid w:val="00586ED6"/>
    <w:rsid w:val="00591762"/>
    <w:rsid w:val="005925D0"/>
    <w:rsid w:val="005927AF"/>
    <w:rsid w:val="005928AC"/>
    <w:rsid w:val="00593874"/>
    <w:rsid w:val="00594396"/>
    <w:rsid w:val="005A232E"/>
    <w:rsid w:val="005A31D8"/>
    <w:rsid w:val="005B28BB"/>
    <w:rsid w:val="005B2AEF"/>
    <w:rsid w:val="005B35AF"/>
    <w:rsid w:val="005B4A02"/>
    <w:rsid w:val="005B4C43"/>
    <w:rsid w:val="005B4EC3"/>
    <w:rsid w:val="005B4F13"/>
    <w:rsid w:val="005B5676"/>
    <w:rsid w:val="005B6432"/>
    <w:rsid w:val="005B64FD"/>
    <w:rsid w:val="005B6596"/>
    <w:rsid w:val="005B7566"/>
    <w:rsid w:val="005C0DC6"/>
    <w:rsid w:val="005C130C"/>
    <w:rsid w:val="005C2978"/>
    <w:rsid w:val="005C2EFB"/>
    <w:rsid w:val="005C3819"/>
    <w:rsid w:val="005C42FC"/>
    <w:rsid w:val="005C677E"/>
    <w:rsid w:val="005C7385"/>
    <w:rsid w:val="005C7571"/>
    <w:rsid w:val="005C792F"/>
    <w:rsid w:val="005D0141"/>
    <w:rsid w:val="005D244F"/>
    <w:rsid w:val="005D44F4"/>
    <w:rsid w:val="005D557D"/>
    <w:rsid w:val="005D65F7"/>
    <w:rsid w:val="005E4B64"/>
    <w:rsid w:val="005E53A4"/>
    <w:rsid w:val="005E6612"/>
    <w:rsid w:val="005E68D5"/>
    <w:rsid w:val="005F0F34"/>
    <w:rsid w:val="005F12E4"/>
    <w:rsid w:val="005F37EB"/>
    <w:rsid w:val="005F5CF2"/>
    <w:rsid w:val="005F5D74"/>
    <w:rsid w:val="005F7420"/>
    <w:rsid w:val="005F7D04"/>
    <w:rsid w:val="00604B46"/>
    <w:rsid w:val="0060590F"/>
    <w:rsid w:val="0060645F"/>
    <w:rsid w:val="00606FBE"/>
    <w:rsid w:val="00610AFF"/>
    <w:rsid w:val="00614D0F"/>
    <w:rsid w:val="00617AFC"/>
    <w:rsid w:val="0062326E"/>
    <w:rsid w:val="00623B47"/>
    <w:rsid w:val="00624F38"/>
    <w:rsid w:val="00625589"/>
    <w:rsid w:val="00630530"/>
    <w:rsid w:val="00630B95"/>
    <w:rsid w:val="00631E15"/>
    <w:rsid w:val="006342AA"/>
    <w:rsid w:val="006368BD"/>
    <w:rsid w:val="006379DC"/>
    <w:rsid w:val="00641129"/>
    <w:rsid w:val="006411C5"/>
    <w:rsid w:val="00642CDC"/>
    <w:rsid w:val="006458B4"/>
    <w:rsid w:val="00647F7B"/>
    <w:rsid w:val="006503DC"/>
    <w:rsid w:val="006512EE"/>
    <w:rsid w:val="0065251D"/>
    <w:rsid w:val="00655095"/>
    <w:rsid w:val="00655F60"/>
    <w:rsid w:val="00660064"/>
    <w:rsid w:val="00661709"/>
    <w:rsid w:val="00665BED"/>
    <w:rsid w:val="00671020"/>
    <w:rsid w:val="006727A2"/>
    <w:rsid w:val="006746E7"/>
    <w:rsid w:val="0067624D"/>
    <w:rsid w:val="00681620"/>
    <w:rsid w:val="0068480D"/>
    <w:rsid w:val="00684B31"/>
    <w:rsid w:val="00684ECD"/>
    <w:rsid w:val="0068653C"/>
    <w:rsid w:val="00686EF7"/>
    <w:rsid w:val="00687035"/>
    <w:rsid w:val="006876E7"/>
    <w:rsid w:val="00691BB4"/>
    <w:rsid w:val="006932DF"/>
    <w:rsid w:val="006943EE"/>
    <w:rsid w:val="006943FD"/>
    <w:rsid w:val="00694E24"/>
    <w:rsid w:val="00697883"/>
    <w:rsid w:val="00697B6D"/>
    <w:rsid w:val="006A0028"/>
    <w:rsid w:val="006A28B1"/>
    <w:rsid w:val="006A2C30"/>
    <w:rsid w:val="006A548A"/>
    <w:rsid w:val="006A60BF"/>
    <w:rsid w:val="006A775A"/>
    <w:rsid w:val="006B0E17"/>
    <w:rsid w:val="006B170B"/>
    <w:rsid w:val="006B49AD"/>
    <w:rsid w:val="006B4BDE"/>
    <w:rsid w:val="006B6EC3"/>
    <w:rsid w:val="006B7047"/>
    <w:rsid w:val="006C15C9"/>
    <w:rsid w:val="006C1BF4"/>
    <w:rsid w:val="006C2EAC"/>
    <w:rsid w:val="006C493A"/>
    <w:rsid w:val="006D1F44"/>
    <w:rsid w:val="006D3D46"/>
    <w:rsid w:val="006D5B61"/>
    <w:rsid w:val="006D6D80"/>
    <w:rsid w:val="006D785C"/>
    <w:rsid w:val="006E0C5B"/>
    <w:rsid w:val="006E3E2D"/>
    <w:rsid w:val="006E4A0E"/>
    <w:rsid w:val="006F0734"/>
    <w:rsid w:val="006F3181"/>
    <w:rsid w:val="006F3594"/>
    <w:rsid w:val="006F4664"/>
    <w:rsid w:val="006F647C"/>
    <w:rsid w:val="006F72A6"/>
    <w:rsid w:val="006F7DC8"/>
    <w:rsid w:val="00702DE4"/>
    <w:rsid w:val="00704E4B"/>
    <w:rsid w:val="00710114"/>
    <w:rsid w:val="00710D3D"/>
    <w:rsid w:val="00711811"/>
    <w:rsid w:val="00713280"/>
    <w:rsid w:val="00713A0B"/>
    <w:rsid w:val="00716E2C"/>
    <w:rsid w:val="0072120D"/>
    <w:rsid w:val="007213E8"/>
    <w:rsid w:val="007226F2"/>
    <w:rsid w:val="00723715"/>
    <w:rsid w:val="0072639E"/>
    <w:rsid w:val="00732952"/>
    <w:rsid w:val="00732958"/>
    <w:rsid w:val="00732AF4"/>
    <w:rsid w:val="007365E0"/>
    <w:rsid w:val="00740E02"/>
    <w:rsid w:val="00747668"/>
    <w:rsid w:val="00750E3C"/>
    <w:rsid w:val="00751431"/>
    <w:rsid w:val="007519D8"/>
    <w:rsid w:val="0075425B"/>
    <w:rsid w:val="0075593A"/>
    <w:rsid w:val="00757902"/>
    <w:rsid w:val="0076016C"/>
    <w:rsid w:val="00761782"/>
    <w:rsid w:val="00761C3B"/>
    <w:rsid w:val="00762741"/>
    <w:rsid w:val="00762BAD"/>
    <w:rsid w:val="007631C3"/>
    <w:rsid w:val="00776797"/>
    <w:rsid w:val="00776DD0"/>
    <w:rsid w:val="00777C52"/>
    <w:rsid w:val="00783C06"/>
    <w:rsid w:val="00785C90"/>
    <w:rsid w:val="00786233"/>
    <w:rsid w:val="00790A33"/>
    <w:rsid w:val="007917F4"/>
    <w:rsid w:val="00791E8D"/>
    <w:rsid w:val="0079285E"/>
    <w:rsid w:val="00792D51"/>
    <w:rsid w:val="00794AC7"/>
    <w:rsid w:val="0079581F"/>
    <w:rsid w:val="00796616"/>
    <w:rsid w:val="00796D4D"/>
    <w:rsid w:val="007A0089"/>
    <w:rsid w:val="007A0888"/>
    <w:rsid w:val="007A2B10"/>
    <w:rsid w:val="007A46F9"/>
    <w:rsid w:val="007A5247"/>
    <w:rsid w:val="007B1C55"/>
    <w:rsid w:val="007C015A"/>
    <w:rsid w:val="007C0E29"/>
    <w:rsid w:val="007C3615"/>
    <w:rsid w:val="007C3A13"/>
    <w:rsid w:val="007C59B0"/>
    <w:rsid w:val="007C6611"/>
    <w:rsid w:val="007C6C6E"/>
    <w:rsid w:val="007D02FB"/>
    <w:rsid w:val="007D110B"/>
    <w:rsid w:val="007D1AEB"/>
    <w:rsid w:val="007D35F3"/>
    <w:rsid w:val="007D50AF"/>
    <w:rsid w:val="007D50B0"/>
    <w:rsid w:val="007E1005"/>
    <w:rsid w:val="007E2FC9"/>
    <w:rsid w:val="007E3C98"/>
    <w:rsid w:val="007E4973"/>
    <w:rsid w:val="007E4AE9"/>
    <w:rsid w:val="007E52E9"/>
    <w:rsid w:val="007E5F83"/>
    <w:rsid w:val="007E71B2"/>
    <w:rsid w:val="007F3011"/>
    <w:rsid w:val="007F4054"/>
    <w:rsid w:val="007F4798"/>
    <w:rsid w:val="007F549E"/>
    <w:rsid w:val="007F572D"/>
    <w:rsid w:val="007F75EE"/>
    <w:rsid w:val="00800E76"/>
    <w:rsid w:val="008010A1"/>
    <w:rsid w:val="008074DC"/>
    <w:rsid w:val="008100EB"/>
    <w:rsid w:val="00811CAF"/>
    <w:rsid w:val="00812105"/>
    <w:rsid w:val="008167EF"/>
    <w:rsid w:val="00816EB7"/>
    <w:rsid w:val="0081725E"/>
    <w:rsid w:val="0081774C"/>
    <w:rsid w:val="008228F9"/>
    <w:rsid w:val="00822BE6"/>
    <w:rsid w:val="0082379D"/>
    <w:rsid w:val="00823EC5"/>
    <w:rsid w:val="00833038"/>
    <w:rsid w:val="00833A8F"/>
    <w:rsid w:val="0083489A"/>
    <w:rsid w:val="0083773D"/>
    <w:rsid w:val="00837D66"/>
    <w:rsid w:val="00844598"/>
    <w:rsid w:val="00845E2B"/>
    <w:rsid w:val="0084668B"/>
    <w:rsid w:val="008502F9"/>
    <w:rsid w:val="00851E7F"/>
    <w:rsid w:val="0085212F"/>
    <w:rsid w:val="0085367D"/>
    <w:rsid w:val="00854173"/>
    <w:rsid w:val="008555B2"/>
    <w:rsid w:val="0086293C"/>
    <w:rsid w:val="008643CE"/>
    <w:rsid w:val="00867640"/>
    <w:rsid w:val="008731C7"/>
    <w:rsid w:val="0087338D"/>
    <w:rsid w:val="00873A98"/>
    <w:rsid w:val="00875124"/>
    <w:rsid w:val="00881631"/>
    <w:rsid w:val="00881AF4"/>
    <w:rsid w:val="0089011D"/>
    <w:rsid w:val="00893B34"/>
    <w:rsid w:val="00894B64"/>
    <w:rsid w:val="00896746"/>
    <w:rsid w:val="008A2023"/>
    <w:rsid w:val="008A7D8B"/>
    <w:rsid w:val="008B0A28"/>
    <w:rsid w:val="008B2B07"/>
    <w:rsid w:val="008B4CBE"/>
    <w:rsid w:val="008B53BF"/>
    <w:rsid w:val="008B777D"/>
    <w:rsid w:val="008C02A8"/>
    <w:rsid w:val="008C0AC2"/>
    <w:rsid w:val="008C1B51"/>
    <w:rsid w:val="008C4108"/>
    <w:rsid w:val="008C4AC2"/>
    <w:rsid w:val="008C4F1D"/>
    <w:rsid w:val="008C5C77"/>
    <w:rsid w:val="008C601D"/>
    <w:rsid w:val="008D0971"/>
    <w:rsid w:val="008D0A90"/>
    <w:rsid w:val="008D1EE1"/>
    <w:rsid w:val="008D46C3"/>
    <w:rsid w:val="008D5541"/>
    <w:rsid w:val="008D5758"/>
    <w:rsid w:val="008D595C"/>
    <w:rsid w:val="008E3D6F"/>
    <w:rsid w:val="008E7B80"/>
    <w:rsid w:val="008F0AB7"/>
    <w:rsid w:val="008F0E83"/>
    <w:rsid w:val="008F0F13"/>
    <w:rsid w:val="008F2B7E"/>
    <w:rsid w:val="008F2EC5"/>
    <w:rsid w:val="008F2EF3"/>
    <w:rsid w:val="008F3E4C"/>
    <w:rsid w:val="008F4F2C"/>
    <w:rsid w:val="009044C5"/>
    <w:rsid w:val="00905B0C"/>
    <w:rsid w:val="0090636C"/>
    <w:rsid w:val="00906470"/>
    <w:rsid w:val="00906719"/>
    <w:rsid w:val="00906F7D"/>
    <w:rsid w:val="0091052F"/>
    <w:rsid w:val="00914C15"/>
    <w:rsid w:val="00915FCF"/>
    <w:rsid w:val="00916718"/>
    <w:rsid w:val="0091763B"/>
    <w:rsid w:val="00921348"/>
    <w:rsid w:val="009237D1"/>
    <w:rsid w:val="009251B0"/>
    <w:rsid w:val="00925695"/>
    <w:rsid w:val="00925BD1"/>
    <w:rsid w:val="009269A5"/>
    <w:rsid w:val="0092732A"/>
    <w:rsid w:val="0092739F"/>
    <w:rsid w:val="00927473"/>
    <w:rsid w:val="009315C1"/>
    <w:rsid w:val="00934600"/>
    <w:rsid w:val="009355B7"/>
    <w:rsid w:val="00936FE1"/>
    <w:rsid w:val="009374FA"/>
    <w:rsid w:val="0094066F"/>
    <w:rsid w:val="009457B9"/>
    <w:rsid w:val="00947D7C"/>
    <w:rsid w:val="00951ED1"/>
    <w:rsid w:val="00956E30"/>
    <w:rsid w:val="00957051"/>
    <w:rsid w:val="009610F3"/>
    <w:rsid w:val="00962931"/>
    <w:rsid w:val="00963B52"/>
    <w:rsid w:val="00976DE7"/>
    <w:rsid w:val="009813BA"/>
    <w:rsid w:val="00981EE7"/>
    <w:rsid w:val="00982220"/>
    <w:rsid w:val="00982340"/>
    <w:rsid w:val="0098358D"/>
    <w:rsid w:val="00984DE1"/>
    <w:rsid w:val="00985336"/>
    <w:rsid w:val="00985829"/>
    <w:rsid w:val="00986C5F"/>
    <w:rsid w:val="009871A8"/>
    <w:rsid w:val="009910C5"/>
    <w:rsid w:val="009A21AE"/>
    <w:rsid w:val="009A23BF"/>
    <w:rsid w:val="009A49EB"/>
    <w:rsid w:val="009B3D43"/>
    <w:rsid w:val="009B54BF"/>
    <w:rsid w:val="009B78F4"/>
    <w:rsid w:val="009B7959"/>
    <w:rsid w:val="009C04E4"/>
    <w:rsid w:val="009C0FBF"/>
    <w:rsid w:val="009C4054"/>
    <w:rsid w:val="009D68E6"/>
    <w:rsid w:val="009D7A0B"/>
    <w:rsid w:val="009E1AB3"/>
    <w:rsid w:val="009E1CF2"/>
    <w:rsid w:val="009E3913"/>
    <w:rsid w:val="009E5E2B"/>
    <w:rsid w:val="009E706C"/>
    <w:rsid w:val="009F0692"/>
    <w:rsid w:val="009F1372"/>
    <w:rsid w:val="009F4445"/>
    <w:rsid w:val="009F464C"/>
    <w:rsid w:val="009F46F5"/>
    <w:rsid w:val="00A00622"/>
    <w:rsid w:val="00A013E5"/>
    <w:rsid w:val="00A01AF2"/>
    <w:rsid w:val="00A01E8F"/>
    <w:rsid w:val="00A04A64"/>
    <w:rsid w:val="00A05375"/>
    <w:rsid w:val="00A0639F"/>
    <w:rsid w:val="00A122B3"/>
    <w:rsid w:val="00A1298D"/>
    <w:rsid w:val="00A148F6"/>
    <w:rsid w:val="00A159C8"/>
    <w:rsid w:val="00A20698"/>
    <w:rsid w:val="00A20EE7"/>
    <w:rsid w:val="00A2131A"/>
    <w:rsid w:val="00A220BF"/>
    <w:rsid w:val="00A232FA"/>
    <w:rsid w:val="00A24FEF"/>
    <w:rsid w:val="00A2585D"/>
    <w:rsid w:val="00A304AE"/>
    <w:rsid w:val="00A30EEF"/>
    <w:rsid w:val="00A33B4C"/>
    <w:rsid w:val="00A34B38"/>
    <w:rsid w:val="00A36A24"/>
    <w:rsid w:val="00A410E4"/>
    <w:rsid w:val="00A4508B"/>
    <w:rsid w:val="00A530F6"/>
    <w:rsid w:val="00A542BC"/>
    <w:rsid w:val="00A557AF"/>
    <w:rsid w:val="00A55EBD"/>
    <w:rsid w:val="00A5676D"/>
    <w:rsid w:val="00A640E7"/>
    <w:rsid w:val="00A666B0"/>
    <w:rsid w:val="00A70FA4"/>
    <w:rsid w:val="00A734B6"/>
    <w:rsid w:val="00A76694"/>
    <w:rsid w:val="00A839E8"/>
    <w:rsid w:val="00A846AF"/>
    <w:rsid w:val="00A859FD"/>
    <w:rsid w:val="00A87FAE"/>
    <w:rsid w:val="00A9001F"/>
    <w:rsid w:val="00A902A0"/>
    <w:rsid w:val="00A90663"/>
    <w:rsid w:val="00A92882"/>
    <w:rsid w:val="00A932B3"/>
    <w:rsid w:val="00A9645A"/>
    <w:rsid w:val="00A96D6C"/>
    <w:rsid w:val="00AA02C2"/>
    <w:rsid w:val="00AA0645"/>
    <w:rsid w:val="00AA1EB2"/>
    <w:rsid w:val="00AA7DC5"/>
    <w:rsid w:val="00AB0EDF"/>
    <w:rsid w:val="00AB11C7"/>
    <w:rsid w:val="00AB159F"/>
    <w:rsid w:val="00AB30BD"/>
    <w:rsid w:val="00AB504F"/>
    <w:rsid w:val="00AB5D05"/>
    <w:rsid w:val="00AB66B1"/>
    <w:rsid w:val="00AC5663"/>
    <w:rsid w:val="00AC5D8D"/>
    <w:rsid w:val="00AD0729"/>
    <w:rsid w:val="00AD30EC"/>
    <w:rsid w:val="00AD5D58"/>
    <w:rsid w:val="00AD78E8"/>
    <w:rsid w:val="00AD7CC3"/>
    <w:rsid w:val="00AD7CE9"/>
    <w:rsid w:val="00AE1D61"/>
    <w:rsid w:val="00AE21EC"/>
    <w:rsid w:val="00AE23CB"/>
    <w:rsid w:val="00AE255B"/>
    <w:rsid w:val="00AE25DD"/>
    <w:rsid w:val="00AE29D3"/>
    <w:rsid w:val="00AE2C0F"/>
    <w:rsid w:val="00AF1D5F"/>
    <w:rsid w:val="00AF2B5C"/>
    <w:rsid w:val="00AF4723"/>
    <w:rsid w:val="00AF5CBB"/>
    <w:rsid w:val="00AF6E51"/>
    <w:rsid w:val="00B0061B"/>
    <w:rsid w:val="00B00FA5"/>
    <w:rsid w:val="00B02F34"/>
    <w:rsid w:val="00B03BBD"/>
    <w:rsid w:val="00B0527C"/>
    <w:rsid w:val="00B06C8E"/>
    <w:rsid w:val="00B14E46"/>
    <w:rsid w:val="00B15418"/>
    <w:rsid w:val="00B15963"/>
    <w:rsid w:val="00B223E1"/>
    <w:rsid w:val="00B244D8"/>
    <w:rsid w:val="00B30CF1"/>
    <w:rsid w:val="00B32F65"/>
    <w:rsid w:val="00B34932"/>
    <w:rsid w:val="00B440E6"/>
    <w:rsid w:val="00B45AA9"/>
    <w:rsid w:val="00B4642E"/>
    <w:rsid w:val="00B468FB"/>
    <w:rsid w:val="00B47472"/>
    <w:rsid w:val="00B476AE"/>
    <w:rsid w:val="00B47B49"/>
    <w:rsid w:val="00B50EB6"/>
    <w:rsid w:val="00B541FA"/>
    <w:rsid w:val="00B55107"/>
    <w:rsid w:val="00B60869"/>
    <w:rsid w:val="00B61F11"/>
    <w:rsid w:val="00B620E6"/>
    <w:rsid w:val="00B632D5"/>
    <w:rsid w:val="00B63D7A"/>
    <w:rsid w:val="00B643C9"/>
    <w:rsid w:val="00B644C3"/>
    <w:rsid w:val="00B64A6A"/>
    <w:rsid w:val="00B66967"/>
    <w:rsid w:val="00B67F00"/>
    <w:rsid w:val="00B701C6"/>
    <w:rsid w:val="00B74387"/>
    <w:rsid w:val="00B76BAC"/>
    <w:rsid w:val="00B80C0F"/>
    <w:rsid w:val="00B815E1"/>
    <w:rsid w:val="00B83030"/>
    <w:rsid w:val="00B83A30"/>
    <w:rsid w:val="00B858C2"/>
    <w:rsid w:val="00B85FA8"/>
    <w:rsid w:val="00B8602F"/>
    <w:rsid w:val="00B8627D"/>
    <w:rsid w:val="00B87074"/>
    <w:rsid w:val="00B877B3"/>
    <w:rsid w:val="00B87D00"/>
    <w:rsid w:val="00B92047"/>
    <w:rsid w:val="00B9290C"/>
    <w:rsid w:val="00B93462"/>
    <w:rsid w:val="00B937BB"/>
    <w:rsid w:val="00B937E4"/>
    <w:rsid w:val="00B961C4"/>
    <w:rsid w:val="00B96E2B"/>
    <w:rsid w:val="00BA4892"/>
    <w:rsid w:val="00BA4AB5"/>
    <w:rsid w:val="00BA68D8"/>
    <w:rsid w:val="00BB03E0"/>
    <w:rsid w:val="00BB2A7D"/>
    <w:rsid w:val="00BB32B7"/>
    <w:rsid w:val="00BC0A98"/>
    <w:rsid w:val="00BC0F48"/>
    <w:rsid w:val="00BC12BD"/>
    <w:rsid w:val="00BC2781"/>
    <w:rsid w:val="00BC47C0"/>
    <w:rsid w:val="00BC4E67"/>
    <w:rsid w:val="00BC5CDF"/>
    <w:rsid w:val="00BC65DF"/>
    <w:rsid w:val="00BC7173"/>
    <w:rsid w:val="00BC742F"/>
    <w:rsid w:val="00BC7828"/>
    <w:rsid w:val="00BD1E07"/>
    <w:rsid w:val="00BD2653"/>
    <w:rsid w:val="00BD6350"/>
    <w:rsid w:val="00BE0A07"/>
    <w:rsid w:val="00BE4F0B"/>
    <w:rsid w:val="00BE6334"/>
    <w:rsid w:val="00BF1832"/>
    <w:rsid w:val="00BF1DD3"/>
    <w:rsid w:val="00BF6BB9"/>
    <w:rsid w:val="00C004EC"/>
    <w:rsid w:val="00C02951"/>
    <w:rsid w:val="00C05793"/>
    <w:rsid w:val="00C07843"/>
    <w:rsid w:val="00C10C6D"/>
    <w:rsid w:val="00C11CD0"/>
    <w:rsid w:val="00C12E9E"/>
    <w:rsid w:val="00C131E1"/>
    <w:rsid w:val="00C173D8"/>
    <w:rsid w:val="00C17416"/>
    <w:rsid w:val="00C20EC4"/>
    <w:rsid w:val="00C22855"/>
    <w:rsid w:val="00C23C07"/>
    <w:rsid w:val="00C26245"/>
    <w:rsid w:val="00C268AB"/>
    <w:rsid w:val="00C26B78"/>
    <w:rsid w:val="00C27286"/>
    <w:rsid w:val="00C30CF2"/>
    <w:rsid w:val="00C316B8"/>
    <w:rsid w:val="00C364E7"/>
    <w:rsid w:val="00C36D8F"/>
    <w:rsid w:val="00C37B3D"/>
    <w:rsid w:val="00C4003F"/>
    <w:rsid w:val="00C40096"/>
    <w:rsid w:val="00C42D0F"/>
    <w:rsid w:val="00C42EA6"/>
    <w:rsid w:val="00C46526"/>
    <w:rsid w:val="00C47D7D"/>
    <w:rsid w:val="00C51C68"/>
    <w:rsid w:val="00C53E63"/>
    <w:rsid w:val="00C6017D"/>
    <w:rsid w:val="00C6039E"/>
    <w:rsid w:val="00C6114C"/>
    <w:rsid w:val="00C707EE"/>
    <w:rsid w:val="00C70ABC"/>
    <w:rsid w:val="00C71268"/>
    <w:rsid w:val="00C72765"/>
    <w:rsid w:val="00C73EBF"/>
    <w:rsid w:val="00C76BA6"/>
    <w:rsid w:val="00C77286"/>
    <w:rsid w:val="00C77F9D"/>
    <w:rsid w:val="00C80334"/>
    <w:rsid w:val="00C84562"/>
    <w:rsid w:val="00C859AB"/>
    <w:rsid w:val="00C87777"/>
    <w:rsid w:val="00C91280"/>
    <w:rsid w:val="00C93900"/>
    <w:rsid w:val="00C94DFB"/>
    <w:rsid w:val="00C9786D"/>
    <w:rsid w:val="00CA0833"/>
    <w:rsid w:val="00CA0CDF"/>
    <w:rsid w:val="00CA530E"/>
    <w:rsid w:val="00CB13F3"/>
    <w:rsid w:val="00CB1707"/>
    <w:rsid w:val="00CB1856"/>
    <w:rsid w:val="00CB276F"/>
    <w:rsid w:val="00CB33CA"/>
    <w:rsid w:val="00CB4AE1"/>
    <w:rsid w:val="00CB5EAE"/>
    <w:rsid w:val="00CC179A"/>
    <w:rsid w:val="00CC184C"/>
    <w:rsid w:val="00CC2091"/>
    <w:rsid w:val="00CC3726"/>
    <w:rsid w:val="00CC40FF"/>
    <w:rsid w:val="00CC4423"/>
    <w:rsid w:val="00CC6301"/>
    <w:rsid w:val="00CC68C8"/>
    <w:rsid w:val="00CD1A6E"/>
    <w:rsid w:val="00CD1B6C"/>
    <w:rsid w:val="00CD2F15"/>
    <w:rsid w:val="00CD5219"/>
    <w:rsid w:val="00CD736C"/>
    <w:rsid w:val="00CD7DDA"/>
    <w:rsid w:val="00CE0E4B"/>
    <w:rsid w:val="00CE1E84"/>
    <w:rsid w:val="00CE3430"/>
    <w:rsid w:val="00CE38EB"/>
    <w:rsid w:val="00CE3EAA"/>
    <w:rsid w:val="00CE6A40"/>
    <w:rsid w:val="00CF1503"/>
    <w:rsid w:val="00CF1BE4"/>
    <w:rsid w:val="00CF1DCE"/>
    <w:rsid w:val="00CF2016"/>
    <w:rsid w:val="00CF26BC"/>
    <w:rsid w:val="00CF6C30"/>
    <w:rsid w:val="00CF7153"/>
    <w:rsid w:val="00D01FBC"/>
    <w:rsid w:val="00D0397D"/>
    <w:rsid w:val="00D04F0B"/>
    <w:rsid w:val="00D12B98"/>
    <w:rsid w:val="00D202B0"/>
    <w:rsid w:val="00D203A6"/>
    <w:rsid w:val="00D2135F"/>
    <w:rsid w:val="00D220B4"/>
    <w:rsid w:val="00D22902"/>
    <w:rsid w:val="00D248BD"/>
    <w:rsid w:val="00D267F7"/>
    <w:rsid w:val="00D27C8D"/>
    <w:rsid w:val="00D300D7"/>
    <w:rsid w:val="00D327F4"/>
    <w:rsid w:val="00D36A8F"/>
    <w:rsid w:val="00D36E0A"/>
    <w:rsid w:val="00D44883"/>
    <w:rsid w:val="00D44FD0"/>
    <w:rsid w:val="00D45305"/>
    <w:rsid w:val="00D45648"/>
    <w:rsid w:val="00D45D2C"/>
    <w:rsid w:val="00D50321"/>
    <w:rsid w:val="00D5182D"/>
    <w:rsid w:val="00D520E9"/>
    <w:rsid w:val="00D559F4"/>
    <w:rsid w:val="00D55BB8"/>
    <w:rsid w:val="00D565AC"/>
    <w:rsid w:val="00D60C31"/>
    <w:rsid w:val="00D63BD3"/>
    <w:rsid w:val="00D65E45"/>
    <w:rsid w:val="00D663C0"/>
    <w:rsid w:val="00D66A06"/>
    <w:rsid w:val="00D674C7"/>
    <w:rsid w:val="00D67665"/>
    <w:rsid w:val="00D67B0B"/>
    <w:rsid w:val="00D74C3E"/>
    <w:rsid w:val="00D7603C"/>
    <w:rsid w:val="00D7683A"/>
    <w:rsid w:val="00D77B03"/>
    <w:rsid w:val="00D77ECA"/>
    <w:rsid w:val="00D81E76"/>
    <w:rsid w:val="00D81F59"/>
    <w:rsid w:val="00D8361E"/>
    <w:rsid w:val="00D85BDA"/>
    <w:rsid w:val="00D85CFC"/>
    <w:rsid w:val="00D9188D"/>
    <w:rsid w:val="00D9376B"/>
    <w:rsid w:val="00D93945"/>
    <w:rsid w:val="00D93F2B"/>
    <w:rsid w:val="00D962E1"/>
    <w:rsid w:val="00D96C85"/>
    <w:rsid w:val="00D97372"/>
    <w:rsid w:val="00D97AC2"/>
    <w:rsid w:val="00D97BB0"/>
    <w:rsid w:val="00DA1AA6"/>
    <w:rsid w:val="00DA1DC6"/>
    <w:rsid w:val="00DA2000"/>
    <w:rsid w:val="00DA51A3"/>
    <w:rsid w:val="00DA79F6"/>
    <w:rsid w:val="00DB2060"/>
    <w:rsid w:val="00DB21F3"/>
    <w:rsid w:val="00DB31FD"/>
    <w:rsid w:val="00DB3C06"/>
    <w:rsid w:val="00DC0BE0"/>
    <w:rsid w:val="00DC44D2"/>
    <w:rsid w:val="00DC662D"/>
    <w:rsid w:val="00DC7891"/>
    <w:rsid w:val="00DD283E"/>
    <w:rsid w:val="00DD422E"/>
    <w:rsid w:val="00DD5123"/>
    <w:rsid w:val="00DD6FEA"/>
    <w:rsid w:val="00DE1794"/>
    <w:rsid w:val="00DE19CA"/>
    <w:rsid w:val="00DE1AE5"/>
    <w:rsid w:val="00DE1B2C"/>
    <w:rsid w:val="00DE2773"/>
    <w:rsid w:val="00DE372D"/>
    <w:rsid w:val="00DE4AE3"/>
    <w:rsid w:val="00DE4C44"/>
    <w:rsid w:val="00DF02B9"/>
    <w:rsid w:val="00DF5170"/>
    <w:rsid w:val="00DF7AF3"/>
    <w:rsid w:val="00E0042C"/>
    <w:rsid w:val="00E01461"/>
    <w:rsid w:val="00E03C5D"/>
    <w:rsid w:val="00E0571D"/>
    <w:rsid w:val="00E10B47"/>
    <w:rsid w:val="00E15D7E"/>
    <w:rsid w:val="00E165FE"/>
    <w:rsid w:val="00E22377"/>
    <w:rsid w:val="00E25B31"/>
    <w:rsid w:val="00E25DE7"/>
    <w:rsid w:val="00E27198"/>
    <w:rsid w:val="00E33415"/>
    <w:rsid w:val="00E335F7"/>
    <w:rsid w:val="00E342AD"/>
    <w:rsid w:val="00E4335A"/>
    <w:rsid w:val="00E439A4"/>
    <w:rsid w:val="00E47FD3"/>
    <w:rsid w:val="00E50398"/>
    <w:rsid w:val="00E50AC5"/>
    <w:rsid w:val="00E52568"/>
    <w:rsid w:val="00E53D18"/>
    <w:rsid w:val="00E607B0"/>
    <w:rsid w:val="00E63C36"/>
    <w:rsid w:val="00E64132"/>
    <w:rsid w:val="00E66AF9"/>
    <w:rsid w:val="00E83398"/>
    <w:rsid w:val="00E8524E"/>
    <w:rsid w:val="00E859F2"/>
    <w:rsid w:val="00E85F7C"/>
    <w:rsid w:val="00E869A5"/>
    <w:rsid w:val="00E87C0E"/>
    <w:rsid w:val="00E93588"/>
    <w:rsid w:val="00E956D2"/>
    <w:rsid w:val="00EA05B5"/>
    <w:rsid w:val="00EA1DFE"/>
    <w:rsid w:val="00EA5E20"/>
    <w:rsid w:val="00EB3095"/>
    <w:rsid w:val="00EB4EB1"/>
    <w:rsid w:val="00EB655A"/>
    <w:rsid w:val="00EC0B86"/>
    <w:rsid w:val="00EC0C74"/>
    <w:rsid w:val="00EC116A"/>
    <w:rsid w:val="00EC2D2E"/>
    <w:rsid w:val="00EC6755"/>
    <w:rsid w:val="00EC6AF6"/>
    <w:rsid w:val="00ED14E9"/>
    <w:rsid w:val="00ED17AC"/>
    <w:rsid w:val="00ED2CD8"/>
    <w:rsid w:val="00EE07D7"/>
    <w:rsid w:val="00EE24D7"/>
    <w:rsid w:val="00EE2C5B"/>
    <w:rsid w:val="00EE3069"/>
    <w:rsid w:val="00EE694A"/>
    <w:rsid w:val="00EF09D3"/>
    <w:rsid w:val="00EF2B79"/>
    <w:rsid w:val="00EF5236"/>
    <w:rsid w:val="00EF5492"/>
    <w:rsid w:val="00EF6EF1"/>
    <w:rsid w:val="00EF72AC"/>
    <w:rsid w:val="00F00429"/>
    <w:rsid w:val="00F00574"/>
    <w:rsid w:val="00F00721"/>
    <w:rsid w:val="00F011CB"/>
    <w:rsid w:val="00F036EE"/>
    <w:rsid w:val="00F049EC"/>
    <w:rsid w:val="00F0538D"/>
    <w:rsid w:val="00F07249"/>
    <w:rsid w:val="00F10629"/>
    <w:rsid w:val="00F10A8C"/>
    <w:rsid w:val="00F10C37"/>
    <w:rsid w:val="00F1106E"/>
    <w:rsid w:val="00F142AF"/>
    <w:rsid w:val="00F16492"/>
    <w:rsid w:val="00F166AA"/>
    <w:rsid w:val="00F16F1F"/>
    <w:rsid w:val="00F20E25"/>
    <w:rsid w:val="00F2212C"/>
    <w:rsid w:val="00F22CC4"/>
    <w:rsid w:val="00F25623"/>
    <w:rsid w:val="00F26F16"/>
    <w:rsid w:val="00F2705F"/>
    <w:rsid w:val="00F370C1"/>
    <w:rsid w:val="00F433C5"/>
    <w:rsid w:val="00F434FD"/>
    <w:rsid w:val="00F439BD"/>
    <w:rsid w:val="00F43E2A"/>
    <w:rsid w:val="00F46BA4"/>
    <w:rsid w:val="00F479E1"/>
    <w:rsid w:val="00F47E95"/>
    <w:rsid w:val="00F50DCF"/>
    <w:rsid w:val="00F5127C"/>
    <w:rsid w:val="00F53507"/>
    <w:rsid w:val="00F5355D"/>
    <w:rsid w:val="00F53AA8"/>
    <w:rsid w:val="00F563C0"/>
    <w:rsid w:val="00F5794E"/>
    <w:rsid w:val="00F57D3D"/>
    <w:rsid w:val="00F602E9"/>
    <w:rsid w:val="00F61728"/>
    <w:rsid w:val="00F64980"/>
    <w:rsid w:val="00F7116C"/>
    <w:rsid w:val="00F726B1"/>
    <w:rsid w:val="00F74737"/>
    <w:rsid w:val="00F75321"/>
    <w:rsid w:val="00F75CC2"/>
    <w:rsid w:val="00F83C8B"/>
    <w:rsid w:val="00F85548"/>
    <w:rsid w:val="00F86C89"/>
    <w:rsid w:val="00F913A5"/>
    <w:rsid w:val="00F93959"/>
    <w:rsid w:val="00F96046"/>
    <w:rsid w:val="00F97B84"/>
    <w:rsid w:val="00F97D3B"/>
    <w:rsid w:val="00FA035D"/>
    <w:rsid w:val="00FA178F"/>
    <w:rsid w:val="00FA1953"/>
    <w:rsid w:val="00FA256E"/>
    <w:rsid w:val="00FA66D3"/>
    <w:rsid w:val="00FA747D"/>
    <w:rsid w:val="00FB008B"/>
    <w:rsid w:val="00FB11EB"/>
    <w:rsid w:val="00FB1E02"/>
    <w:rsid w:val="00FB2F04"/>
    <w:rsid w:val="00FB327E"/>
    <w:rsid w:val="00FB351B"/>
    <w:rsid w:val="00FC2DF1"/>
    <w:rsid w:val="00FC7EEB"/>
    <w:rsid w:val="00FD13F7"/>
    <w:rsid w:val="00FD22B2"/>
    <w:rsid w:val="00FD23BB"/>
    <w:rsid w:val="00FD4093"/>
    <w:rsid w:val="00FD607E"/>
    <w:rsid w:val="00FD7158"/>
    <w:rsid w:val="00FD7994"/>
    <w:rsid w:val="00FE1BFE"/>
    <w:rsid w:val="00FE1E2B"/>
    <w:rsid w:val="00FE1E59"/>
    <w:rsid w:val="00FE3932"/>
    <w:rsid w:val="00FE689B"/>
    <w:rsid w:val="00FE6DBF"/>
    <w:rsid w:val="00FE75BF"/>
    <w:rsid w:val="00FE7E83"/>
    <w:rsid w:val="00FF030C"/>
    <w:rsid w:val="00FF1075"/>
    <w:rsid w:val="00FF18C6"/>
    <w:rsid w:val="00FF285D"/>
    <w:rsid w:val="00FF2ECC"/>
    <w:rsid w:val="00FF3E78"/>
    <w:rsid w:val="00FF4195"/>
    <w:rsid w:val="00FF459A"/>
    <w:rsid w:val="00FF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76F6EAC"/>
  <w15:docId w15:val="{00BCA2A8-31B8-4850-B212-C015A3E7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95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29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uiPriority w:val="99"/>
    <w:rsid w:val="00732952"/>
    <w:pPr>
      <w:tabs>
        <w:tab w:val="left" w:pos="0"/>
      </w:tabs>
      <w:jc w:val="both"/>
    </w:pPr>
    <w:rPr>
      <w:rFonts w:eastAsia="Calibri"/>
      <w:sz w:val="20"/>
      <w:szCs w:val="20"/>
      <w:lang w:val="x-none"/>
    </w:rPr>
  </w:style>
  <w:style w:type="character" w:customStyle="1" w:styleId="a4">
    <w:name w:val="Основной текст Знак"/>
    <w:link w:val="a3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customStyle="1" w:styleId="ConsNormal">
    <w:name w:val="ConsNormal"/>
    <w:uiPriority w:val="99"/>
    <w:rsid w:val="0073295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">
    <w:name w:val="Верхний колонтитул1"/>
    <w:basedOn w:val="a"/>
    <w:uiPriority w:val="99"/>
    <w:rsid w:val="00732952"/>
    <w:pPr>
      <w:widowControl w:val="0"/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Subtitle"/>
    <w:basedOn w:val="a"/>
    <w:link w:val="a6"/>
    <w:uiPriority w:val="99"/>
    <w:qFormat/>
    <w:rsid w:val="00732952"/>
    <w:rPr>
      <w:rFonts w:eastAsia="Calibri"/>
      <w:sz w:val="20"/>
      <w:szCs w:val="20"/>
      <w:lang w:val="x-none"/>
    </w:rPr>
  </w:style>
  <w:style w:type="character" w:customStyle="1" w:styleId="a6">
    <w:name w:val="Подзаголовок Знак"/>
    <w:link w:val="a5"/>
    <w:uiPriority w:val="99"/>
    <w:locked/>
    <w:rsid w:val="00732952"/>
    <w:rPr>
      <w:rFonts w:ascii="Times New Roman" w:hAnsi="Times New Roman"/>
      <w:sz w:val="20"/>
      <w:lang w:eastAsia="ru-RU"/>
    </w:rPr>
  </w:style>
  <w:style w:type="paragraph" w:styleId="2">
    <w:name w:val="Body Text 2"/>
    <w:basedOn w:val="a"/>
    <w:link w:val="20"/>
    <w:uiPriority w:val="99"/>
    <w:rsid w:val="00732952"/>
    <w:pPr>
      <w:spacing w:after="120" w:line="480" w:lineRule="auto"/>
    </w:pPr>
    <w:rPr>
      <w:rFonts w:eastAsia="Calibri"/>
      <w:szCs w:val="20"/>
      <w:lang w:val="x-none"/>
    </w:rPr>
  </w:style>
  <w:style w:type="character" w:customStyle="1" w:styleId="20">
    <w:name w:val="Основной текст 2 Знак"/>
    <w:link w:val="2"/>
    <w:uiPriority w:val="99"/>
    <w:locked/>
    <w:rsid w:val="00732952"/>
    <w:rPr>
      <w:rFonts w:ascii="Times New Roman" w:hAnsi="Times New Roman"/>
      <w:sz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32952"/>
    <w:rPr>
      <w:rFonts w:ascii="Tahoma" w:eastAsia="Calibri" w:hAnsi="Tahoma"/>
      <w:sz w:val="16"/>
      <w:szCs w:val="20"/>
      <w:lang w:val="x-none"/>
    </w:rPr>
  </w:style>
  <w:style w:type="character" w:customStyle="1" w:styleId="a8">
    <w:name w:val="Текст выноски Знак"/>
    <w:link w:val="a7"/>
    <w:uiPriority w:val="99"/>
    <w:semiHidden/>
    <w:locked/>
    <w:rsid w:val="00732952"/>
    <w:rPr>
      <w:rFonts w:ascii="Tahoma" w:hAnsi="Tahoma"/>
      <w:sz w:val="16"/>
      <w:lang w:eastAsia="ru-RU"/>
    </w:rPr>
  </w:style>
  <w:style w:type="character" w:styleId="a9">
    <w:name w:val="annotation reference"/>
    <w:uiPriority w:val="99"/>
    <w:semiHidden/>
    <w:unhideWhenUsed/>
    <w:rsid w:val="00F53AA8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F53AA8"/>
    <w:rPr>
      <w:sz w:val="20"/>
      <w:szCs w:val="20"/>
      <w:lang w:val="x-none" w:eastAsia="x-none"/>
    </w:rPr>
  </w:style>
  <w:style w:type="character" w:customStyle="1" w:styleId="ab">
    <w:name w:val="Текст примечания Знак"/>
    <w:link w:val="aa"/>
    <w:uiPriority w:val="99"/>
    <w:rsid w:val="00F53AA8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3AA8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53AA8"/>
    <w:rPr>
      <w:rFonts w:ascii="Times New Roman" w:eastAsia="Times New Roman" w:hAnsi="Times New Roman"/>
      <w:b/>
      <w:bCs/>
    </w:rPr>
  </w:style>
  <w:style w:type="character" w:styleId="ae">
    <w:name w:val="Hyperlink"/>
    <w:uiPriority w:val="99"/>
    <w:unhideWhenUsed/>
    <w:rsid w:val="00A5676D"/>
    <w:rPr>
      <w:color w:val="0000FF"/>
      <w:u w:val="single"/>
    </w:rPr>
  </w:style>
  <w:style w:type="paragraph" w:styleId="af">
    <w:name w:val="Revision"/>
    <w:hidden/>
    <w:uiPriority w:val="99"/>
    <w:semiHidden/>
    <w:rsid w:val="0054386C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72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Normal (Web)"/>
    <w:basedOn w:val="a"/>
    <w:uiPriority w:val="99"/>
    <w:semiHidden/>
    <w:unhideWhenUsed/>
    <w:rsid w:val="004E694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E6943"/>
  </w:style>
  <w:style w:type="paragraph" w:styleId="af1">
    <w:name w:val="header"/>
    <w:basedOn w:val="a"/>
    <w:link w:val="af2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51664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516646"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9A21AE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Title"/>
    <w:basedOn w:val="a"/>
    <w:link w:val="af7"/>
    <w:uiPriority w:val="10"/>
    <w:qFormat/>
    <w:locked/>
    <w:rsid w:val="001E7AD8"/>
    <w:pPr>
      <w:jc w:val="center"/>
    </w:pPr>
    <w:rPr>
      <w:b/>
      <w:sz w:val="22"/>
      <w:szCs w:val="20"/>
    </w:rPr>
  </w:style>
  <w:style w:type="character" w:customStyle="1" w:styleId="af7">
    <w:name w:val="Заголовок Знак"/>
    <w:link w:val="af6"/>
    <w:uiPriority w:val="10"/>
    <w:rsid w:val="001E7AD8"/>
    <w:rPr>
      <w:rFonts w:ascii="Times New Roman" w:eastAsia="Times New Roman" w:hAnsi="Times New Roman"/>
      <w:b/>
      <w:sz w:val="22"/>
    </w:rPr>
  </w:style>
  <w:style w:type="paragraph" w:customStyle="1" w:styleId="Default">
    <w:name w:val="Default"/>
    <w:rsid w:val="00E03C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_______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9F47C-F2D0-45CC-8BAC-46069E527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5503</Words>
  <Characters>41302</Characters>
  <Application>Microsoft Office Word</Application>
  <DocSecurity>0</DocSecurity>
  <Lines>344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$$НомерДоговора&amp;&amp;</vt:lpstr>
    </vt:vector>
  </TitlesOfParts>
  <Company>ЗАО "МСР"</Company>
  <LinksUpToDate>false</LinksUpToDate>
  <CharactersWithSpaces>46712</CharactersWithSpaces>
  <SharedDoc>false</SharedDoc>
  <HLinks>
    <vt:vector size="12" baseType="variant"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  <vt:variant>
        <vt:i4>7733354</vt:i4>
      </vt:variant>
      <vt:variant>
        <vt:i4>0</vt:i4>
      </vt:variant>
      <vt:variant>
        <vt:i4>0</vt:i4>
      </vt:variant>
      <vt:variant>
        <vt:i4>5</vt:i4>
      </vt:variant>
      <vt:variant>
        <vt:lpwstr>http://lsrobject-m.ru/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$$НомерДоговора&amp;&amp;</dc:title>
  <dc:creator>Киселева Светлана</dc:creator>
  <dc:description>Создан из приложения 1С объектом: Основной договор 00165 от 02.08.2011 13:19:38</dc:description>
  <cp:lastModifiedBy>Линник Анастасия Станиславовна</cp:lastModifiedBy>
  <cp:revision>28</cp:revision>
  <cp:lastPrinted>2021-12-17T07:37:00Z</cp:lastPrinted>
  <dcterms:created xsi:type="dcterms:W3CDTF">2022-01-12T12:03:00Z</dcterms:created>
  <dcterms:modified xsi:type="dcterms:W3CDTF">2026-10-01T12:00:00Z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C_UUID">
    <vt:lpwstr>f617f69d-bcc8-11e0-b84b-0030486822a0</vt:lpwstr>
  </property>
  <property fmtid="{D5CDD505-2E9C-101B-9397-08002B2CF9AE}" pid="3" name="1C_TemplateUUID">
    <vt:lpwstr>da000d54-c618-4c83-bb47-f0a9f017d8f1</vt:lpwstr>
  </property>
</Properties>
</file>